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405A49" w:rsidRDefault="00405A49">
      <w:pPr>
        <w:pStyle w:val="Tekstpodstawowy"/>
        <w:spacing w:before="4"/>
        <w:rPr>
          <w:rFonts w:ascii="Times New Roman"/>
          <w:sz w:val="2"/>
        </w:rPr>
      </w:pPr>
    </w:p>
    <w:tbl>
      <w:tblPr>
        <w:tblStyle w:val="TableNormal"/>
        <w:tblW w:w="0" w:type="auto"/>
        <w:tblInd w:w="126" w:type="dxa"/>
        <w:tblLayout w:type="fixed"/>
        <w:tblLook w:val="01E0" w:firstRow="1" w:lastRow="1" w:firstColumn="1" w:lastColumn="1" w:noHBand="0" w:noVBand="0"/>
      </w:tblPr>
      <w:tblGrid>
        <w:gridCol w:w="9279"/>
      </w:tblGrid>
      <w:tr w:rsidR="00405A49">
        <w:trPr>
          <w:trHeight w:val="2194"/>
        </w:trPr>
        <w:tc>
          <w:tcPr>
            <w:tcW w:w="9279" w:type="dxa"/>
          </w:tcPr>
          <w:p w:rsidR="00405A49" w:rsidRDefault="00000000">
            <w:pPr>
              <w:pStyle w:val="TableParagraph"/>
              <w:spacing w:before="6"/>
              <w:ind w:left="24" w:right="25" w:firstLine="0"/>
              <w:jc w:val="center"/>
              <w:rPr>
                <w:rFonts w:ascii="Times New Roman"/>
              </w:rPr>
            </w:pPr>
            <w:r>
              <w:rPr>
                <w:rFonts w:ascii="Times New Roman"/>
                <w:w w:val="90"/>
              </w:rPr>
              <w:t>WYDAWNICTWO</w:t>
            </w:r>
            <w:r>
              <w:rPr>
                <w:rFonts w:ascii="Times New Roman"/>
                <w:spacing w:val="21"/>
              </w:rPr>
              <w:t xml:space="preserve"> </w:t>
            </w:r>
            <w:r>
              <w:rPr>
                <w:rFonts w:ascii="Times New Roman"/>
                <w:spacing w:val="-4"/>
              </w:rPr>
              <w:t>DRACO</w:t>
            </w:r>
          </w:p>
          <w:p w:rsidR="00405A49" w:rsidRDefault="00405A49">
            <w:pPr>
              <w:pStyle w:val="TableParagraph"/>
              <w:spacing w:before="8"/>
              <w:ind w:left="0" w:firstLine="0"/>
              <w:rPr>
                <w:rFonts w:ascii="Times New Roman"/>
                <w:sz w:val="10"/>
              </w:rPr>
            </w:pPr>
          </w:p>
          <w:p w:rsidR="00405A49" w:rsidRDefault="00000000">
            <w:pPr>
              <w:pStyle w:val="TableParagraph"/>
              <w:spacing w:before="0"/>
              <w:ind w:left="3258" w:firstLine="0"/>
              <w:rPr>
                <w:rFonts w:ascii="Times New Roman"/>
                <w:sz w:val="20"/>
              </w:rPr>
            </w:pPr>
            <w:r>
              <w:rPr>
                <w:rFonts w:ascii="Times New Roman"/>
                <w:noProof/>
                <w:sz w:val="20"/>
              </w:rPr>
              <w:drawing>
                <wp:inline distT="0" distB="0" distL="0" distR="0">
                  <wp:extent cx="1743717" cy="609600"/>
                  <wp:effectExtent l="0" t="0" r="0" b="0"/>
                  <wp:docPr id="1" name="Image 1" descr="Znalezione obrazy dla zapytania wydawnictwodrac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descr="Znalezione obrazy dla zapytania wydawnictwodraco"/>
                          <pic:cNvPicPr/>
                        </pic:nvPicPr>
                        <pic:blipFill>
                          <a:blip r:embed="rId8" cstate="print"/>
                          <a:stretch>
                            <a:fillRect/>
                          </a:stretch>
                        </pic:blipFill>
                        <pic:spPr>
                          <a:xfrm>
                            <a:off x="0" y="0"/>
                            <a:ext cx="1743717" cy="609600"/>
                          </a:xfrm>
                          <a:prstGeom prst="rect">
                            <a:avLst/>
                          </a:prstGeom>
                        </pic:spPr>
                      </pic:pic>
                    </a:graphicData>
                  </a:graphic>
                </wp:inline>
              </w:drawing>
            </w:r>
          </w:p>
          <w:p w:rsidR="00405A49" w:rsidRDefault="00405A49">
            <w:pPr>
              <w:pStyle w:val="TableParagraph"/>
              <w:spacing w:before="0"/>
              <w:ind w:left="0" w:firstLine="0"/>
              <w:rPr>
                <w:rFonts w:ascii="Times New Roman"/>
                <w:sz w:val="20"/>
              </w:rPr>
            </w:pPr>
          </w:p>
          <w:p w:rsidR="00405A49" w:rsidRDefault="00405A49">
            <w:pPr>
              <w:pStyle w:val="TableParagraph"/>
              <w:spacing w:before="0"/>
              <w:ind w:left="0" w:firstLine="0"/>
              <w:rPr>
                <w:rFonts w:ascii="Times New Roman"/>
                <w:sz w:val="20"/>
              </w:rPr>
            </w:pPr>
          </w:p>
          <w:p w:rsidR="00405A49" w:rsidRDefault="00405A49">
            <w:pPr>
              <w:pStyle w:val="TableParagraph"/>
              <w:spacing w:before="162"/>
              <w:ind w:left="0" w:firstLine="0"/>
              <w:rPr>
                <w:rFonts w:ascii="Times New Roman"/>
                <w:sz w:val="20"/>
              </w:rPr>
            </w:pPr>
          </w:p>
        </w:tc>
      </w:tr>
      <w:tr w:rsidR="00405A49">
        <w:trPr>
          <w:trHeight w:val="3577"/>
        </w:trPr>
        <w:tc>
          <w:tcPr>
            <w:tcW w:w="9279" w:type="dxa"/>
            <w:tcBorders>
              <w:bottom w:val="single" w:sz="4" w:space="0" w:color="4F81BC"/>
            </w:tcBorders>
          </w:tcPr>
          <w:p w:rsidR="00405A49" w:rsidRDefault="00000000">
            <w:pPr>
              <w:pStyle w:val="TableParagraph"/>
              <w:spacing w:before="771"/>
              <w:ind w:left="13" w:right="25" w:firstLine="0"/>
              <w:jc w:val="center"/>
              <w:rPr>
                <w:rFonts w:ascii="Times New Roman"/>
                <w:sz w:val="80"/>
              </w:rPr>
            </w:pPr>
            <w:r>
              <w:rPr>
                <w:rFonts w:ascii="Times New Roman"/>
                <w:w w:val="105"/>
                <w:sz w:val="80"/>
              </w:rPr>
              <w:t>Program</w:t>
            </w:r>
            <w:r>
              <w:rPr>
                <w:rFonts w:ascii="Times New Roman"/>
                <w:spacing w:val="27"/>
                <w:w w:val="110"/>
                <w:sz w:val="80"/>
              </w:rPr>
              <w:t xml:space="preserve"> </w:t>
            </w:r>
            <w:r>
              <w:rPr>
                <w:rFonts w:ascii="Times New Roman"/>
                <w:spacing w:val="-2"/>
                <w:w w:val="110"/>
                <w:sz w:val="80"/>
              </w:rPr>
              <w:t>nauczania</w:t>
            </w:r>
          </w:p>
          <w:p w:rsidR="00405A49" w:rsidRDefault="00000000">
            <w:pPr>
              <w:pStyle w:val="TableParagraph"/>
              <w:spacing w:before="6" w:line="930" w:lineRule="atLeast"/>
              <w:ind w:left="13" w:right="25" w:firstLine="0"/>
              <w:jc w:val="center"/>
              <w:rPr>
                <w:rFonts w:ascii="Times New Roman" w:hAnsi="Times New Roman"/>
                <w:sz w:val="80"/>
              </w:rPr>
            </w:pPr>
            <w:r>
              <w:rPr>
                <w:rFonts w:ascii="Times New Roman" w:hAnsi="Times New Roman"/>
                <w:sz w:val="80"/>
              </w:rPr>
              <w:t>języka hiszpańskiego</w:t>
            </w:r>
            <w:r>
              <w:rPr>
                <w:rFonts w:ascii="Times New Roman" w:hAnsi="Times New Roman"/>
                <w:spacing w:val="40"/>
                <w:sz w:val="80"/>
              </w:rPr>
              <w:t xml:space="preserve"> </w:t>
            </w:r>
            <w:r>
              <w:rPr>
                <w:rFonts w:ascii="Times New Roman" w:hAnsi="Times New Roman"/>
                <w:spacing w:val="-28"/>
                <w:sz w:val="80"/>
              </w:rPr>
              <w:t>EXPLORA</w:t>
            </w:r>
          </w:p>
        </w:tc>
      </w:tr>
      <w:tr w:rsidR="00405A49">
        <w:trPr>
          <w:trHeight w:val="911"/>
        </w:trPr>
        <w:tc>
          <w:tcPr>
            <w:tcW w:w="9279" w:type="dxa"/>
            <w:tcBorders>
              <w:top w:val="single" w:sz="4" w:space="0" w:color="4F81BC"/>
            </w:tcBorders>
          </w:tcPr>
          <w:p w:rsidR="00405A49" w:rsidRDefault="00000000">
            <w:pPr>
              <w:pStyle w:val="TableParagraph"/>
              <w:spacing w:before="114"/>
              <w:ind w:left="1" w:right="26" w:firstLine="0"/>
              <w:jc w:val="center"/>
              <w:rPr>
                <w:rFonts w:ascii="Times New Roman" w:hAnsi="Times New Roman"/>
                <w:sz w:val="44"/>
              </w:rPr>
            </w:pPr>
            <w:r>
              <w:rPr>
                <w:rFonts w:ascii="Times New Roman" w:hAnsi="Times New Roman"/>
                <w:sz w:val="44"/>
              </w:rPr>
              <w:t>dla</w:t>
            </w:r>
            <w:r>
              <w:rPr>
                <w:rFonts w:ascii="Times New Roman" w:hAnsi="Times New Roman"/>
                <w:spacing w:val="2"/>
                <w:sz w:val="44"/>
              </w:rPr>
              <w:t xml:space="preserve"> </w:t>
            </w:r>
            <w:r>
              <w:rPr>
                <w:rFonts w:ascii="Times New Roman" w:hAnsi="Times New Roman"/>
                <w:sz w:val="44"/>
              </w:rPr>
              <w:t>uczniów</w:t>
            </w:r>
            <w:r>
              <w:rPr>
                <w:rFonts w:ascii="Times New Roman" w:hAnsi="Times New Roman"/>
                <w:spacing w:val="-1"/>
                <w:sz w:val="44"/>
              </w:rPr>
              <w:t xml:space="preserve"> </w:t>
            </w:r>
            <w:r>
              <w:rPr>
                <w:rFonts w:ascii="Times New Roman" w:hAnsi="Times New Roman"/>
                <w:sz w:val="44"/>
              </w:rPr>
              <w:t>klas</w:t>
            </w:r>
            <w:r>
              <w:rPr>
                <w:rFonts w:ascii="Times New Roman" w:hAnsi="Times New Roman"/>
                <w:spacing w:val="-1"/>
                <w:sz w:val="44"/>
              </w:rPr>
              <w:t xml:space="preserve"> </w:t>
            </w:r>
            <w:r>
              <w:rPr>
                <w:rFonts w:ascii="Times New Roman" w:hAnsi="Times New Roman"/>
                <w:sz w:val="44"/>
              </w:rPr>
              <w:t>VII</w:t>
            </w:r>
            <w:r>
              <w:rPr>
                <w:rFonts w:ascii="Times New Roman" w:hAnsi="Times New Roman"/>
                <w:spacing w:val="2"/>
                <w:sz w:val="44"/>
              </w:rPr>
              <w:t xml:space="preserve"> </w:t>
            </w:r>
            <w:r>
              <w:rPr>
                <w:rFonts w:ascii="Times New Roman" w:hAnsi="Times New Roman"/>
                <w:sz w:val="44"/>
              </w:rPr>
              <w:t>i</w:t>
            </w:r>
            <w:r>
              <w:rPr>
                <w:rFonts w:ascii="Times New Roman" w:hAnsi="Times New Roman"/>
                <w:spacing w:val="3"/>
                <w:sz w:val="44"/>
              </w:rPr>
              <w:t xml:space="preserve"> </w:t>
            </w:r>
            <w:r>
              <w:rPr>
                <w:rFonts w:ascii="Times New Roman" w:hAnsi="Times New Roman"/>
                <w:sz w:val="44"/>
              </w:rPr>
              <w:t>VIII</w:t>
            </w:r>
            <w:r>
              <w:rPr>
                <w:rFonts w:ascii="Times New Roman" w:hAnsi="Times New Roman"/>
                <w:spacing w:val="2"/>
                <w:sz w:val="44"/>
              </w:rPr>
              <w:t xml:space="preserve"> </w:t>
            </w:r>
            <w:r>
              <w:rPr>
                <w:rFonts w:ascii="Times New Roman" w:hAnsi="Times New Roman"/>
                <w:sz w:val="44"/>
              </w:rPr>
              <w:t>szkoły</w:t>
            </w:r>
            <w:r>
              <w:rPr>
                <w:rFonts w:ascii="Times New Roman" w:hAnsi="Times New Roman"/>
                <w:spacing w:val="5"/>
                <w:sz w:val="44"/>
              </w:rPr>
              <w:t xml:space="preserve"> </w:t>
            </w:r>
            <w:r>
              <w:rPr>
                <w:rFonts w:ascii="Times New Roman" w:hAnsi="Times New Roman"/>
                <w:spacing w:val="-2"/>
                <w:sz w:val="44"/>
              </w:rPr>
              <w:t>podstawowej</w:t>
            </w:r>
          </w:p>
        </w:tc>
      </w:tr>
      <w:tr w:rsidR="00405A49">
        <w:trPr>
          <w:trHeight w:val="511"/>
        </w:trPr>
        <w:tc>
          <w:tcPr>
            <w:tcW w:w="9279" w:type="dxa"/>
          </w:tcPr>
          <w:p w:rsidR="00405A49" w:rsidRDefault="00000000">
            <w:pPr>
              <w:pStyle w:val="TableParagraph"/>
              <w:spacing w:before="242" w:line="249" w:lineRule="exact"/>
              <w:ind w:left="26" w:right="25" w:firstLine="0"/>
              <w:jc w:val="center"/>
              <w:rPr>
                <w:rFonts w:ascii="Calibri" w:hAnsi="Calibri"/>
                <w:b/>
              </w:rPr>
            </w:pPr>
            <w:r>
              <w:rPr>
                <w:rFonts w:ascii="Calibri" w:hAnsi="Calibri"/>
                <w:b/>
              </w:rPr>
              <w:t>Karolina</w:t>
            </w:r>
            <w:r>
              <w:rPr>
                <w:rFonts w:ascii="Calibri" w:hAnsi="Calibri"/>
                <w:b/>
                <w:spacing w:val="-4"/>
              </w:rPr>
              <w:t xml:space="preserve"> </w:t>
            </w:r>
            <w:proofErr w:type="spellStart"/>
            <w:r>
              <w:rPr>
                <w:rFonts w:ascii="Calibri" w:hAnsi="Calibri"/>
                <w:b/>
              </w:rPr>
              <w:t>Hadło</w:t>
            </w:r>
            <w:proofErr w:type="spellEnd"/>
            <w:r>
              <w:rPr>
                <w:rFonts w:ascii="Calibri" w:hAnsi="Calibri"/>
                <w:b/>
                <w:spacing w:val="-7"/>
              </w:rPr>
              <w:t xml:space="preserve"> </w:t>
            </w:r>
            <w:r>
              <w:rPr>
                <w:rFonts w:ascii="Calibri" w:hAnsi="Calibri"/>
                <w:b/>
              </w:rPr>
              <w:t>Katarzyna</w:t>
            </w:r>
            <w:r>
              <w:rPr>
                <w:rFonts w:ascii="Calibri" w:hAnsi="Calibri"/>
                <w:b/>
                <w:spacing w:val="-7"/>
              </w:rPr>
              <w:t xml:space="preserve"> </w:t>
            </w:r>
            <w:r>
              <w:rPr>
                <w:rFonts w:ascii="Calibri" w:hAnsi="Calibri"/>
                <w:b/>
                <w:spacing w:val="-2"/>
              </w:rPr>
              <w:t>Palonka</w:t>
            </w:r>
          </w:p>
        </w:tc>
      </w:tr>
    </w:tbl>
    <w:p w:rsidR="00405A49" w:rsidRDefault="00405A49">
      <w:pPr>
        <w:pStyle w:val="Tekstpodstawowy"/>
        <w:rPr>
          <w:rFonts w:ascii="Times New Roman"/>
          <w:sz w:val="20"/>
        </w:rPr>
      </w:pPr>
    </w:p>
    <w:p w:rsidR="00405A49" w:rsidRDefault="00405A49">
      <w:pPr>
        <w:pStyle w:val="Tekstpodstawowy"/>
        <w:rPr>
          <w:rFonts w:ascii="Times New Roman"/>
          <w:sz w:val="20"/>
        </w:rPr>
      </w:pPr>
    </w:p>
    <w:p w:rsidR="00405A49" w:rsidRDefault="00405A49">
      <w:pPr>
        <w:pStyle w:val="Tekstpodstawowy"/>
        <w:rPr>
          <w:rFonts w:ascii="Times New Roman"/>
          <w:sz w:val="20"/>
        </w:rPr>
      </w:pPr>
    </w:p>
    <w:p w:rsidR="00405A49" w:rsidRDefault="00405A49">
      <w:pPr>
        <w:pStyle w:val="Tekstpodstawowy"/>
        <w:rPr>
          <w:rFonts w:ascii="Times New Roman"/>
          <w:sz w:val="20"/>
        </w:rPr>
      </w:pPr>
    </w:p>
    <w:p w:rsidR="00405A49" w:rsidRDefault="00405A49">
      <w:pPr>
        <w:pStyle w:val="Tekstpodstawowy"/>
        <w:rPr>
          <w:rFonts w:ascii="Times New Roman"/>
          <w:sz w:val="20"/>
        </w:rPr>
      </w:pPr>
    </w:p>
    <w:p w:rsidR="00405A49" w:rsidRDefault="00000000">
      <w:pPr>
        <w:pStyle w:val="Tekstpodstawowy"/>
        <w:spacing w:before="37"/>
        <w:rPr>
          <w:rFonts w:ascii="Times New Roman"/>
          <w:sz w:val="20"/>
        </w:rPr>
      </w:pPr>
      <w:r>
        <w:rPr>
          <w:noProof/>
        </w:rPr>
        <w:drawing>
          <wp:anchor distT="0" distB="0" distL="0" distR="0" simplePos="0" relativeHeight="487587840" behindDoc="1" locked="0" layoutInCell="1" allowOverlap="1">
            <wp:simplePos x="0" y="0"/>
            <wp:positionH relativeFrom="page">
              <wp:posOffset>2601600</wp:posOffset>
            </wp:positionH>
            <wp:positionV relativeFrom="paragraph">
              <wp:posOffset>184990</wp:posOffset>
            </wp:positionV>
            <wp:extent cx="2321523" cy="742950"/>
            <wp:effectExtent l="0" t="0" r="0" b="0"/>
            <wp:wrapTopAndBottom/>
            <wp:docPr id="2" name="Image 2" descr="Znalezione obrazy dla zapytania wydawnictwodrac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descr="Znalezione obrazy dla zapytania wydawnictwodraco"/>
                    <pic:cNvPicPr/>
                  </pic:nvPicPr>
                  <pic:blipFill>
                    <a:blip r:embed="rId9" cstate="print"/>
                    <a:stretch>
                      <a:fillRect/>
                    </a:stretch>
                  </pic:blipFill>
                  <pic:spPr>
                    <a:xfrm>
                      <a:off x="0" y="0"/>
                      <a:ext cx="2321523" cy="742950"/>
                    </a:xfrm>
                    <a:prstGeom prst="rect">
                      <a:avLst/>
                    </a:prstGeom>
                  </pic:spPr>
                </pic:pic>
              </a:graphicData>
            </a:graphic>
          </wp:anchor>
        </w:drawing>
      </w:r>
    </w:p>
    <w:p w:rsidR="00405A49" w:rsidRDefault="00405A49">
      <w:pPr>
        <w:pStyle w:val="Tekstpodstawowy"/>
        <w:rPr>
          <w:rFonts w:ascii="Times New Roman"/>
          <w:sz w:val="28"/>
        </w:rPr>
      </w:pPr>
    </w:p>
    <w:p w:rsidR="00405A49" w:rsidRDefault="00405A49">
      <w:pPr>
        <w:pStyle w:val="Tekstpodstawowy"/>
        <w:rPr>
          <w:rFonts w:ascii="Times New Roman"/>
          <w:sz w:val="28"/>
        </w:rPr>
      </w:pPr>
    </w:p>
    <w:p w:rsidR="00405A49" w:rsidRDefault="00405A49">
      <w:pPr>
        <w:pStyle w:val="Tekstpodstawowy"/>
        <w:rPr>
          <w:rFonts w:ascii="Times New Roman"/>
          <w:sz w:val="28"/>
        </w:rPr>
      </w:pPr>
    </w:p>
    <w:p w:rsidR="00405A49" w:rsidRDefault="00405A49">
      <w:pPr>
        <w:pStyle w:val="Tekstpodstawowy"/>
        <w:rPr>
          <w:rFonts w:ascii="Times New Roman"/>
          <w:sz w:val="28"/>
        </w:rPr>
      </w:pPr>
    </w:p>
    <w:p w:rsidR="00405A49" w:rsidRDefault="00405A49">
      <w:pPr>
        <w:pStyle w:val="Tekstpodstawowy"/>
        <w:rPr>
          <w:rFonts w:ascii="Times New Roman"/>
          <w:sz w:val="28"/>
        </w:rPr>
      </w:pPr>
    </w:p>
    <w:p w:rsidR="00632B8B" w:rsidRPr="002953D4" w:rsidRDefault="00632B8B" w:rsidP="00632B8B">
      <w:pPr>
        <w:ind w:left="709" w:hanging="709"/>
        <w:rPr>
          <w:rFonts w:ascii="Calibri" w:eastAsia="Times New Roman" w:hAnsi="Calibri" w:cs="Calibri"/>
          <w:color w:val="000000"/>
          <w:lang w:eastAsia="pl-PL"/>
        </w:rPr>
      </w:pPr>
      <w:r w:rsidRPr="002953D4">
        <w:rPr>
          <w:rFonts w:ascii="Calibri" w:eastAsia="Times New Roman" w:hAnsi="Calibri" w:cs="Calibri"/>
          <w:strike/>
          <w:color w:val="FF0000"/>
          <w:lang w:eastAsia="pl-PL"/>
        </w:rPr>
        <w:t>przekreślenie i kolor czerwony</w:t>
      </w:r>
      <w:r w:rsidRPr="002953D4">
        <w:rPr>
          <w:rFonts w:ascii="Calibri" w:eastAsia="Times New Roman" w:hAnsi="Calibri" w:cs="Calibri"/>
          <w:color w:val="FF0000"/>
          <w:lang w:eastAsia="pl-PL"/>
        </w:rPr>
        <w:t> </w:t>
      </w:r>
      <w:r w:rsidRPr="002953D4">
        <w:rPr>
          <w:rFonts w:ascii="Calibri" w:eastAsia="Times New Roman" w:hAnsi="Calibri" w:cs="Calibri"/>
          <w:color w:val="000000"/>
          <w:lang w:eastAsia="pl-PL"/>
        </w:rPr>
        <w:t>– treści nauczania wykreślone z obecnie obowiązującej podstawy programowej</w:t>
      </w:r>
    </w:p>
    <w:p w:rsidR="00632B8B" w:rsidRPr="002953D4" w:rsidRDefault="00632B8B" w:rsidP="00632B8B">
      <w:pPr>
        <w:ind w:left="720" w:hanging="720"/>
        <w:rPr>
          <w:rFonts w:ascii="Calibri" w:eastAsia="Times New Roman" w:hAnsi="Calibri" w:cs="Calibri"/>
          <w:color w:val="000000"/>
          <w:lang w:eastAsia="pl-PL"/>
        </w:rPr>
      </w:pPr>
      <w:r w:rsidRPr="002953D4">
        <w:rPr>
          <w:rFonts w:ascii="Calibri" w:eastAsia="Times New Roman" w:hAnsi="Calibri" w:cs="Calibri"/>
          <w:color w:val="7030A0"/>
          <w:lang w:eastAsia="pl-PL"/>
        </w:rPr>
        <w:t>kolor fioletowy </w:t>
      </w:r>
      <w:r w:rsidRPr="002953D4">
        <w:rPr>
          <w:rFonts w:ascii="Calibri" w:eastAsia="Times New Roman" w:hAnsi="Calibri" w:cs="Calibri"/>
          <w:color w:val="000000"/>
          <w:lang w:eastAsia="pl-PL"/>
        </w:rPr>
        <w:t xml:space="preserve">– inne zmiany o charakterze porządkującym lub redakcyjnym wprowadzone </w:t>
      </w:r>
      <w:proofErr w:type="spellStart"/>
      <w:r w:rsidRPr="002953D4">
        <w:rPr>
          <w:rFonts w:ascii="Calibri" w:eastAsia="Times New Roman" w:hAnsi="Calibri" w:cs="Calibri"/>
          <w:color w:val="000000"/>
          <w:lang w:eastAsia="pl-PL"/>
        </w:rPr>
        <w:t>doobecnie</w:t>
      </w:r>
      <w:proofErr w:type="spellEnd"/>
      <w:r w:rsidRPr="002953D4">
        <w:rPr>
          <w:rFonts w:ascii="Calibri" w:eastAsia="Times New Roman" w:hAnsi="Calibri" w:cs="Calibri"/>
          <w:color w:val="000000"/>
          <w:lang w:eastAsia="pl-PL"/>
        </w:rPr>
        <w:t xml:space="preserve"> obowiązującej podstawie </w:t>
      </w:r>
      <w:proofErr w:type="spellStart"/>
      <w:r w:rsidRPr="002953D4">
        <w:rPr>
          <w:rFonts w:ascii="Calibri" w:eastAsia="Times New Roman" w:hAnsi="Calibri" w:cs="Calibri"/>
          <w:color w:val="000000"/>
          <w:lang w:eastAsia="pl-PL"/>
        </w:rPr>
        <w:t>programow</w:t>
      </w:r>
      <w:proofErr w:type="spellEnd"/>
    </w:p>
    <w:p w:rsidR="00405A49" w:rsidRDefault="00405A49">
      <w:pPr>
        <w:pStyle w:val="Tekstpodstawowy"/>
        <w:rPr>
          <w:rFonts w:ascii="Times New Roman"/>
          <w:sz w:val="28"/>
        </w:rPr>
      </w:pPr>
    </w:p>
    <w:p w:rsidR="00405A49" w:rsidRDefault="00405A49">
      <w:pPr>
        <w:pStyle w:val="Tekstpodstawowy"/>
        <w:rPr>
          <w:rFonts w:ascii="Times New Roman"/>
          <w:sz w:val="28"/>
        </w:rPr>
      </w:pPr>
    </w:p>
    <w:p w:rsidR="00405A49" w:rsidRDefault="00405A49">
      <w:pPr>
        <w:pStyle w:val="Tekstpodstawowy"/>
        <w:rPr>
          <w:rFonts w:ascii="Times New Roman"/>
          <w:sz w:val="28"/>
        </w:rPr>
      </w:pPr>
    </w:p>
    <w:p w:rsidR="00405A49" w:rsidRDefault="00405A49">
      <w:pPr>
        <w:pStyle w:val="Tekstpodstawowy"/>
        <w:rPr>
          <w:rFonts w:ascii="Times New Roman"/>
          <w:sz w:val="28"/>
        </w:rPr>
      </w:pPr>
    </w:p>
    <w:p w:rsidR="00405A49" w:rsidRDefault="00405A49">
      <w:pPr>
        <w:pStyle w:val="Tekstpodstawowy"/>
        <w:spacing w:before="245"/>
        <w:rPr>
          <w:rFonts w:ascii="Times New Roman"/>
          <w:sz w:val="28"/>
        </w:rPr>
      </w:pPr>
    </w:p>
    <w:p w:rsidR="00405A49" w:rsidRDefault="00000000">
      <w:pPr>
        <w:ind w:left="13" w:right="4"/>
        <w:jc w:val="center"/>
        <w:rPr>
          <w:b/>
          <w:sz w:val="28"/>
        </w:rPr>
      </w:pPr>
      <w:r>
        <w:rPr>
          <w:b/>
          <w:sz w:val="28"/>
        </w:rPr>
        <w:t>Kraków</w:t>
      </w:r>
      <w:r>
        <w:rPr>
          <w:b/>
          <w:spacing w:val="-12"/>
          <w:sz w:val="28"/>
        </w:rPr>
        <w:t xml:space="preserve"> </w:t>
      </w:r>
      <w:r>
        <w:rPr>
          <w:b/>
          <w:spacing w:val="-4"/>
          <w:sz w:val="28"/>
        </w:rPr>
        <w:t>2017</w:t>
      </w:r>
      <w:r w:rsidR="00632B8B">
        <w:rPr>
          <w:b/>
          <w:spacing w:val="-4"/>
          <w:sz w:val="28"/>
        </w:rPr>
        <w:t>-2024</w:t>
      </w:r>
    </w:p>
    <w:p w:rsidR="00405A49" w:rsidRDefault="00405A49">
      <w:pPr>
        <w:jc w:val="center"/>
        <w:rPr>
          <w:sz w:val="28"/>
        </w:rPr>
        <w:sectPr w:rsidR="00405A49">
          <w:type w:val="continuous"/>
          <w:pgSz w:w="11910" w:h="16850"/>
          <w:pgMar w:top="1380" w:right="1200" w:bottom="280" w:left="1200" w:header="708" w:footer="708" w:gutter="0"/>
          <w:cols w:space="708"/>
        </w:sectPr>
      </w:pPr>
    </w:p>
    <w:p w:rsidR="00405A49" w:rsidRDefault="00000000">
      <w:pPr>
        <w:spacing w:before="118"/>
        <w:ind w:left="13"/>
        <w:jc w:val="center"/>
        <w:rPr>
          <w:b/>
          <w:sz w:val="28"/>
        </w:rPr>
      </w:pPr>
      <w:r>
        <w:rPr>
          <w:b/>
          <w:sz w:val="28"/>
        </w:rPr>
        <w:lastRenderedPageBreak/>
        <w:t>SPIS</w:t>
      </w:r>
      <w:r>
        <w:rPr>
          <w:b/>
          <w:spacing w:val="1"/>
          <w:sz w:val="28"/>
        </w:rPr>
        <w:t xml:space="preserve"> </w:t>
      </w:r>
      <w:r>
        <w:rPr>
          <w:b/>
          <w:spacing w:val="-2"/>
          <w:sz w:val="28"/>
        </w:rPr>
        <w:t>TREŚCI</w:t>
      </w:r>
    </w:p>
    <w:p w:rsidR="00405A49" w:rsidRDefault="00405A49">
      <w:pPr>
        <w:pStyle w:val="Tekstpodstawowy"/>
        <w:rPr>
          <w:b/>
          <w:sz w:val="20"/>
        </w:rPr>
      </w:pPr>
    </w:p>
    <w:p w:rsidR="00405A49" w:rsidRDefault="00405A49">
      <w:pPr>
        <w:pStyle w:val="Tekstpodstawowy"/>
        <w:spacing w:before="72"/>
        <w:rPr>
          <w:b/>
          <w:sz w:val="20"/>
        </w:rPr>
      </w:pPr>
    </w:p>
    <w:tbl>
      <w:tblPr>
        <w:tblStyle w:val="TableNormal"/>
        <w:tblW w:w="0" w:type="auto"/>
        <w:tblInd w:w="176" w:type="dxa"/>
        <w:tblLayout w:type="fixed"/>
        <w:tblLook w:val="01E0" w:firstRow="1" w:lastRow="1" w:firstColumn="1" w:lastColumn="1" w:noHBand="0" w:noVBand="0"/>
      </w:tblPr>
      <w:tblGrid>
        <w:gridCol w:w="7585"/>
        <w:gridCol w:w="1520"/>
      </w:tblGrid>
      <w:tr w:rsidR="00405A49">
        <w:trPr>
          <w:trHeight w:val="307"/>
        </w:trPr>
        <w:tc>
          <w:tcPr>
            <w:tcW w:w="7585" w:type="dxa"/>
          </w:tcPr>
          <w:p w:rsidR="00405A49" w:rsidRDefault="00000000">
            <w:pPr>
              <w:pStyle w:val="TableParagraph"/>
              <w:spacing w:before="0" w:line="238" w:lineRule="exact"/>
              <w:ind w:left="50" w:firstLine="0"/>
              <w:rPr>
                <w:sz w:val="23"/>
              </w:rPr>
            </w:pPr>
            <w:r>
              <w:rPr>
                <w:w w:val="105"/>
                <w:sz w:val="23"/>
              </w:rPr>
              <w:t>1.</w:t>
            </w:r>
            <w:r>
              <w:rPr>
                <w:spacing w:val="-6"/>
                <w:w w:val="105"/>
                <w:sz w:val="23"/>
              </w:rPr>
              <w:t xml:space="preserve"> </w:t>
            </w:r>
            <w:r>
              <w:rPr>
                <w:spacing w:val="-4"/>
                <w:w w:val="105"/>
                <w:sz w:val="23"/>
              </w:rPr>
              <w:t>WSTĘP</w:t>
            </w:r>
          </w:p>
        </w:tc>
        <w:tc>
          <w:tcPr>
            <w:tcW w:w="1520" w:type="dxa"/>
          </w:tcPr>
          <w:p w:rsidR="00405A49" w:rsidRDefault="00000000">
            <w:pPr>
              <w:pStyle w:val="TableParagraph"/>
              <w:spacing w:before="0" w:line="238" w:lineRule="exact"/>
              <w:ind w:left="0" w:right="51" w:firstLine="0"/>
              <w:jc w:val="right"/>
              <w:rPr>
                <w:sz w:val="23"/>
              </w:rPr>
            </w:pPr>
            <w:r>
              <w:rPr>
                <w:w w:val="105"/>
                <w:sz w:val="23"/>
              </w:rPr>
              <w:t>str.</w:t>
            </w:r>
            <w:r>
              <w:rPr>
                <w:spacing w:val="-13"/>
                <w:w w:val="105"/>
                <w:sz w:val="23"/>
              </w:rPr>
              <w:t xml:space="preserve"> </w:t>
            </w:r>
            <w:r>
              <w:rPr>
                <w:spacing w:val="-10"/>
                <w:w w:val="105"/>
                <w:sz w:val="23"/>
              </w:rPr>
              <w:t>2</w:t>
            </w:r>
          </w:p>
        </w:tc>
      </w:tr>
      <w:tr w:rsidR="00405A49">
        <w:trPr>
          <w:trHeight w:val="371"/>
        </w:trPr>
        <w:tc>
          <w:tcPr>
            <w:tcW w:w="7585" w:type="dxa"/>
          </w:tcPr>
          <w:p w:rsidR="00405A49" w:rsidRDefault="00000000">
            <w:pPr>
              <w:pStyle w:val="TableParagraph"/>
              <w:spacing w:before="51"/>
              <w:ind w:left="50" w:firstLine="0"/>
              <w:rPr>
                <w:sz w:val="23"/>
              </w:rPr>
            </w:pPr>
            <w:r>
              <w:rPr>
                <w:sz w:val="23"/>
              </w:rPr>
              <w:t>2.</w:t>
            </w:r>
            <w:r>
              <w:rPr>
                <w:spacing w:val="37"/>
                <w:sz w:val="23"/>
              </w:rPr>
              <w:t xml:space="preserve"> </w:t>
            </w:r>
            <w:r>
              <w:rPr>
                <w:sz w:val="23"/>
              </w:rPr>
              <w:t>OGÓLNA</w:t>
            </w:r>
            <w:r>
              <w:rPr>
                <w:spacing w:val="56"/>
                <w:sz w:val="23"/>
              </w:rPr>
              <w:t xml:space="preserve"> </w:t>
            </w:r>
            <w:r>
              <w:rPr>
                <w:sz w:val="23"/>
              </w:rPr>
              <w:t>CHARAKTERYSTYKA</w:t>
            </w:r>
            <w:r>
              <w:rPr>
                <w:spacing w:val="44"/>
                <w:sz w:val="23"/>
              </w:rPr>
              <w:t xml:space="preserve"> </w:t>
            </w:r>
            <w:r>
              <w:rPr>
                <w:spacing w:val="-2"/>
                <w:sz w:val="23"/>
              </w:rPr>
              <w:t>PROGRAMU</w:t>
            </w:r>
          </w:p>
        </w:tc>
        <w:tc>
          <w:tcPr>
            <w:tcW w:w="1520" w:type="dxa"/>
          </w:tcPr>
          <w:p w:rsidR="00405A49" w:rsidRDefault="00000000">
            <w:pPr>
              <w:pStyle w:val="TableParagraph"/>
              <w:spacing w:before="51"/>
              <w:ind w:left="0" w:right="51" w:firstLine="0"/>
              <w:jc w:val="right"/>
              <w:rPr>
                <w:sz w:val="23"/>
              </w:rPr>
            </w:pPr>
            <w:r>
              <w:rPr>
                <w:w w:val="105"/>
                <w:sz w:val="23"/>
              </w:rPr>
              <w:t>str.</w:t>
            </w:r>
            <w:r>
              <w:rPr>
                <w:spacing w:val="-13"/>
                <w:w w:val="105"/>
                <w:sz w:val="23"/>
              </w:rPr>
              <w:t xml:space="preserve"> </w:t>
            </w:r>
            <w:r>
              <w:rPr>
                <w:spacing w:val="-10"/>
                <w:w w:val="105"/>
                <w:sz w:val="23"/>
              </w:rPr>
              <w:t>2</w:t>
            </w:r>
          </w:p>
        </w:tc>
      </w:tr>
      <w:tr w:rsidR="00405A49">
        <w:trPr>
          <w:trHeight w:val="1487"/>
        </w:trPr>
        <w:tc>
          <w:tcPr>
            <w:tcW w:w="7585" w:type="dxa"/>
          </w:tcPr>
          <w:p w:rsidR="00405A49" w:rsidRDefault="00000000">
            <w:pPr>
              <w:pStyle w:val="TableParagraph"/>
              <w:numPr>
                <w:ilvl w:val="0"/>
                <w:numId w:val="109"/>
              </w:numPr>
              <w:tabs>
                <w:tab w:val="left" w:pos="286"/>
              </w:tabs>
              <w:spacing w:before="47"/>
              <w:ind w:left="286" w:hanging="236"/>
              <w:rPr>
                <w:sz w:val="23"/>
              </w:rPr>
            </w:pPr>
            <w:r>
              <w:rPr>
                <w:sz w:val="23"/>
              </w:rPr>
              <w:t>ZAŁOŻENIA</w:t>
            </w:r>
            <w:r>
              <w:rPr>
                <w:spacing w:val="50"/>
                <w:sz w:val="23"/>
              </w:rPr>
              <w:t xml:space="preserve"> </w:t>
            </w:r>
            <w:r>
              <w:rPr>
                <w:spacing w:val="-2"/>
                <w:sz w:val="23"/>
              </w:rPr>
              <w:t>ORGANIZACYJNE</w:t>
            </w:r>
          </w:p>
          <w:p w:rsidR="00405A49" w:rsidRDefault="00000000">
            <w:pPr>
              <w:pStyle w:val="TableParagraph"/>
              <w:numPr>
                <w:ilvl w:val="1"/>
                <w:numId w:val="109"/>
              </w:numPr>
              <w:tabs>
                <w:tab w:val="left" w:pos="940"/>
              </w:tabs>
              <w:spacing w:before="122"/>
              <w:ind w:left="940" w:hanging="415"/>
              <w:rPr>
                <w:sz w:val="23"/>
              </w:rPr>
            </w:pPr>
            <w:r>
              <w:rPr>
                <w:sz w:val="23"/>
              </w:rPr>
              <w:t>ADRESACI</w:t>
            </w:r>
            <w:r>
              <w:rPr>
                <w:spacing w:val="47"/>
                <w:sz w:val="23"/>
              </w:rPr>
              <w:t xml:space="preserve"> </w:t>
            </w:r>
            <w:r>
              <w:rPr>
                <w:spacing w:val="-2"/>
                <w:sz w:val="23"/>
              </w:rPr>
              <w:t>PROGRAMU</w:t>
            </w:r>
          </w:p>
          <w:p w:rsidR="00405A49" w:rsidRDefault="00000000">
            <w:pPr>
              <w:pStyle w:val="TableParagraph"/>
              <w:numPr>
                <w:ilvl w:val="1"/>
                <w:numId w:val="109"/>
              </w:numPr>
              <w:tabs>
                <w:tab w:val="left" w:pos="947"/>
              </w:tabs>
              <w:spacing w:before="121"/>
              <w:ind w:left="947" w:hanging="422"/>
              <w:rPr>
                <w:sz w:val="23"/>
              </w:rPr>
            </w:pPr>
            <w:r>
              <w:rPr>
                <w:sz w:val="23"/>
              </w:rPr>
              <w:t>CHARAKTERYSTYKA</w:t>
            </w:r>
            <w:r>
              <w:rPr>
                <w:spacing w:val="70"/>
                <w:sz w:val="23"/>
              </w:rPr>
              <w:t xml:space="preserve"> </w:t>
            </w:r>
            <w:r>
              <w:rPr>
                <w:sz w:val="23"/>
              </w:rPr>
              <w:t>UCZNIÓW</w:t>
            </w:r>
            <w:r>
              <w:rPr>
                <w:spacing w:val="53"/>
                <w:sz w:val="23"/>
              </w:rPr>
              <w:t xml:space="preserve"> </w:t>
            </w:r>
            <w:r>
              <w:rPr>
                <w:sz w:val="23"/>
              </w:rPr>
              <w:t>KLAS</w:t>
            </w:r>
            <w:r>
              <w:rPr>
                <w:spacing w:val="60"/>
                <w:sz w:val="23"/>
              </w:rPr>
              <w:t xml:space="preserve"> </w:t>
            </w:r>
            <w:r>
              <w:rPr>
                <w:sz w:val="23"/>
              </w:rPr>
              <w:t>VII-</w:t>
            </w:r>
            <w:r>
              <w:rPr>
                <w:spacing w:val="-4"/>
                <w:sz w:val="23"/>
              </w:rPr>
              <w:t>VIII</w:t>
            </w:r>
          </w:p>
          <w:p w:rsidR="00405A49" w:rsidRDefault="00000000">
            <w:pPr>
              <w:pStyle w:val="TableParagraph"/>
              <w:numPr>
                <w:ilvl w:val="1"/>
                <w:numId w:val="109"/>
              </w:numPr>
              <w:tabs>
                <w:tab w:val="left" w:pos="940"/>
              </w:tabs>
              <w:spacing w:before="115"/>
              <w:ind w:left="940" w:hanging="415"/>
              <w:rPr>
                <w:sz w:val="23"/>
              </w:rPr>
            </w:pPr>
            <w:r>
              <w:rPr>
                <w:sz w:val="23"/>
              </w:rPr>
              <w:t>WARUNKI</w:t>
            </w:r>
            <w:r>
              <w:rPr>
                <w:spacing w:val="45"/>
                <w:sz w:val="23"/>
              </w:rPr>
              <w:t xml:space="preserve"> </w:t>
            </w:r>
            <w:r>
              <w:rPr>
                <w:sz w:val="23"/>
              </w:rPr>
              <w:t>REALIZACJI</w:t>
            </w:r>
            <w:r>
              <w:rPr>
                <w:spacing w:val="59"/>
                <w:sz w:val="23"/>
              </w:rPr>
              <w:t xml:space="preserve"> </w:t>
            </w:r>
            <w:r>
              <w:rPr>
                <w:spacing w:val="-2"/>
                <w:sz w:val="23"/>
              </w:rPr>
              <w:t>PROGRAMU</w:t>
            </w:r>
          </w:p>
        </w:tc>
        <w:tc>
          <w:tcPr>
            <w:tcW w:w="1520" w:type="dxa"/>
          </w:tcPr>
          <w:p w:rsidR="00405A49" w:rsidRDefault="00000000">
            <w:pPr>
              <w:pStyle w:val="TableParagraph"/>
              <w:spacing w:before="47"/>
              <w:ind w:left="959" w:firstLine="0"/>
              <w:rPr>
                <w:sz w:val="23"/>
              </w:rPr>
            </w:pPr>
            <w:r>
              <w:rPr>
                <w:w w:val="105"/>
                <w:sz w:val="23"/>
              </w:rPr>
              <w:t>str.</w:t>
            </w:r>
            <w:r>
              <w:rPr>
                <w:spacing w:val="-13"/>
                <w:w w:val="105"/>
                <w:sz w:val="23"/>
              </w:rPr>
              <w:t xml:space="preserve"> </w:t>
            </w:r>
            <w:r>
              <w:rPr>
                <w:spacing w:val="-10"/>
                <w:w w:val="105"/>
                <w:sz w:val="23"/>
              </w:rPr>
              <w:t>5</w:t>
            </w:r>
          </w:p>
          <w:p w:rsidR="00405A49" w:rsidRDefault="00000000">
            <w:pPr>
              <w:pStyle w:val="TableParagraph"/>
              <w:spacing w:before="122"/>
              <w:ind w:left="959" w:firstLine="0"/>
              <w:rPr>
                <w:sz w:val="23"/>
              </w:rPr>
            </w:pPr>
            <w:r>
              <w:rPr>
                <w:w w:val="105"/>
                <w:sz w:val="23"/>
              </w:rPr>
              <w:t>str.</w:t>
            </w:r>
            <w:r>
              <w:rPr>
                <w:spacing w:val="-13"/>
                <w:w w:val="105"/>
                <w:sz w:val="23"/>
              </w:rPr>
              <w:t xml:space="preserve"> </w:t>
            </w:r>
            <w:r>
              <w:rPr>
                <w:spacing w:val="-10"/>
                <w:w w:val="105"/>
                <w:sz w:val="23"/>
              </w:rPr>
              <w:t>5</w:t>
            </w:r>
          </w:p>
          <w:p w:rsidR="00405A49" w:rsidRDefault="00000000">
            <w:pPr>
              <w:pStyle w:val="TableParagraph"/>
              <w:spacing w:before="121"/>
              <w:ind w:left="959" w:firstLine="0"/>
              <w:rPr>
                <w:sz w:val="23"/>
              </w:rPr>
            </w:pPr>
            <w:r>
              <w:rPr>
                <w:w w:val="105"/>
                <w:sz w:val="23"/>
              </w:rPr>
              <w:t>str.</w:t>
            </w:r>
            <w:r>
              <w:rPr>
                <w:spacing w:val="-13"/>
                <w:w w:val="105"/>
                <w:sz w:val="23"/>
              </w:rPr>
              <w:t xml:space="preserve"> </w:t>
            </w:r>
            <w:r>
              <w:rPr>
                <w:spacing w:val="-10"/>
                <w:w w:val="105"/>
                <w:sz w:val="23"/>
              </w:rPr>
              <w:t>6</w:t>
            </w:r>
          </w:p>
          <w:p w:rsidR="00405A49" w:rsidRDefault="00000000">
            <w:pPr>
              <w:pStyle w:val="TableParagraph"/>
              <w:spacing w:before="115"/>
              <w:ind w:left="959" w:firstLine="0"/>
              <w:rPr>
                <w:sz w:val="23"/>
              </w:rPr>
            </w:pPr>
            <w:r>
              <w:rPr>
                <w:w w:val="105"/>
                <w:sz w:val="23"/>
              </w:rPr>
              <w:t>str.</w:t>
            </w:r>
            <w:r>
              <w:rPr>
                <w:spacing w:val="-13"/>
                <w:w w:val="105"/>
                <w:sz w:val="23"/>
              </w:rPr>
              <w:t xml:space="preserve"> </w:t>
            </w:r>
            <w:r>
              <w:rPr>
                <w:spacing w:val="-10"/>
                <w:w w:val="105"/>
                <w:sz w:val="23"/>
              </w:rPr>
              <w:t>6</w:t>
            </w:r>
          </w:p>
        </w:tc>
      </w:tr>
      <w:tr w:rsidR="00405A49">
        <w:trPr>
          <w:trHeight w:val="1490"/>
        </w:trPr>
        <w:tc>
          <w:tcPr>
            <w:tcW w:w="7585" w:type="dxa"/>
          </w:tcPr>
          <w:p w:rsidR="00405A49" w:rsidRDefault="00000000">
            <w:pPr>
              <w:pStyle w:val="TableParagraph"/>
              <w:numPr>
                <w:ilvl w:val="0"/>
                <w:numId w:val="108"/>
              </w:numPr>
              <w:tabs>
                <w:tab w:val="left" w:pos="286"/>
              </w:tabs>
              <w:spacing w:before="51"/>
              <w:ind w:left="286" w:hanging="236"/>
              <w:rPr>
                <w:sz w:val="23"/>
              </w:rPr>
            </w:pPr>
            <w:r>
              <w:rPr>
                <w:w w:val="105"/>
                <w:sz w:val="23"/>
              </w:rPr>
              <w:t>CELE</w:t>
            </w:r>
            <w:r>
              <w:rPr>
                <w:spacing w:val="-10"/>
                <w:w w:val="105"/>
                <w:sz w:val="23"/>
              </w:rPr>
              <w:t xml:space="preserve"> </w:t>
            </w:r>
            <w:r>
              <w:rPr>
                <w:spacing w:val="-2"/>
                <w:w w:val="105"/>
                <w:sz w:val="23"/>
              </w:rPr>
              <w:t>NAUCZANIA</w:t>
            </w:r>
          </w:p>
          <w:p w:rsidR="00405A49" w:rsidRDefault="00000000">
            <w:pPr>
              <w:pStyle w:val="TableParagraph"/>
              <w:numPr>
                <w:ilvl w:val="1"/>
                <w:numId w:val="108"/>
              </w:numPr>
              <w:tabs>
                <w:tab w:val="left" w:pos="947"/>
              </w:tabs>
              <w:spacing w:before="121"/>
              <w:ind w:left="947" w:hanging="422"/>
              <w:rPr>
                <w:sz w:val="23"/>
              </w:rPr>
            </w:pPr>
            <w:r>
              <w:rPr>
                <w:sz w:val="23"/>
              </w:rPr>
              <w:t>CELE</w:t>
            </w:r>
            <w:r>
              <w:rPr>
                <w:spacing w:val="15"/>
                <w:sz w:val="23"/>
              </w:rPr>
              <w:t xml:space="preserve"> </w:t>
            </w:r>
            <w:r>
              <w:rPr>
                <w:spacing w:val="-2"/>
                <w:sz w:val="23"/>
              </w:rPr>
              <w:t>OGÓLNE</w:t>
            </w:r>
          </w:p>
          <w:p w:rsidR="00405A49" w:rsidRDefault="00000000">
            <w:pPr>
              <w:pStyle w:val="TableParagraph"/>
              <w:numPr>
                <w:ilvl w:val="1"/>
                <w:numId w:val="108"/>
              </w:numPr>
              <w:tabs>
                <w:tab w:val="left" w:pos="947"/>
              </w:tabs>
              <w:spacing w:before="122"/>
              <w:ind w:left="947" w:hanging="422"/>
              <w:rPr>
                <w:sz w:val="23"/>
              </w:rPr>
            </w:pPr>
            <w:r>
              <w:rPr>
                <w:w w:val="105"/>
                <w:sz w:val="23"/>
              </w:rPr>
              <w:t>CELE</w:t>
            </w:r>
            <w:r>
              <w:rPr>
                <w:spacing w:val="-10"/>
                <w:w w:val="105"/>
                <w:sz w:val="23"/>
              </w:rPr>
              <w:t xml:space="preserve"> </w:t>
            </w:r>
            <w:r>
              <w:rPr>
                <w:spacing w:val="-2"/>
                <w:w w:val="105"/>
                <w:sz w:val="23"/>
              </w:rPr>
              <w:t>SZCZEGÓŁOWE</w:t>
            </w:r>
          </w:p>
          <w:p w:rsidR="00405A49" w:rsidRDefault="00000000">
            <w:pPr>
              <w:pStyle w:val="TableParagraph"/>
              <w:numPr>
                <w:ilvl w:val="1"/>
                <w:numId w:val="108"/>
              </w:numPr>
              <w:tabs>
                <w:tab w:val="left" w:pos="947"/>
              </w:tabs>
              <w:spacing w:before="114"/>
              <w:ind w:left="947" w:hanging="422"/>
              <w:rPr>
                <w:sz w:val="23"/>
              </w:rPr>
            </w:pPr>
            <w:r>
              <w:rPr>
                <w:sz w:val="23"/>
              </w:rPr>
              <w:t>CELE</w:t>
            </w:r>
            <w:r>
              <w:rPr>
                <w:spacing w:val="15"/>
                <w:sz w:val="23"/>
              </w:rPr>
              <w:t xml:space="preserve"> </w:t>
            </w:r>
            <w:r>
              <w:rPr>
                <w:spacing w:val="-2"/>
                <w:sz w:val="23"/>
              </w:rPr>
              <w:t>WYCHOWAWCZE</w:t>
            </w:r>
          </w:p>
        </w:tc>
        <w:tc>
          <w:tcPr>
            <w:tcW w:w="1520" w:type="dxa"/>
          </w:tcPr>
          <w:p w:rsidR="00405A49" w:rsidRDefault="00000000">
            <w:pPr>
              <w:pStyle w:val="TableParagraph"/>
              <w:spacing w:before="51"/>
              <w:ind w:left="836" w:firstLine="0"/>
              <w:rPr>
                <w:sz w:val="23"/>
              </w:rPr>
            </w:pPr>
            <w:r>
              <w:rPr>
                <w:w w:val="105"/>
                <w:sz w:val="23"/>
              </w:rPr>
              <w:t>str.</w:t>
            </w:r>
            <w:r>
              <w:rPr>
                <w:spacing w:val="-12"/>
                <w:w w:val="105"/>
                <w:sz w:val="23"/>
              </w:rPr>
              <w:t xml:space="preserve"> </w:t>
            </w:r>
            <w:r>
              <w:rPr>
                <w:spacing w:val="-5"/>
                <w:w w:val="105"/>
                <w:sz w:val="23"/>
              </w:rPr>
              <w:t>10</w:t>
            </w:r>
          </w:p>
          <w:p w:rsidR="00405A49" w:rsidRDefault="00000000">
            <w:pPr>
              <w:pStyle w:val="TableParagraph"/>
              <w:spacing w:before="121"/>
              <w:ind w:left="836" w:firstLine="0"/>
              <w:rPr>
                <w:sz w:val="23"/>
              </w:rPr>
            </w:pPr>
            <w:r>
              <w:rPr>
                <w:w w:val="105"/>
                <w:sz w:val="23"/>
              </w:rPr>
              <w:t>str.</w:t>
            </w:r>
            <w:r>
              <w:rPr>
                <w:spacing w:val="-13"/>
                <w:w w:val="105"/>
                <w:sz w:val="23"/>
              </w:rPr>
              <w:t xml:space="preserve"> </w:t>
            </w:r>
            <w:r>
              <w:rPr>
                <w:spacing w:val="-5"/>
                <w:w w:val="105"/>
                <w:sz w:val="23"/>
              </w:rPr>
              <w:t>11</w:t>
            </w:r>
          </w:p>
          <w:p w:rsidR="00405A49" w:rsidRDefault="00000000">
            <w:pPr>
              <w:pStyle w:val="TableParagraph"/>
              <w:spacing w:before="122"/>
              <w:ind w:left="836" w:firstLine="0"/>
              <w:rPr>
                <w:sz w:val="23"/>
              </w:rPr>
            </w:pPr>
            <w:r>
              <w:rPr>
                <w:w w:val="105"/>
                <w:sz w:val="23"/>
              </w:rPr>
              <w:t>str.</w:t>
            </w:r>
            <w:r>
              <w:rPr>
                <w:spacing w:val="-13"/>
                <w:w w:val="105"/>
                <w:sz w:val="23"/>
              </w:rPr>
              <w:t xml:space="preserve"> </w:t>
            </w:r>
            <w:r>
              <w:rPr>
                <w:spacing w:val="-5"/>
                <w:w w:val="105"/>
                <w:sz w:val="23"/>
              </w:rPr>
              <w:t>12</w:t>
            </w:r>
          </w:p>
          <w:p w:rsidR="00405A49" w:rsidRDefault="00000000">
            <w:pPr>
              <w:pStyle w:val="TableParagraph"/>
              <w:spacing w:before="114"/>
              <w:ind w:left="836" w:firstLine="0"/>
              <w:rPr>
                <w:sz w:val="23"/>
              </w:rPr>
            </w:pPr>
            <w:r>
              <w:rPr>
                <w:w w:val="105"/>
                <w:sz w:val="23"/>
              </w:rPr>
              <w:t>str.</w:t>
            </w:r>
            <w:r>
              <w:rPr>
                <w:spacing w:val="-13"/>
                <w:w w:val="105"/>
                <w:sz w:val="23"/>
              </w:rPr>
              <w:t xml:space="preserve"> </w:t>
            </w:r>
            <w:r>
              <w:rPr>
                <w:spacing w:val="-5"/>
                <w:w w:val="105"/>
                <w:sz w:val="23"/>
              </w:rPr>
              <w:t>16</w:t>
            </w:r>
          </w:p>
        </w:tc>
      </w:tr>
      <w:tr w:rsidR="00405A49">
        <w:trPr>
          <w:trHeight w:val="2607"/>
        </w:trPr>
        <w:tc>
          <w:tcPr>
            <w:tcW w:w="7585" w:type="dxa"/>
          </w:tcPr>
          <w:p w:rsidR="00405A49" w:rsidRDefault="00000000">
            <w:pPr>
              <w:pStyle w:val="TableParagraph"/>
              <w:numPr>
                <w:ilvl w:val="0"/>
                <w:numId w:val="107"/>
              </w:numPr>
              <w:tabs>
                <w:tab w:val="left" w:pos="286"/>
              </w:tabs>
              <w:spacing w:before="51"/>
              <w:ind w:left="286" w:hanging="236"/>
              <w:rPr>
                <w:sz w:val="23"/>
              </w:rPr>
            </w:pPr>
            <w:r>
              <w:rPr>
                <w:w w:val="105"/>
                <w:sz w:val="23"/>
              </w:rPr>
              <w:t>TREŚCI</w:t>
            </w:r>
            <w:r>
              <w:rPr>
                <w:spacing w:val="-9"/>
                <w:w w:val="105"/>
                <w:sz w:val="23"/>
              </w:rPr>
              <w:t xml:space="preserve"> </w:t>
            </w:r>
            <w:r>
              <w:rPr>
                <w:spacing w:val="-2"/>
                <w:w w:val="105"/>
                <w:sz w:val="23"/>
              </w:rPr>
              <w:t>NAUCZANIA</w:t>
            </w:r>
          </w:p>
          <w:p w:rsidR="00405A49" w:rsidRDefault="00000000">
            <w:pPr>
              <w:pStyle w:val="TableParagraph"/>
              <w:numPr>
                <w:ilvl w:val="1"/>
                <w:numId w:val="107"/>
              </w:numPr>
              <w:tabs>
                <w:tab w:val="left" w:pos="947"/>
              </w:tabs>
              <w:spacing w:before="122"/>
              <w:ind w:left="947" w:hanging="422"/>
              <w:rPr>
                <w:sz w:val="23"/>
              </w:rPr>
            </w:pPr>
            <w:r>
              <w:rPr>
                <w:sz w:val="23"/>
              </w:rPr>
              <w:t>MATERIAŁ</w:t>
            </w:r>
            <w:r>
              <w:rPr>
                <w:spacing w:val="44"/>
                <w:sz w:val="23"/>
              </w:rPr>
              <w:t xml:space="preserve"> </w:t>
            </w:r>
            <w:r>
              <w:rPr>
                <w:spacing w:val="-2"/>
                <w:sz w:val="23"/>
              </w:rPr>
              <w:t>LEKSYKLANY</w:t>
            </w:r>
          </w:p>
          <w:p w:rsidR="00405A49" w:rsidRDefault="00000000">
            <w:pPr>
              <w:pStyle w:val="TableParagraph"/>
              <w:numPr>
                <w:ilvl w:val="1"/>
                <w:numId w:val="107"/>
              </w:numPr>
              <w:tabs>
                <w:tab w:val="left" w:pos="947"/>
              </w:tabs>
              <w:spacing w:before="114"/>
              <w:ind w:left="947" w:hanging="422"/>
              <w:rPr>
                <w:sz w:val="23"/>
              </w:rPr>
            </w:pPr>
            <w:r>
              <w:rPr>
                <w:sz w:val="23"/>
              </w:rPr>
              <w:t>MATERIAŁ</w:t>
            </w:r>
            <w:r>
              <w:rPr>
                <w:spacing w:val="44"/>
                <w:sz w:val="23"/>
              </w:rPr>
              <w:t xml:space="preserve"> </w:t>
            </w:r>
            <w:r>
              <w:rPr>
                <w:spacing w:val="-2"/>
                <w:sz w:val="23"/>
              </w:rPr>
              <w:t>GRAMATYCZNY</w:t>
            </w:r>
          </w:p>
          <w:p w:rsidR="00405A49" w:rsidRDefault="00000000">
            <w:pPr>
              <w:pStyle w:val="TableParagraph"/>
              <w:numPr>
                <w:ilvl w:val="1"/>
                <w:numId w:val="107"/>
              </w:numPr>
              <w:tabs>
                <w:tab w:val="left" w:pos="947"/>
              </w:tabs>
              <w:spacing w:before="121"/>
              <w:ind w:left="947" w:hanging="422"/>
              <w:rPr>
                <w:sz w:val="23"/>
              </w:rPr>
            </w:pPr>
            <w:r>
              <w:rPr>
                <w:sz w:val="23"/>
              </w:rPr>
              <w:t>MATERIAŁ</w:t>
            </w:r>
            <w:r>
              <w:rPr>
                <w:spacing w:val="44"/>
                <w:sz w:val="23"/>
              </w:rPr>
              <w:t xml:space="preserve"> </w:t>
            </w:r>
            <w:r>
              <w:rPr>
                <w:spacing w:val="-2"/>
                <w:sz w:val="23"/>
              </w:rPr>
              <w:t>FUNKCJONALNY</w:t>
            </w:r>
          </w:p>
          <w:p w:rsidR="00405A49" w:rsidRDefault="00000000">
            <w:pPr>
              <w:pStyle w:val="TableParagraph"/>
              <w:numPr>
                <w:ilvl w:val="1"/>
                <w:numId w:val="107"/>
              </w:numPr>
              <w:tabs>
                <w:tab w:val="left" w:pos="947"/>
              </w:tabs>
              <w:spacing w:before="122"/>
              <w:ind w:left="947" w:hanging="422"/>
              <w:rPr>
                <w:sz w:val="23"/>
              </w:rPr>
            </w:pPr>
            <w:r>
              <w:rPr>
                <w:sz w:val="23"/>
              </w:rPr>
              <w:t>MATERIAŁ</w:t>
            </w:r>
            <w:r>
              <w:rPr>
                <w:spacing w:val="26"/>
                <w:sz w:val="23"/>
              </w:rPr>
              <w:t xml:space="preserve"> </w:t>
            </w:r>
            <w:r>
              <w:rPr>
                <w:sz w:val="23"/>
              </w:rPr>
              <w:t>FONETYCZNO-</w:t>
            </w:r>
            <w:r>
              <w:rPr>
                <w:spacing w:val="-2"/>
                <w:sz w:val="23"/>
              </w:rPr>
              <w:t>ORTOGRAFICZNY</w:t>
            </w:r>
          </w:p>
          <w:p w:rsidR="00405A49" w:rsidRDefault="00000000">
            <w:pPr>
              <w:pStyle w:val="TableParagraph"/>
              <w:numPr>
                <w:ilvl w:val="1"/>
                <w:numId w:val="107"/>
              </w:numPr>
              <w:tabs>
                <w:tab w:val="left" w:pos="947"/>
              </w:tabs>
              <w:spacing w:before="122"/>
              <w:ind w:left="947" w:hanging="422"/>
              <w:rPr>
                <w:sz w:val="23"/>
              </w:rPr>
            </w:pPr>
            <w:r>
              <w:rPr>
                <w:sz w:val="23"/>
              </w:rPr>
              <w:t>MATERIAŁ</w:t>
            </w:r>
            <w:r>
              <w:rPr>
                <w:spacing w:val="44"/>
                <w:sz w:val="23"/>
              </w:rPr>
              <w:t xml:space="preserve"> </w:t>
            </w:r>
            <w:r>
              <w:rPr>
                <w:spacing w:val="-2"/>
                <w:sz w:val="23"/>
              </w:rPr>
              <w:t>KULTUROWY</w:t>
            </w:r>
          </w:p>
          <w:p w:rsidR="00405A49" w:rsidRDefault="00000000">
            <w:pPr>
              <w:pStyle w:val="TableParagraph"/>
              <w:numPr>
                <w:ilvl w:val="1"/>
                <w:numId w:val="107"/>
              </w:numPr>
              <w:tabs>
                <w:tab w:val="left" w:pos="940"/>
              </w:tabs>
              <w:spacing w:before="114"/>
              <w:ind w:left="940" w:hanging="415"/>
              <w:rPr>
                <w:sz w:val="23"/>
              </w:rPr>
            </w:pPr>
            <w:r>
              <w:rPr>
                <w:sz w:val="23"/>
              </w:rPr>
              <w:t>STANDARDY</w:t>
            </w:r>
            <w:r>
              <w:rPr>
                <w:spacing w:val="55"/>
                <w:sz w:val="23"/>
              </w:rPr>
              <w:t xml:space="preserve"> </w:t>
            </w:r>
            <w:r>
              <w:rPr>
                <w:sz w:val="23"/>
              </w:rPr>
              <w:t>OSIĄGNIĘĆ</w:t>
            </w:r>
            <w:r>
              <w:rPr>
                <w:spacing w:val="49"/>
                <w:sz w:val="23"/>
              </w:rPr>
              <w:t xml:space="preserve"> </w:t>
            </w:r>
            <w:r>
              <w:rPr>
                <w:spacing w:val="-2"/>
                <w:sz w:val="23"/>
              </w:rPr>
              <w:t>UCZNIA</w:t>
            </w:r>
          </w:p>
        </w:tc>
        <w:tc>
          <w:tcPr>
            <w:tcW w:w="1520" w:type="dxa"/>
          </w:tcPr>
          <w:p w:rsidR="00405A49" w:rsidRDefault="00000000">
            <w:pPr>
              <w:pStyle w:val="TableParagraph"/>
              <w:spacing w:before="51"/>
              <w:ind w:left="836" w:firstLine="0"/>
              <w:rPr>
                <w:sz w:val="23"/>
              </w:rPr>
            </w:pPr>
            <w:r>
              <w:rPr>
                <w:w w:val="105"/>
                <w:sz w:val="23"/>
              </w:rPr>
              <w:t>str.</w:t>
            </w:r>
            <w:r>
              <w:rPr>
                <w:spacing w:val="-12"/>
                <w:w w:val="105"/>
                <w:sz w:val="23"/>
              </w:rPr>
              <w:t xml:space="preserve"> </w:t>
            </w:r>
            <w:r>
              <w:rPr>
                <w:spacing w:val="-5"/>
                <w:w w:val="105"/>
                <w:sz w:val="23"/>
              </w:rPr>
              <w:t>17</w:t>
            </w:r>
          </w:p>
          <w:p w:rsidR="00405A49" w:rsidRDefault="00000000">
            <w:pPr>
              <w:pStyle w:val="TableParagraph"/>
              <w:spacing w:before="122"/>
              <w:ind w:left="836" w:firstLine="0"/>
              <w:rPr>
                <w:sz w:val="23"/>
              </w:rPr>
            </w:pPr>
            <w:r>
              <w:rPr>
                <w:w w:val="105"/>
                <w:sz w:val="23"/>
              </w:rPr>
              <w:t>str.</w:t>
            </w:r>
            <w:r>
              <w:rPr>
                <w:spacing w:val="-13"/>
                <w:w w:val="105"/>
                <w:sz w:val="23"/>
              </w:rPr>
              <w:t xml:space="preserve"> </w:t>
            </w:r>
            <w:r>
              <w:rPr>
                <w:spacing w:val="-5"/>
                <w:w w:val="105"/>
                <w:sz w:val="23"/>
              </w:rPr>
              <w:t>18</w:t>
            </w:r>
          </w:p>
          <w:p w:rsidR="00405A49" w:rsidRDefault="00000000">
            <w:pPr>
              <w:pStyle w:val="TableParagraph"/>
              <w:spacing w:before="114"/>
              <w:ind w:left="836" w:firstLine="0"/>
              <w:rPr>
                <w:sz w:val="23"/>
              </w:rPr>
            </w:pPr>
            <w:r>
              <w:rPr>
                <w:w w:val="105"/>
                <w:sz w:val="23"/>
              </w:rPr>
              <w:t>str.</w:t>
            </w:r>
            <w:r>
              <w:rPr>
                <w:spacing w:val="-13"/>
                <w:w w:val="105"/>
                <w:sz w:val="23"/>
              </w:rPr>
              <w:t xml:space="preserve"> </w:t>
            </w:r>
            <w:r>
              <w:rPr>
                <w:spacing w:val="-5"/>
                <w:w w:val="105"/>
                <w:sz w:val="23"/>
              </w:rPr>
              <w:t>20</w:t>
            </w:r>
          </w:p>
          <w:p w:rsidR="00405A49" w:rsidRDefault="00000000">
            <w:pPr>
              <w:pStyle w:val="TableParagraph"/>
              <w:spacing w:before="121"/>
              <w:ind w:left="836" w:firstLine="0"/>
              <w:rPr>
                <w:sz w:val="23"/>
              </w:rPr>
            </w:pPr>
            <w:r>
              <w:rPr>
                <w:w w:val="105"/>
                <w:sz w:val="23"/>
              </w:rPr>
              <w:t>str.</w:t>
            </w:r>
            <w:r>
              <w:rPr>
                <w:spacing w:val="-13"/>
                <w:w w:val="105"/>
                <w:sz w:val="23"/>
              </w:rPr>
              <w:t xml:space="preserve"> </w:t>
            </w:r>
            <w:r>
              <w:rPr>
                <w:spacing w:val="-5"/>
                <w:w w:val="105"/>
                <w:sz w:val="23"/>
              </w:rPr>
              <w:t>23</w:t>
            </w:r>
          </w:p>
          <w:p w:rsidR="00405A49" w:rsidRDefault="00000000">
            <w:pPr>
              <w:pStyle w:val="TableParagraph"/>
              <w:spacing w:before="122"/>
              <w:ind w:left="836" w:firstLine="0"/>
              <w:rPr>
                <w:sz w:val="23"/>
              </w:rPr>
            </w:pPr>
            <w:r>
              <w:rPr>
                <w:w w:val="105"/>
                <w:sz w:val="23"/>
              </w:rPr>
              <w:t>str.</w:t>
            </w:r>
            <w:r>
              <w:rPr>
                <w:spacing w:val="-13"/>
                <w:w w:val="105"/>
                <w:sz w:val="23"/>
              </w:rPr>
              <w:t xml:space="preserve"> </w:t>
            </w:r>
            <w:r>
              <w:rPr>
                <w:spacing w:val="-5"/>
                <w:w w:val="105"/>
                <w:sz w:val="23"/>
              </w:rPr>
              <w:t>26</w:t>
            </w:r>
          </w:p>
          <w:p w:rsidR="00405A49" w:rsidRDefault="00000000">
            <w:pPr>
              <w:pStyle w:val="TableParagraph"/>
              <w:spacing w:before="122"/>
              <w:ind w:left="836" w:firstLine="0"/>
              <w:rPr>
                <w:sz w:val="23"/>
              </w:rPr>
            </w:pPr>
            <w:r>
              <w:rPr>
                <w:w w:val="105"/>
                <w:sz w:val="23"/>
              </w:rPr>
              <w:t>str.</w:t>
            </w:r>
            <w:r>
              <w:rPr>
                <w:spacing w:val="-13"/>
                <w:w w:val="105"/>
                <w:sz w:val="23"/>
              </w:rPr>
              <w:t xml:space="preserve"> </w:t>
            </w:r>
            <w:r>
              <w:rPr>
                <w:spacing w:val="-5"/>
                <w:w w:val="105"/>
                <w:sz w:val="23"/>
              </w:rPr>
              <w:t>26</w:t>
            </w:r>
          </w:p>
          <w:p w:rsidR="00405A49" w:rsidRDefault="00000000">
            <w:pPr>
              <w:pStyle w:val="TableParagraph"/>
              <w:spacing w:before="114"/>
              <w:ind w:left="836" w:firstLine="0"/>
              <w:rPr>
                <w:sz w:val="23"/>
              </w:rPr>
            </w:pPr>
            <w:r>
              <w:rPr>
                <w:w w:val="105"/>
                <w:sz w:val="23"/>
              </w:rPr>
              <w:t>str.</w:t>
            </w:r>
            <w:r>
              <w:rPr>
                <w:spacing w:val="-13"/>
                <w:w w:val="105"/>
                <w:sz w:val="23"/>
              </w:rPr>
              <w:t xml:space="preserve"> </w:t>
            </w:r>
            <w:r>
              <w:rPr>
                <w:spacing w:val="-5"/>
                <w:w w:val="105"/>
                <w:sz w:val="23"/>
              </w:rPr>
              <w:t>28</w:t>
            </w:r>
          </w:p>
        </w:tc>
      </w:tr>
      <w:tr w:rsidR="00405A49">
        <w:trPr>
          <w:trHeight w:val="374"/>
        </w:trPr>
        <w:tc>
          <w:tcPr>
            <w:tcW w:w="7585" w:type="dxa"/>
          </w:tcPr>
          <w:p w:rsidR="00405A49" w:rsidRDefault="00000000">
            <w:pPr>
              <w:pStyle w:val="TableParagraph"/>
              <w:spacing w:before="51"/>
              <w:ind w:left="50" w:firstLine="0"/>
              <w:rPr>
                <w:sz w:val="23"/>
              </w:rPr>
            </w:pPr>
            <w:r>
              <w:rPr>
                <w:sz w:val="23"/>
              </w:rPr>
              <w:t>6.</w:t>
            </w:r>
            <w:r>
              <w:rPr>
                <w:spacing w:val="27"/>
                <w:sz w:val="23"/>
              </w:rPr>
              <w:t xml:space="preserve"> </w:t>
            </w:r>
            <w:r>
              <w:rPr>
                <w:sz w:val="23"/>
              </w:rPr>
              <w:t>PROCEDURY</w:t>
            </w:r>
            <w:r>
              <w:rPr>
                <w:spacing w:val="41"/>
                <w:sz w:val="23"/>
              </w:rPr>
              <w:t xml:space="preserve"> </w:t>
            </w:r>
            <w:r>
              <w:rPr>
                <w:sz w:val="23"/>
              </w:rPr>
              <w:t>OSIĄGANIA</w:t>
            </w:r>
            <w:r>
              <w:rPr>
                <w:spacing w:val="34"/>
                <w:sz w:val="23"/>
              </w:rPr>
              <w:t xml:space="preserve"> </w:t>
            </w:r>
            <w:r>
              <w:rPr>
                <w:sz w:val="23"/>
              </w:rPr>
              <w:t>CELÓW</w:t>
            </w:r>
            <w:r>
              <w:rPr>
                <w:spacing w:val="30"/>
                <w:sz w:val="23"/>
              </w:rPr>
              <w:t xml:space="preserve"> </w:t>
            </w:r>
            <w:r>
              <w:rPr>
                <w:sz w:val="23"/>
              </w:rPr>
              <w:t>I</w:t>
            </w:r>
            <w:r>
              <w:rPr>
                <w:spacing w:val="41"/>
                <w:sz w:val="23"/>
              </w:rPr>
              <w:t xml:space="preserve"> </w:t>
            </w:r>
            <w:r>
              <w:rPr>
                <w:sz w:val="23"/>
              </w:rPr>
              <w:t>STRUKTURA</w:t>
            </w:r>
            <w:r>
              <w:rPr>
                <w:spacing w:val="32"/>
                <w:sz w:val="23"/>
              </w:rPr>
              <w:t xml:space="preserve"> </w:t>
            </w:r>
            <w:r>
              <w:rPr>
                <w:spacing w:val="-2"/>
                <w:sz w:val="23"/>
              </w:rPr>
              <w:t>LEKCJI</w:t>
            </w:r>
          </w:p>
        </w:tc>
        <w:tc>
          <w:tcPr>
            <w:tcW w:w="1520" w:type="dxa"/>
          </w:tcPr>
          <w:p w:rsidR="00405A49" w:rsidRDefault="00000000">
            <w:pPr>
              <w:pStyle w:val="TableParagraph"/>
              <w:spacing w:before="51"/>
              <w:ind w:left="0" w:right="52" w:firstLine="0"/>
              <w:jc w:val="right"/>
              <w:rPr>
                <w:sz w:val="23"/>
              </w:rPr>
            </w:pPr>
            <w:r>
              <w:rPr>
                <w:w w:val="105"/>
                <w:sz w:val="23"/>
              </w:rPr>
              <w:t>str.</w:t>
            </w:r>
            <w:r>
              <w:rPr>
                <w:spacing w:val="-13"/>
                <w:w w:val="105"/>
                <w:sz w:val="23"/>
              </w:rPr>
              <w:t xml:space="preserve"> </w:t>
            </w:r>
            <w:r>
              <w:rPr>
                <w:spacing w:val="-5"/>
                <w:w w:val="105"/>
                <w:sz w:val="23"/>
              </w:rPr>
              <w:t>30</w:t>
            </w:r>
          </w:p>
        </w:tc>
      </w:tr>
      <w:tr w:rsidR="00405A49">
        <w:trPr>
          <w:trHeight w:val="2233"/>
        </w:trPr>
        <w:tc>
          <w:tcPr>
            <w:tcW w:w="7585" w:type="dxa"/>
          </w:tcPr>
          <w:p w:rsidR="00405A49" w:rsidRDefault="00000000">
            <w:pPr>
              <w:pStyle w:val="TableParagraph"/>
              <w:numPr>
                <w:ilvl w:val="0"/>
                <w:numId w:val="106"/>
              </w:numPr>
              <w:tabs>
                <w:tab w:val="left" w:pos="286"/>
              </w:tabs>
              <w:spacing w:before="51"/>
              <w:ind w:left="286" w:hanging="236"/>
              <w:rPr>
                <w:sz w:val="23"/>
              </w:rPr>
            </w:pPr>
            <w:r>
              <w:rPr>
                <w:w w:val="105"/>
                <w:sz w:val="23"/>
              </w:rPr>
              <w:t>METODY</w:t>
            </w:r>
            <w:r>
              <w:rPr>
                <w:spacing w:val="-15"/>
                <w:w w:val="105"/>
                <w:sz w:val="23"/>
              </w:rPr>
              <w:t xml:space="preserve"> </w:t>
            </w:r>
            <w:r>
              <w:rPr>
                <w:w w:val="105"/>
                <w:sz w:val="23"/>
              </w:rPr>
              <w:t>I</w:t>
            </w:r>
            <w:r>
              <w:rPr>
                <w:spacing w:val="-9"/>
                <w:w w:val="105"/>
                <w:sz w:val="23"/>
              </w:rPr>
              <w:t xml:space="preserve"> </w:t>
            </w:r>
            <w:r>
              <w:rPr>
                <w:w w:val="105"/>
                <w:sz w:val="23"/>
              </w:rPr>
              <w:t>TECHNIKI</w:t>
            </w:r>
            <w:r>
              <w:rPr>
                <w:spacing w:val="-9"/>
                <w:w w:val="105"/>
                <w:sz w:val="23"/>
              </w:rPr>
              <w:t xml:space="preserve"> </w:t>
            </w:r>
            <w:r>
              <w:rPr>
                <w:spacing w:val="-2"/>
                <w:w w:val="105"/>
                <w:sz w:val="23"/>
              </w:rPr>
              <w:t>NAUCZANIA</w:t>
            </w:r>
          </w:p>
          <w:p w:rsidR="00405A49" w:rsidRDefault="00000000">
            <w:pPr>
              <w:pStyle w:val="TableParagraph"/>
              <w:numPr>
                <w:ilvl w:val="1"/>
                <w:numId w:val="106"/>
              </w:numPr>
              <w:tabs>
                <w:tab w:val="left" w:pos="940"/>
              </w:tabs>
              <w:spacing w:before="114"/>
              <w:ind w:left="940" w:hanging="415"/>
              <w:rPr>
                <w:sz w:val="23"/>
              </w:rPr>
            </w:pPr>
            <w:r>
              <w:rPr>
                <w:w w:val="105"/>
                <w:sz w:val="23"/>
              </w:rPr>
              <w:t>RODZAJE</w:t>
            </w:r>
            <w:r>
              <w:rPr>
                <w:spacing w:val="-8"/>
                <w:w w:val="105"/>
                <w:sz w:val="23"/>
              </w:rPr>
              <w:t xml:space="preserve"> </w:t>
            </w:r>
            <w:r>
              <w:rPr>
                <w:w w:val="105"/>
                <w:sz w:val="23"/>
              </w:rPr>
              <w:t>METOD</w:t>
            </w:r>
            <w:r>
              <w:rPr>
                <w:spacing w:val="-9"/>
                <w:w w:val="105"/>
                <w:sz w:val="23"/>
              </w:rPr>
              <w:t xml:space="preserve"> </w:t>
            </w:r>
            <w:r>
              <w:rPr>
                <w:w w:val="105"/>
                <w:sz w:val="23"/>
              </w:rPr>
              <w:t>I</w:t>
            </w:r>
            <w:r>
              <w:rPr>
                <w:spacing w:val="-12"/>
                <w:w w:val="105"/>
                <w:sz w:val="23"/>
              </w:rPr>
              <w:t xml:space="preserve"> </w:t>
            </w:r>
            <w:r>
              <w:rPr>
                <w:w w:val="105"/>
                <w:sz w:val="23"/>
              </w:rPr>
              <w:t>TECHNIK</w:t>
            </w:r>
            <w:r>
              <w:rPr>
                <w:spacing w:val="-5"/>
                <w:w w:val="105"/>
                <w:sz w:val="23"/>
              </w:rPr>
              <w:t xml:space="preserve"> </w:t>
            </w:r>
            <w:r>
              <w:rPr>
                <w:spacing w:val="-2"/>
                <w:w w:val="105"/>
                <w:sz w:val="23"/>
              </w:rPr>
              <w:t>NAUCZANIA</w:t>
            </w:r>
          </w:p>
          <w:p w:rsidR="00405A49" w:rsidRDefault="00000000">
            <w:pPr>
              <w:pStyle w:val="TableParagraph"/>
              <w:numPr>
                <w:ilvl w:val="1"/>
                <w:numId w:val="106"/>
              </w:numPr>
              <w:tabs>
                <w:tab w:val="left" w:pos="939"/>
                <w:tab w:val="left" w:pos="943"/>
              </w:tabs>
              <w:spacing w:before="122" w:line="355" w:lineRule="auto"/>
              <w:ind w:left="943" w:right="1002" w:hanging="419"/>
              <w:rPr>
                <w:sz w:val="23"/>
              </w:rPr>
            </w:pPr>
            <w:r>
              <w:rPr>
                <w:sz w:val="23"/>
              </w:rPr>
              <w:t xml:space="preserve">TECHNIKI NAUCZANIA ELEMENTÓW SYSTEMU </w:t>
            </w:r>
            <w:r>
              <w:rPr>
                <w:w w:val="105"/>
                <w:sz w:val="23"/>
              </w:rPr>
              <w:t>JĘZYKA I SPRAWNOŚCI JĘZYKOWYCH</w:t>
            </w:r>
          </w:p>
          <w:p w:rsidR="00405A49" w:rsidRDefault="00000000">
            <w:pPr>
              <w:pStyle w:val="TableParagraph"/>
              <w:numPr>
                <w:ilvl w:val="1"/>
                <w:numId w:val="106"/>
              </w:numPr>
              <w:tabs>
                <w:tab w:val="left" w:pos="940"/>
              </w:tabs>
              <w:spacing w:before="0"/>
              <w:ind w:left="940" w:hanging="415"/>
              <w:rPr>
                <w:sz w:val="23"/>
              </w:rPr>
            </w:pPr>
            <w:r>
              <w:rPr>
                <w:sz w:val="23"/>
              </w:rPr>
              <w:t>TECHNIKI</w:t>
            </w:r>
            <w:r>
              <w:rPr>
                <w:spacing w:val="59"/>
                <w:sz w:val="23"/>
              </w:rPr>
              <w:t xml:space="preserve"> </w:t>
            </w:r>
            <w:r>
              <w:rPr>
                <w:sz w:val="23"/>
              </w:rPr>
              <w:t>WDRAŻANIA</w:t>
            </w:r>
            <w:r>
              <w:rPr>
                <w:spacing w:val="53"/>
                <w:sz w:val="23"/>
              </w:rPr>
              <w:t xml:space="preserve"> </w:t>
            </w:r>
            <w:r>
              <w:rPr>
                <w:sz w:val="23"/>
              </w:rPr>
              <w:t>AUTONOMII</w:t>
            </w:r>
            <w:r>
              <w:rPr>
                <w:spacing w:val="46"/>
                <w:sz w:val="23"/>
              </w:rPr>
              <w:t xml:space="preserve"> </w:t>
            </w:r>
            <w:r>
              <w:rPr>
                <w:spacing w:val="-2"/>
                <w:sz w:val="23"/>
              </w:rPr>
              <w:t>UCZNIA</w:t>
            </w:r>
          </w:p>
          <w:p w:rsidR="00405A49" w:rsidRDefault="00000000">
            <w:pPr>
              <w:pStyle w:val="TableParagraph"/>
              <w:numPr>
                <w:ilvl w:val="1"/>
                <w:numId w:val="106"/>
              </w:numPr>
              <w:tabs>
                <w:tab w:val="left" w:pos="947"/>
              </w:tabs>
              <w:spacing w:before="114"/>
              <w:ind w:left="947" w:hanging="422"/>
              <w:rPr>
                <w:sz w:val="23"/>
              </w:rPr>
            </w:pPr>
            <w:r>
              <w:rPr>
                <w:sz w:val="23"/>
              </w:rPr>
              <w:t>FORMY</w:t>
            </w:r>
            <w:r>
              <w:rPr>
                <w:spacing w:val="25"/>
                <w:sz w:val="23"/>
              </w:rPr>
              <w:t xml:space="preserve"> </w:t>
            </w:r>
            <w:r>
              <w:rPr>
                <w:spacing w:val="-4"/>
                <w:sz w:val="23"/>
              </w:rPr>
              <w:t>PRACY</w:t>
            </w:r>
          </w:p>
        </w:tc>
        <w:tc>
          <w:tcPr>
            <w:tcW w:w="1520" w:type="dxa"/>
          </w:tcPr>
          <w:p w:rsidR="00405A49" w:rsidRDefault="00000000">
            <w:pPr>
              <w:pStyle w:val="TableParagraph"/>
              <w:spacing w:before="51"/>
              <w:ind w:left="836" w:firstLine="0"/>
              <w:rPr>
                <w:sz w:val="23"/>
              </w:rPr>
            </w:pPr>
            <w:r>
              <w:rPr>
                <w:w w:val="105"/>
                <w:sz w:val="23"/>
              </w:rPr>
              <w:t>str.</w:t>
            </w:r>
            <w:r>
              <w:rPr>
                <w:spacing w:val="-13"/>
                <w:w w:val="105"/>
                <w:sz w:val="23"/>
              </w:rPr>
              <w:t xml:space="preserve"> </w:t>
            </w:r>
            <w:r>
              <w:rPr>
                <w:spacing w:val="-5"/>
                <w:w w:val="105"/>
                <w:sz w:val="23"/>
              </w:rPr>
              <w:t>32</w:t>
            </w:r>
          </w:p>
          <w:p w:rsidR="00405A49" w:rsidRDefault="00000000">
            <w:pPr>
              <w:pStyle w:val="TableParagraph"/>
              <w:spacing w:before="114"/>
              <w:ind w:left="836" w:firstLine="0"/>
              <w:rPr>
                <w:sz w:val="23"/>
              </w:rPr>
            </w:pPr>
            <w:r>
              <w:rPr>
                <w:w w:val="105"/>
                <w:sz w:val="23"/>
              </w:rPr>
              <w:t>str.</w:t>
            </w:r>
            <w:r>
              <w:rPr>
                <w:spacing w:val="-13"/>
                <w:w w:val="105"/>
                <w:sz w:val="23"/>
              </w:rPr>
              <w:t xml:space="preserve"> </w:t>
            </w:r>
            <w:r>
              <w:rPr>
                <w:spacing w:val="-5"/>
                <w:w w:val="105"/>
                <w:sz w:val="23"/>
              </w:rPr>
              <w:t>32</w:t>
            </w:r>
          </w:p>
          <w:p w:rsidR="00405A49" w:rsidRDefault="00405A49">
            <w:pPr>
              <w:pStyle w:val="TableParagraph"/>
              <w:spacing w:before="243"/>
              <w:ind w:left="0" w:firstLine="0"/>
              <w:rPr>
                <w:b/>
                <w:sz w:val="23"/>
              </w:rPr>
            </w:pPr>
          </w:p>
          <w:p w:rsidR="00405A49" w:rsidRDefault="00000000">
            <w:pPr>
              <w:pStyle w:val="TableParagraph"/>
              <w:spacing w:before="0"/>
              <w:ind w:left="836" w:firstLine="0"/>
              <w:rPr>
                <w:sz w:val="23"/>
              </w:rPr>
            </w:pPr>
            <w:r>
              <w:rPr>
                <w:w w:val="105"/>
                <w:sz w:val="23"/>
              </w:rPr>
              <w:t>str.</w:t>
            </w:r>
            <w:r>
              <w:rPr>
                <w:spacing w:val="-13"/>
                <w:w w:val="105"/>
                <w:sz w:val="23"/>
              </w:rPr>
              <w:t xml:space="preserve"> </w:t>
            </w:r>
            <w:r>
              <w:rPr>
                <w:spacing w:val="-5"/>
                <w:w w:val="105"/>
                <w:sz w:val="23"/>
              </w:rPr>
              <w:t>36</w:t>
            </w:r>
          </w:p>
          <w:p w:rsidR="00405A49" w:rsidRDefault="00000000">
            <w:pPr>
              <w:pStyle w:val="TableParagraph"/>
              <w:spacing w:before="122"/>
              <w:ind w:left="836" w:firstLine="0"/>
              <w:rPr>
                <w:sz w:val="23"/>
              </w:rPr>
            </w:pPr>
            <w:r>
              <w:rPr>
                <w:w w:val="105"/>
                <w:sz w:val="23"/>
              </w:rPr>
              <w:t>str.</w:t>
            </w:r>
            <w:r>
              <w:rPr>
                <w:spacing w:val="-13"/>
                <w:w w:val="105"/>
                <w:sz w:val="23"/>
              </w:rPr>
              <w:t xml:space="preserve"> </w:t>
            </w:r>
            <w:r>
              <w:rPr>
                <w:spacing w:val="-5"/>
                <w:w w:val="105"/>
                <w:sz w:val="23"/>
              </w:rPr>
              <w:t>47</w:t>
            </w:r>
          </w:p>
          <w:p w:rsidR="00405A49" w:rsidRDefault="00000000">
            <w:pPr>
              <w:pStyle w:val="TableParagraph"/>
              <w:spacing w:before="114"/>
              <w:ind w:left="836" w:firstLine="0"/>
              <w:rPr>
                <w:sz w:val="23"/>
              </w:rPr>
            </w:pPr>
            <w:r>
              <w:rPr>
                <w:w w:val="105"/>
                <w:sz w:val="23"/>
              </w:rPr>
              <w:t>str.</w:t>
            </w:r>
            <w:r>
              <w:rPr>
                <w:spacing w:val="-13"/>
                <w:w w:val="105"/>
                <w:sz w:val="23"/>
              </w:rPr>
              <w:t xml:space="preserve"> </w:t>
            </w:r>
            <w:r>
              <w:rPr>
                <w:spacing w:val="-5"/>
                <w:w w:val="105"/>
                <w:sz w:val="23"/>
              </w:rPr>
              <w:t>48</w:t>
            </w:r>
          </w:p>
        </w:tc>
      </w:tr>
      <w:tr w:rsidR="00405A49">
        <w:trPr>
          <w:trHeight w:val="374"/>
        </w:trPr>
        <w:tc>
          <w:tcPr>
            <w:tcW w:w="7585" w:type="dxa"/>
          </w:tcPr>
          <w:p w:rsidR="00405A49" w:rsidRDefault="00000000">
            <w:pPr>
              <w:pStyle w:val="TableParagraph"/>
              <w:spacing w:before="51"/>
              <w:ind w:left="50" w:firstLine="0"/>
              <w:rPr>
                <w:sz w:val="23"/>
              </w:rPr>
            </w:pPr>
            <w:r>
              <w:rPr>
                <w:sz w:val="23"/>
              </w:rPr>
              <w:t>8.</w:t>
            </w:r>
            <w:r>
              <w:rPr>
                <w:spacing w:val="27"/>
                <w:sz w:val="23"/>
              </w:rPr>
              <w:t xml:space="preserve"> </w:t>
            </w:r>
            <w:r>
              <w:rPr>
                <w:sz w:val="23"/>
              </w:rPr>
              <w:t>INDYWIDUALIZACJA</w:t>
            </w:r>
            <w:r>
              <w:rPr>
                <w:spacing w:val="34"/>
                <w:sz w:val="23"/>
              </w:rPr>
              <w:t xml:space="preserve"> </w:t>
            </w:r>
            <w:r>
              <w:rPr>
                <w:sz w:val="23"/>
              </w:rPr>
              <w:t>PRACY</w:t>
            </w:r>
            <w:r>
              <w:rPr>
                <w:spacing w:val="40"/>
                <w:sz w:val="23"/>
              </w:rPr>
              <w:t xml:space="preserve"> </w:t>
            </w:r>
            <w:r>
              <w:rPr>
                <w:sz w:val="23"/>
              </w:rPr>
              <w:t>Z</w:t>
            </w:r>
            <w:r>
              <w:rPr>
                <w:spacing w:val="31"/>
                <w:sz w:val="23"/>
              </w:rPr>
              <w:t xml:space="preserve"> </w:t>
            </w:r>
            <w:r>
              <w:rPr>
                <w:spacing w:val="-2"/>
                <w:sz w:val="23"/>
              </w:rPr>
              <w:t>UCZNIEM</w:t>
            </w:r>
          </w:p>
        </w:tc>
        <w:tc>
          <w:tcPr>
            <w:tcW w:w="1520" w:type="dxa"/>
          </w:tcPr>
          <w:p w:rsidR="00405A49" w:rsidRDefault="00000000">
            <w:pPr>
              <w:pStyle w:val="TableParagraph"/>
              <w:spacing w:before="51"/>
              <w:ind w:left="0" w:right="52" w:firstLine="0"/>
              <w:jc w:val="right"/>
              <w:rPr>
                <w:sz w:val="23"/>
              </w:rPr>
            </w:pPr>
            <w:r>
              <w:rPr>
                <w:w w:val="105"/>
                <w:sz w:val="23"/>
              </w:rPr>
              <w:t>str.</w:t>
            </w:r>
            <w:r>
              <w:rPr>
                <w:spacing w:val="-13"/>
                <w:w w:val="105"/>
                <w:sz w:val="23"/>
              </w:rPr>
              <w:t xml:space="preserve"> </w:t>
            </w:r>
            <w:r>
              <w:rPr>
                <w:spacing w:val="-5"/>
                <w:w w:val="105"/>
                <w:sz w:val="23"/>
              </w:rPr>
              <w:t>52</w:t>
            </w:r>
          </w:p>
        </w:tc>
      </w:tr>
      <w:tr w:rsidR="00405A49">
        <w:trPr>
          <w:trHeight w:val="1116"/>
        </w:trPr>
        <w:tc>
          <w:tcPr>
            <w:tcW w:w="7585" w:type="dxa"/>
          </w:tcPr>
          <w:p w:rsidR="00405A49" w:rsidRDefault="00000000">
            <w:pPr>
              <w:pStyle w:val="TableParagraph"/>
              <w:numPr>
                <w:ilvl w:val="0"/>
                <w:numId w:val="105"/>
              </w:numPr>
              <w:tabs>
                <w:tab w:val="left" w:pos="286"/>
              </w:tabs>
              <w:spacing w:before="51"/>
              <w:ind w:left="286" w:hanging="236"/>
              <w:rPr>
                <w:sz w:val="23"/>
              </w:rPr>
            </w:pPr>
            <w:r>
              <w:rPr>
                <w:sz w:val="23"/>
              </w:rPr>
              <w:t>OGÓLNE</w:t>
            </w:r>
            <w:r>
              <w:rPr>
                <w:spacing w:val="26"/>
                <w:sz w:val="23"/>
              </w:rPr>
              <w:t xml:space="preserve"> </w:t>
            </w:r>
            <w:r>
              <w:rPr>
                <w:sz w:val="23"/>
              </w:rPr>
              <w:t>ZASADY</w:t>
            </w:r>
            <w:r>
              <w:rPr>
                <w:spacing w:val="30"/>
                <w:sz w:val="23"/>
              </w:rPr>
              <w:t xml:space="preserve"> </w:t>
            </w:r>
            <w:r>
              <w:rPr>
                <w:sz w:val="23"/>
              </w:rPr>
              <w:t>KONTROLI</w:t>
            </w:r>
            <w:r>
              <w:rPr>
                <w:spacing w:val="40"/>
                <w:sz w:val="23"/>
              </w:rPr>
              <w:t xml:space="preserve"> </w:t>
            </w:r>
            <w:r>
              <w:rPr>
                <w:sz w:val="23"/>
              </w:rPr>
              <w:t>I</w:t>
            </w:r>
            <w:r>
              <w:rPr>
                <w:spacing w:val="28"/>
                <w:sz w:val="23"/>
              </w:rPr>
              <w:t xml:space="preserve"> </w:t>
            </w:r>
            <w:r>
              <w:rPr>
                <w:spacing w:val="-4"/>
                <w:sz w:val="23"/>
              </w:rPr>
              <w:t>OCENY</w:t>
            </w:r>
          </w:p>
          <w:p w:rsidR="00405A49" w:rsidRDefault="00000000">
            <w:pPr>
              <w:pStyle w:val="TableParagraph"/>
              <w:numPr>
                <w:ilvl w:val="1"/>
                <w:numId w:val="105"/>
              </w:numPr>
              <w:tabs>
                <w:tab w:val="left" w:pos="940"/>
              </w:tabs>
              <w:spacing w:before="114"/>
              <w:ind w:left="940" w:hanging="415"/>
              <w:rPr>
                <w:sz w:val="23"/>
              </w:rPr>
            </w:pPr>
            <w:r>
              <w:rPr>
                <w:sz w:val="23"/>
              </w:rPr>
              <w:t>SPOSOBY</w:t>
            </w:r>
            <w:r>
              <w:rPr>
                <w:spacing w:val="52"/>
                <w:sz w:val="23"/>
              </w:rPr>
              <w:t xml:space="preserve"> </w:t>
            </w:r>
            <w:r>
              <w:rPr>
                <w:sz w:val="23"/>
              </w:rPr>
              <w:t>SPRAWDZANIA</w:t>
            </w:r>
            <w:r>
              <w:rPr>
                <w:spacing w:val="59"/>
                <w:sz w:val="23"/>
              </w:rPr>
              <w:t xml:space="preserve"> </w:t>
            </w:r>
            <w:r>
              <w:rPr>
                <w:sz w:val="23"/>
              </w:rPr>
              <w:t>POSTĘPÓW</w:t>
            </w:r>
            <w:r>
              <w:rPr>
                <w:spacing w:val="42"/>
                <w:sz w:val="23"/>
              </w:rPr>
              <w:t xml:space="preserve"> </w:t>
            </w:r>
            <w:r>
              <w:rPr>
                <w:spacing w:val="-2"/>
                <w:sz w:val="23"/>
              </w:rPr>
              <w:t>UCZNIA</w:t>
            </w:r>
          </w:p>
          <w:p w:rsidR="00405A49" w:rsidRDefault="00000000">
            <w:pPr>
              <w:pStyle w:val="TableParagraph"/>
              <w:numPr>
                <w:ilvl w:val="1"/>
                <w:numId w:val="105"/>
              </w:numPr>
              <w:tabs>
                <w:tab w:val="left" w:pos="940"/>
              </w:tabs>
              <w:spacing w:before="122"/>
              <w:ind w:left="940" w:hanging="415"/>
              <w:rPr>
                <w:sz w:val="23"/>
              </w:rPr>
            </w:pPr>
            <w:r>
              <w:rPr>
                <w:sz w:val="23"/>
              </w:rPr>
              <w:t>KRYTERIA</w:t>
            </w:r>
            <w:r>
              <w:rPr>
                <w:spacing w:val="43"/>
                <w:sz w:val="23"/>
              </w:rPr>
              <w:t xml:space="preserve"> </w:t>
            </w:r>
            <w:r>
              <w:rPr>
                <w:spacing w:val="-2"/>
                <w:sz w:val="23"/>
              </w:rPr>
              <w:t>OCENIANIA</w:t>
            </w:r>
          </w:p>
        </w:tc>
        <w:tc>
          <w:tcPr>
            <w:tcW w:w="1520" w:type="dxa"/>
          </w:tcPr>
          <w:p w:rsidR="00405A49" w:rsidRDefault="00000000">
            <w:pPr>
              <w:pStyle w:val="TableParagraph"/>
              <w:spacing w:before="51"/>
              <w:ind w:left="836" w:firstLine="0"/>
              <w:rPr>
                <w:sz w:val="23"/>
              </w:rPr>
            </w:pPr>
            <w:r>
              <w:rPr>
                <w:w w:val="105"/>
                <w:sz w:val="23"/>
              </w:rPr>
              <w:t>str.</w:t>
            </w:r>
            <w:r>
              <w:rPr>
                <w:spacing w:val="-12"/>
                <w:w w:val="105"/>
                <w:sz w:val="23"/>
              </w:rPr>
              <w:t xml:space="preserve"> </w:t>
            </w:r>
            <w:r>
              <w:rPr>
                <w:spacing w:val="-5"/>
                <w:w w:val="105"/>
                <w:sz w:val="23"/>
              </w:rPr>
              <w:t>53</w:t>
            </w:r>
          </w:p>
          <w:p w:rsidR="00405A49" w:rsidRDefault="00000000">
            <w:pPr>
              <w:pStyle w:val="TableParagraph"/>
              <w:spacing w:before="114"/>
              <w:ind w:left="836" w:firstLine="0"/>
              <w:rPr>
                <w:sz w:val="23"/>
              </w:rPr>
            </w:pPr>
            <w:r>
              <w:rPr>
                <w:w w:val="105"/>
                <w:sz w:val="23"/>
              </w:rPr>
              <w:t>str.</w:t>
            </w:r>
            <w:r>
              <w:rPr>
                <w:spacing w:val="-13"/>
                <w:w w:val="105"/>
                <w:sz w:val="23"/>
              </w:rPr>
              <w:t xml:space="preserve"> </w:t>
            </w:r>
            <w:r>
              <w:rPr>
                <w:spacing w:val="-5"/>
                <w:w w:val="105"/>
                <w:sz w:val="23"/>
              </w:rPr>
              <w:t>56</w:t>
            </w:r>
          </w:p>
          <w:p w:rsidR="00405A49" w:rsidRDefault="00000000">
            <w:pPr>
              <w:pStyle w:val="TableParagraph"/>
              <w:spacing w:before="122"/>
              <w:ind w:left="836" w:firstLine="0"/>
              <w:rPr>
                <w:sz w:val="23"/>
              </w:rPr>
            </w:pPr>
            <w:r>
              <w:rPr>
                <w:w w:val="105"/>
                <w:sz w:val="23"/>
              </w:rPr>
              <w:t>str.</w:t>
            </w:r>
            <w:r>
              <w:rPr>
                <w:spacing w:val="-13"/>
                <w:w w:val="105"/>
                <w:sz w:val="23"/>
              </w:rPr>
              <w:t xml:space="preserve"> </w:t>
            </w:r>
            <w:r>
              <w:rPr>
                <w:spacing w:val="-5"/>
                <w:w w:val="105"/>
                <w:sz w:val="23"/>
              </w:rPr>
              <w:t>58</w:t>
            </w:r>
          </w:p>
        </w:tc>
      </w:tr>
      <w:tr w:rsidR="00405A49">
        <w:trPr>
          <w:trHeight w:val="374"/>
        </w:trPr>
        <w:tc>
          <w:tcPr>
            <w:tcW w:w="7585" w:type="dxa"/>
          </w:tcPr>
          <w:p w:rsidR="00405A49" w:rsidRDefault="00000000">
            <w:pPr>
              <w:pStyle w:val="TableParagraph"/>
              <w:spacing w:before="51"/>
              <w:ind w:left="50" w:firstLine="0"/>
              <w:rPr>
                <w:sz w:val="23"/>
              </w:rPr>
            </w:pPr>
            <w:r>
              <w:rPr>
                <w:sz w:val="23"/>
              </w:rPr>
              <w:t>10.</w:t>
            </w:r>
            <w:r>
              <w:rPr>
                <w:spacing w:val="38"/>
                <w:sz w:val="23"/>
              </w:rPr>
              <w:t xml:space="preserve"> </w:t>
            </w:r>
            <w:r>
              <w:rPr>
                <w:sz w:val="23"/>
              </w:rPr>
              <w:t>ZASADY</w:t>
            </w:r>
            <w:r>
              <w:rPr>
                <w:spacing w:val="41"/>
                <w:sz w:val="23"/>
              </w:rPr>
              <w:t xml:space="preserve"> </w:t>
            </w:r>
            <w:r>
              <w:rPr>
                <w:sz w:val="23"/>
              </w:rPr>
              <w:t>MODYFIKOWANIA</w:t>
            </w:r>
            <w:r>
              <w:rPr>
                <w:spacing w:val="45"/>
                <w:sz w:val="23"/>
              </w:rPr>
              <w:t xml:space="preserve"> </w:t>
            </w:r>
            <w:r>
              <w:rPr>
                <w:spacing w:val="-2"/>
                <w:sz w:val="23"/>
              </w:rPr>
              <w:t>PROGRAMU</w:t>
            </w:r>
          </w:p>
        </w:tc>
        <w:tc>
          <w:tcPr>
            <w:tcW w:w="1520" w:type="dxa"/>
          </w:tcPr>
          <w:p w:rsidR="00405A49" w:rsidRDefault="00000000">
            <w:pPr>
              <w:pStyle w:val="TableParagraph"/>
              <w:spacing w:before="51"/>
              <w:ind w:left="0" w:right="52" w:firstLine="0"/>
              <w:jc w:val="right"/>
              <w:rPr>
                <w:sz w:val="23"/>
              </w:rPr>
            </w:pPr>
            <w:r>
              <w:rPr>
                <w:w w:val="105"/>
                <w:sz w:val="23"/>
              </w:rPr>
              <w:t>str.</w:t>
            </w:r>
            <w:r>
              <w:rPr>
                <w:spacing w:val="-13"/>
                <w:w w:val="105"/>
                <w:sz w:val="23"/>
              </w:rPr>
              <w:t xml:space="preserve"> </w:t>
            </w:r>
            <w:r>
              <w:rPr>
                <w:spacing w:val="-5"/>
                <w:w w:val="105"/>
                <w:sz w:val="23"/>
              </w:rPr>
              <w:t>62</w:t>
            </w:r>
          </w:p>
        </w:tc>
      </w:tr>
      <w:tr w:rsidR="00405A49">
        <w:trPr>
          <w:trHeight w:val="307"/>
        </w:trPr>
        <w:tc>
          <w:tcPr>
            <w:tcW w:w="7585" w:type="dxa"/>
          </w:tcPr>
          <w:p w:rsidR="00405A49" w:rsidRDefault="00000000">
            <w:pPr>
              <w:pStyle w:val="TableParagraph"/>
              <w:spacing w:before="51" w:line="237" w:lineRule="exact"/>
              <w:ind w:left="50" w:firstLine="0"/>
              <w:rPr>
                <w:sz w:val="23"/>
              </w:rPr>
            </w:pPr>
            <w:r>
              <w:rPr>
                <w:spacing w:val="-2"/>
                <w:w w:val="105"/>
                <w:sz w:val="23"/>
              </w:rPr>
              <w:t>BIBLIOGRAFIA</w:t>
            </w:r>
          </w:p>
        </w:tc>
        <w:tc>
          <w:tcPr>
            <w:tcW w:w="1520" w:type="dxa"/>
          </w:tcPr>
          <w:p w:rsidR="00405A49" w:rsidRDefault="00000000">
            <w:pPr>
              <w:pStyle w:val="TableParagraph"/>
              <w:spacing w:before="51" w:line="237" w:lineRule="exact"/>
              <w:ind w:left="0" w:right="52" w:firstLine="0"/>
              <w:jc w:val="right"/>
              <w:rPr>
                <w:sz w:val="23"/>
              </w:rPr>
            </w:pPr>
            <w:r>
              <w:rPr>
                <w:w w:val="105"/>
                <w:sz w:val="23"/>
              </w:rPr>
              <w:t>str.</w:t>
            </w:r>
            <w:r>
              <w:rPr>
                <w:spacing w:val="-13"/>
                <w:w w:val="105"/>
                <w:sz w:val="23"/>
              </w:rPr>
              <w:t xml:space="preserve"> </w:t>
            </w:r>
            <w:r>
              <w:rPr>
                <w:spacing w:val="-5"/>
                <w:w w:val="105"/>
                <w:sz w:val="23"/>
              </w:rPr>
              <w:t>64</w:t>
            </w:r>
          </w:p>
        </w:tc>
      </w:tr>
    </w:tbl>
    <w:p w:rsidR="00405A49" w:rsidRDefault="00405A49">
      <w:pPr>
        <w:spacing w:line="237" w:lineRule="exact"/>
        <w:jc w:val="right"/>
        <w:rPr>
          <w:sz w:val="23"/>
        </w:rPr>
        <w:sectPr w:rsidR="00405A49">
          <w:headerReference w:type="default" r:id="rId10"/>
          <w:footerReference w:type="default" r:id="rId11"/>
          <w:pgSz w:w="11910" w:h="16850"/>
          <w:pgMar w:top="1340" w:right="1200" w:bottom="1640" w:left="1200" w:header="760" w:footer="1447" w:gutter="0"/>
          <w:pgNumType w:start="1"/>
          <w:cols w:space="708"/>
        </w:sectPr>
      </w:pPr>
    </w:p>
    <w:p w:rsidR="00405A49" w:rsidRDefault="00000000">
      <w:pPr>
        <w:pStyle w:val="Akapitzlist"/>
        <w:numPr>
          <w:ilvl w:val="0"/>
          <w:numId w:val="104"/>
        </w:numPr>
        <w:tabs>
          <w:tab w:val="left" w:pos="505"/>
        </w:tabs>
        <w:spacing w:before="118"/>
        <w:ind w:left="505" w:hanging="286"/>
        <w:jc w:val="both"/>
        <w:rPr>
          <w:b/>
          <w:sz w:val="28"/>
        </w:rPr>
      </w:pPr>
      <w:r>
        <w:rPr>
          <w:b/>
          <w:spacing w:val="-2"/>
          <w:sz w:val="28"/>
        </w:rPr>
        <w:lastRenderedPageBreak/>
        <w:t>WSTĘP</w:t>
      </w:r>
    </w:p>
    <w:p w:rsidR="00405A49" w:rsidRDefault="00405A49">
      <w:pPr>
        <w:pStyle w:val="Tekstpodstawowy"/>
        <w:spacing w:before="246"/>
        <w:rPr>
          <w:b/>
          <w:sz w:val="28"/>
        </w:rPr>
      </w:pPr>
    </w:p>
    <w:p w:rsidR="00405A49" w:rsidRDefault="00000000">
      <w:pPr>
        <w:pStyle w:val="Tekstpodstawowy"/>
        <w:spacing w:line="355" w:lineRule="auto"/>
        <w:ind w:left="219" w:right="218" w:firstLine="706"/>
        <w:jc w:val="both"/>
      </w:pPr>
      <w:r>
        <w:rPr>
          <w:noProof/>
        </w:rPr>
        <mc:AlternateContent>
          <mc:Choice Requires="wps">
            <w:drawing>
              <wp:anchor distT="0" distB="0" distL="0" distR="0" simplePos="0" relativeHeight="15729152" behindDoc="0" locked="0" layoutInCell="1" allowOverlap="1">
                <wp:simplePos x="0" y="0"/>
                <wp:positionH relativeFrom="page">
                  <wp:posOffset>5017008</wp:posOffset>
                </wp:positionH>
                <wp:positionV relativeFrom="paragraph">
                  <wp:posOffset>1658771</wp:posOffset>
                </wp:positionV>
                <wp:extent cx="1644650" cy="2263775"/>
                <wp:effectExtent l="0" t="0" r="0" b="0"/>
                <wp:wrapNone/>
                <wp:docPr id="5" name="Group 5" descr="Znalezione obrazy dla zapytania wydawnictwodrac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44650" cy="2263775"/>
                          <a:chOff x="0" y="0"/>
                          <a:chExt cx="1644650" cy="2263775"/>
                        </a:xfrm>
                      </wpg:grpSpPr>
                      <pic:pic xmlns:pic="http://schemas.openxmlformats.org/drawingml/2006/picture">
                        <pic:nvPicPr>
                          <pic:cNvPr id="6" name="Image 6" descr="Znalezione obrazy dla zapytania wydawnictwodraco"/>
                          <pic:cNvPicPr/>
                        </pic:nvPicPr>
                        <pic:blipFill>
                          <a:blip r:embed="rId12" cstate="print"/>
                          <a:stretch>
                            <a:fillRect/>
                          </a:stretch>
                        </pic:blipFill>
                        <pic:spPr>
                          <a:xfrm>
                            <a:off x="7747" y="7747"/>
                            <a:ext cx="1628775" cy="2247900"/>
                          </a:xfrm>
                          <a:prstGeom prst="rect">
                            <a:avLst/>
                          </a:prstGeom>
                        </pic:spPr>
                      </pic:pic>
                      <wps:wsp>
                        <wps:cNvPr id="7" name="Graphic 7"/>
                        <wps:cNvSpPr/>
                        <wps:spPr>
                          <a:xfrm>
                            <a:off x="3175" y="3175"/>
                            <a:ext cx="1638300" cy="2257425"/>
                          </a:xfrm>
                          <a:custGeom>
                            <a:avLst/>
                            <a:gdLst/>
                            <a:ahLst/>
                            <a:cxnLst/>
                            <a:rect l="l" t="t" r="r" b="b"/>
                            <a:pathLst>
                              <a:path w="1638300" h="2257425">
                                <a:moveTo>
                                  <a:pt x="0" y="2257044"/>
                                </a:moveTo>
                                <a:lnTo>
                                  <a:pt x="1637918" y="2257044"/>
                                </a:lnTo>
                                <a:lnTo>
                                  <a:pt x="1637918" y="0"/>
                                </a:lnTo>
                                <a:lnTo>
                                  <a:pt x="0" y="0"/>
                                </a:lnTo>
                                <a:lnTo>
                                  <a:pt x="0" y="2257044"/>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xmlns:ve="http://schemas.openxmlformats.org/markup-compatibility/2006" xmlns:a="http://schemas.openxmlformats.org/drawingml/2006/main" xmlns:pic="http://schemas.openxmlformats.org/drawingml/2006/picture">
            <w:pict>
              <v:group style="position:absolute;margin-left:395.040009pt;margin-top:130.611908pt;width:129.5pt;height:178.25pt;mso-position-horizontal-relative:page;mso-position-vertical-relative:paragraph;z-index:15729152" id="docshapegroup3" coordorigin="7901,2612" coordsize="2590,3565" alt="Znalezione obrazy dla zapytania wydawnictwodraco">
                <v:shape style="position:absolute;left:7913;top:2624;width:2565;height:3540" type="#_x0000_t75" id="docshape4" alt="Znalezione obrazy dla zapytania wydawnictwodraco" stroked="false">
                  <v:imagedata r:id="rId13" o:title=""/>
                </v:shape>
                <v:rect style="position:absolute;left:7905;top:2617;width:2580;height:3555" id="docshape5" filled="false" stroked="true" strokeweight=".5pt" strokecolor="#000000">
                  <v:stroke dashstyle="solid"/>
                </v:rect>
                <w10:wrap type="none"/>
              </v:group>
            </w:pict>
          </mc:Fallback>
        </mc:AlternateContent>
      </w:r>
      <w:r>
        <w:rPr>
          <w:w w:val="105"/>
        </w:rPr>
        <w:t xml:space="preserve">Język hiszpański w dobie dzisiejszego świata staje się coraz częściej nauczanym i używanym językiem obcym nowożytnym nie tylko wśród obcokrajowców. To rosnące nim </w:t>
      </w:r>
      <w:proofErr w:type="spellStart"/>
      <w:r>
        <w:rPr>
          <w:w w:val="105"/>
        </w:rPr>
        <w:t>zaintersowanie</w:t>
      </w:r>
      <w:proofErr w:type="spellEnd"/>
      <w:r>
        <w:rPr>
          <w:w w:val="105"/>
        </w:rPr>
        <w:t xml:space="preserve"> sprawiło, że z każdym rokiem rośnie w Polsce liczba szkół, które w swojej ofercie </w:t>
      </w:r>
      <w:proofErr w:type="spellStart"/>
      <w:r>
        <w:rPr>
          <w:w w:val="105"/>
        </w:rPr>
        <w:t>edukacyjnjej</w:t>
      </w:r>
      <w:proofErr w:type="spellEnd"/>
      <w:r>
        <w:rPr>
          <w:w w:val="105"/>
        </w:rPr>
        <w:t xml:space="preserve"> proponują jego naukę,</w:t>
      </w:r>
      <w:r>
        <w:rPr>
          <w:spacing w:val="-9"/>
          <w:w w:val="105"/>
        </w:rPr>
        <w:t xml:space="preserve"> </w:t>
      </w:r>
      <w:r>
        <w:rPr>
          <w:w w:val="105"/>
        </w:rPr>
        <w:t>a</w:t>
      </w:r>
      <w:r>
        <w:rPr>
          <w:spacing w:val="-10"/>
          <w:w w:val="105"/>
        </w:rPr>
        <w:t xml:space="preserve"> </w:t>
      </w:r>
      <w:r>
        <w:rPr>
          <w:w w:val="105"/>
        </w:rPr>
        <w:t>co</w:t>
      </w:r>
      <w:r>
        <w:rPr>
          <w:spacing w:val="-8"/>
          <w:w w:val="105"/>
        </w:rPr>
        <w:t xml:space="preserve"> </w:t>
      </w:r>
      <w:r>
        <w:rPr>
          <w:w w:val="105"/>
        </w:rPr>
        <w:t>za</w:t>
      </w:r>
      <w:r>
        <w:rPr>
          <w:spacing w:val="-10"/>
          <w:w w:val="105"/>
        </w:rPr>
        <w:t xml:space="preserve"> </w:t>
      </w:r>
      <w:r>
        <w:rPr>
          <w:w w:val="105"/>
        </w:rPr>
        <w:t>tym</w:t>
      </w:r>
      <w:r>
        <w:rPr>
          <w:spacing w:val="-8"/>
          <w:w w:val="105"/>
        </w:rPr>
        <w:t xml:space="preserve"> </w:t>
      </w:r>
      <w:r>
        <w:rPr>
          <w:w w:val="105"/>
        </w:rPr>
        <w:t>idzie,</w:t>
      </w:r>
      <w:r>
        <w:rPr>
          <w:spacing w:val="-9"/>
          <w:w w:val="105"/>
        </w:rPr>
        <w:t xml:space="preserve"> </w:t>
      </w:r>
      <w:r>
        <w:rPr>
          <w:w w:val="105"/>
        </w:rPr>
        <w:t>zwiększa</w:t>
      </w:r>
      <w:r>
        <w:rPr>
          <w:spacing w:val="-5"/>
          <w:w w:val="105"/>
        </w:rPr>
        <w:t xml:space="preserve"> </w:t>
      </w:r>
      <w:r>
        <w:rPr>
          <w:w w:val="105"/>
        </w:rPr>
        <w:t>się</w:t>
      </w:r>
      <w:r>
        <w:rPr>
          <w:spacing w:val="-6"/>
          <w:w w:val="105"/>
        </w:rPr>
        <w:t xml:space="preserve"> </w:t>
      </w:r>
      <w:r>
        <w:rPr>
          <w:w w:val="105"/>
        </w:rPr>
        <w:t>ilość</w:t>
      </w:r>
      <w:r>
        <w:rPr>
          <w:spacing w:val="-4"/>
          <w:w w:val="105"/>
        </w:rPr>
        <w:t xml:space="preserve"> </w:t>
      </w:r>
      <w:r>
        <w:rPr>
          <w:w w:val="105"/>
        </w:rPr>
        <w:t>młodych</w:t>
      </w:r>
      <w:r>
        <w:rPr>
          <w:spacing w:val="-15"/>
          <w:w w:val="105"/>
        </w:rPr>
        <w:t xml:space="preserve"> </w:t>
      </w:r>
      <w:r>
        <w:rPr>
          <w:w w:val="105"/>
        </w:rPr>
        <w:t>Polaków,</w:t>
      </w:r>
      <w:r>
        <w:rPr>
          <w:spacing w:val="-3"/>
          <w:w w:val="105"/>
        </w:rPr>
        <w:t xml:space="preserve"> </w:t>
      </w:r>
      <w:r>
        <w:rPr>
          <w:w w:val="105"/>
        </w:rPr>
        <w:t>którzy</w:t>
      </w:r>
      <w:r>
        <w:rPr>
          <w:spacing w:val="-4"/>
          <w:w w:val="105"/>
        </w:rPr>
        <w:t xml:space="preserve"> </w:t>
      </w:r>
      <w:r>
        <w:rPr>
          <w:w w:val="105"/>
        </w:rPr>
        <w:t xml:space="preserve">porozumiewają się językiem hiszpańskim nie tylko podczas lekcji, ale także w sytuacjach życia </w:t>
      </w:r>
      <w:r>
        <w:rPr>
          <w:spacing w:val="-2"/>
          <w:w w:val="105"/>
        </w:rPr>
        <w:t>codziennego.</w:t>
      </w:r>
    </w:p>
    <w:p w:rsidR="00405A49" w:rsidRDefault="00000000">
      <w:pPr>
        <w:pStyle w:val="Tekstpodstawowy"/>
        <w:spacing w:line="355" w:lineRule="auto"/>
        <w:ind w:left="219" w:right="2992" w:firstLine="706"/>
        <w:jc w:val="both"/>
      </w:pPr>
      <w:r>
        <w:rPr>
          <w:w w:val="105"/>
        </w:rPr>
        <w:t xml:space="preserve">Niniejszy program nauczania języka hiszpańskiego </w:t>
      </w:r>
      <w:proofErr w:type="spellStart"/>
      <w:r>
        <w:rPr>
          <w:i/>
          <w:w w:val="105"/>
        </w:rPr>
        <w:t>Explora</w:t>
      </w:r>
      <w:proofErr w:type="spellEnd"/>
      <w:r>
        <w:rPr>
          <w:i/>
          <w:w w:val="105"/>
        </w:rPr>
        <w:t xml:space="preserve"> </w:t>
      </w:r>
      <w:r>
        <w:rPr>
          <w:w w:val="105"/>
        </w:rPr>
        <w:t>powstał z myślą o potrzebach polskiej młodzieży oraz na skutek zmian w polskim szkolnictwie. Bazuje on na</w:t>
      </w:r>
      <w:r w:rsidR="007E0D73">
        <w:rPr>
          <w:spacing w:val="70"/>
          <w:w w:val="150"/>
        </w:rPr>
        <w:t xml:space="preserve"> </w:t>
      </w:r>
      <w:r>
        <w:rPr>
          <w:w w:val="105"/>
        </w:rPr>
        <w:t>serii</w:t>
      </w:r>
      <w:r w:rsidR="007E0D73">
        <w:rPr>
          <w:spacing w:val="71"/>
          <w:w w:val="150"/>
        </w:rPr>
        <w:t xml:space="preserve"> </w:t>
      </w:r>
      <w:r>
        <w:rPr>
          <w:w w:val="105"/>
        </w:rPr>
        <w:t>podręczników</w:t>
      </w:r>
      <w:r w:rsidR="007E0D73">
        <w:rPr>
          <w:spacing w:val="66"/>
          <w:w w:val="150"/>
        </w:rPr>
        <w:t xml:space="preserve"> </w:t>
      </w:r>
      <w:proofErr w:type="spellStart"/>
      <w:r>
        <w:rPr>
          <w:i/>
          <w:w w:val="105"/>
        </w:rPr>
        <w:t>Explora</w:t>
      </w:r>
      <w:proofErr w:type="spellEnd"/>
      <w:r w:rsidR="007E0D73">
        <w:rPr>
          <w:i/>
          <w:spacing w:val="71"/>
          <w:w w:val="150"/>
        </w:rPr>
        <w:t xml:space="preserve"> </w:t>
      </w:r>
      <w:r>
        <w:rPr>
          <w:w w:val="105"/>
        </w:rPr>
        <w:t>pod</w:t>
      </w:r>
      <w:r w:rsidR="007E0D73">
        <w:rPr>
          <w:spacing w:val="68"/>
          <w:w w:val="150"/>
        </w:rPr>
        <w:t xml:space="preserve"> </w:t>
      </w:r>
      <w:r>
        <w:rPr>
          <w:spacing w:val="-2"/>
          <w:w w:val="105"/>
        </w:rPr>
        <w:t>autorstwem</w:t>
      </w:r>
    </w:p>
    <w:p w:rsidR="00405A49" w:rsidRDefault="00000000">
      <w:pPr>
        <w:pStyle w:val="Tekstpodstawowy"/>
        <w:spacing w:line="352" w:lineRule="auto"/>
        <w:ind w:left="219" w:right="2992"/>
        <w:jc w:val="both"/>
      </w:pPr>
      <w:r>
        <w:rPr>
          <w:w w:val="105"/>
        </w:rPr>
        <w:t xml:space="preserve">A. Dudziak-Szukały, A. Kaźmierczak, J. C. </w:t>
      </w:r>
      <w:proofErr w:type="spellStart"/>
      <w:r>
        <w:rPr>
          <w:w w:val="105"/>
        </w:rPr>
        <w:t>García</w:t>
      </w:r>
      <w:proofErr w:type="spellEnd"/>
      <w:r>
        <w:rPr>
          <w:spacing w:val="40"/>
          <w:w w:val="105"/>
        </w:rPr>
        <w:t xml:space="preserve"> </w:t>
      </w:r>
      <w:proofErr w:type="spellStart"/>
      <w:proofErr w:type="gramStart"/>
      <w:r>
        <w:rPr>
          <w:w w:val="105"/>
        </w:rPr>
        <w:t>Gonz</w:t>
      </w:r>
      <w:proofErr w:type="spellEnd"/>
      <w:r>
        <w:rPr>
          <w:w w:val="105"/>
        </w:rPr>
        <w:t>{</w:t>
      </w:r>
      <w:proofErr w:type="spellStart"/>
      <w:proofErr w:type="gramEnd"/>
      <w:r>
        <w:rPr>
          <w:w w:val="105"/>
        </w:rPr>
        <w:t>lez</w:t>
      </w:r>
      <w:proofErr w:type="spellEnd"/>
      <w:r>
        <w:rPr>
          <w:w w:val="105"/>
        </w:rPr>
        <w:t xml:space="preserve"> i X. </w:t>
      </w:r>
      <w:proofErr w:type="spellStart"/>
      <w:r>
        <w:rPr>
          <w:w w:val="105"/>
        </w:rPr>
        <w:t>Pascual</w:t>
      </w:r>
      <w:proofErr w:type="spellEnd"/>
      <w:r>
        <w:rPr>
          <w:w w:val="105"/>
        </w:rPr>
        <w:t xml:space="preserve"> </w:t>
      </w:r>
      <w:proofErr w:type="spellStart"/>
      <w:r>
        <w:rPr>
          <w:w w:val="105"/>
        </w:rPr>
        <w:t>López</w:t>
      </w:r>
      <w:proofErr w:type="spellEnd"/>
      <w:r>
        <w:rPr>
          <w:w w:val="105"/>
        </w:rPr>
        <w:t xml:space="preserve"> wydawnictwa </w:t>
      </w:r>
      <w:proofErr w:type="spellStart"/>
      <w:r>
        <w:rPr>
          <w:w w:val="105"/>
        </w:rPr>
        <w:t>Draco</w:t>
      </w:r>
      <w:proofErr w:type="spellEnd"/>
      <w:r>
        <w:rPr>
          <w:w w:val="105"/>
        </w:rPr>
        <w:t xml:space="preserve"> opracowanych według wytycznych nowej podstawy programowej dla uczniów klas VII i VIII szkoły podstawowej rozpoczynających naukę drugiego języka obcego nowożytnego od podstaw.</w:t>
      </w:r>
    </w:p>
    <w:p w:rsidR="00405A49" w:rsidRDefault="00000000">
      <w:pPr>
        <w:pStyle w:val="Tekstpodstawowy"/>
        <w:spacing w:line="352" w:lineRule="auto"/>
        <w:ind w:left="219" w:right="216" w:firstLine="706"/>
        <w:jc w:val="both"/>
      </w:pPr>
      <w:r>
        <w:rPr>
          <w:w w:val="105"/>
        </w:rPr>
        <w:t xml:space="preserve">Program nauczania </w:t>
      </w:r>
      <w:proofErr w:type="spellStart"/>
      <w:r>
        <w:rPr>
          <w:i/>
          <w:w w:val="105"/>
        </w:rPr>
        <w:t>Explora</w:t>
      </w:r>
      <w:proofErr w:type="spellEnd"/>
      <w:r>
        <w:rPr>
          <w:i/>
          <w:w w:val="105"/>
        </w:rPr>
        <w:t xml:space="preserve"> </w:t>
      </w:r>
      <w:r>
        <w:rPr>
          <w:w w:val="105"/>
        </w:rPr>
        <w:t>ma być również ułatwieniem dla nauczycieli języka hiszpańskiego w pracy z uczniem. Dostosowanie metod nauczania, umiejętność uwzględnienia w nauczaniu rozwoju na jakim znajdują się uczniowie klas VII-VIII szkoły podstawowej oraz zapewnienie nowoczesnych i bliskich im technik nauczania pozwolą osiągnąć sukces w pracy dydaktycznej.</w:t>
      </w:r>
    </w:p>
    <w:p w:rsidR="00405A49" w:rsidRDefault="00405A49">
      <w:pPr>
        <w:pStyle w:val="Tekstpodstawowy"/>
      </w:pPr>
    </w:p>
    <w:p w:rsidR="00405A49" w:rsidRDefault="00405A49">
      <w:pPr>
        <w:pStyle w:val="Tekstpodstawowy"/>
        <w:spacing w:before="232"/>
      </w:pPr>
    </w:p>
    <w:p w:rsidR="00405A49" w:rsidRDefault="00000000">
      <w:pPr>
        <w:pStyle w:val="Nagwek1"/>
        <w:numPr>
          <w:ilvl w:val="0"/>
          <w:numId w:val="104"/>
        </w:numPr>
        <w:tabs>
          <w:tab w:val="left" w:pos="505"/>
        </w:tabs>
        <w:ind w:left="505" w:hanging="286"/>
        <w:jc w:val="both"/>
      </w:pPr>
      <w:r>
        <w:rPr>
          <w:spacing w:val="-2"/>
        </w:rPr>
        <w:t>OGÓLNA</w:t>
      </w:r>
      <w:r>
        <w:rPr>
          <w:spacing w:val="-3"/>
        </w:rPr>
        <w:t xml:space="preserve"> </w:t>
      </w:r>
      <w:r>
        <w:rPr>
          <w:spacing w:val="-2"/>
        </w:rPr>
        <w:t>CHARAKTERYSTYKA</w:t>
      </w:r>
      <w:r>
        <w:rPr>
          <w:spacing w:val="-4"/>
        </w:rPr>
        <w:t xml:space="preserve"> </w:t>
      </w:r>
      <w:r>
        <w:rPr>
          <w:spacing w:val="-2"/>
        </w:rPr>
        <w:t>PROGRAMU</w:t>
      </w:r>
    </w:p>
    <w:p w:rsidR="00405A49" w:rsidRDefault="00405A49">
      <w:pPr>
        <w:pStyle w:val="Tekstpodstawowy"/>
        <w:spacing w:before="188"/>
        <w:rPr>
          <w:b/>
          <w:sz w:val="28"/>
        </w:rPr>
      </w:pPr>
    </w:p>
    <w:p w:rsidR="00405A49" w:rsidRDefault="00000000">
      <w:pPr>
        <w:pStyle w:val="Tekstpodstawowy"/>
        <w:spacing w:line="352" w:lineRule="auto"/>
        <w:ind w:left="219" w:right="219" w:firstLine="706"/>
        <w:jc w:val="both"/>
      </w:pPr>
      <w:r>
        <w:rPr>
          <w:w w:val="105"/>
        </w:rPr>
        <w:t>Nowa</w:t>
      </w:r>
      <w:r>
        <w:rPr>
          <w:spacing w:val="-6"/>
          <w:w w:val="105"/>
        </w:rPr>
        <w:t xml:space="preserve"> </w:t>
      </w:r>
      <w:r>
        <w:rPr>
          <w:w w:val="105"/>
        </w:rPr>
        <w:t>podstawa programowa</w:t>
      </w:r>
      <w:r>
        <w:rPr>
          <w:spacing w:val="-6"/>
          <w:w w:val="105"/>
        </w:rPr>
        <w:t xml:space="preserve"> </w:t>
      </w:r>
      <w:r>
        <w:rPr>
          <w:w w:val="105"/>
        </w:rPr>
        <w:t>kształcenia</w:t>
      </w:r>
      <w:r>
        <w:rPr>
          <w:spacing w:val="-12"/>
          <w:w w:val="105"/>
        </w:rPr>
        <w:t xml:space="preserve"> </w:t>
      </w:r>
      <w:r>
        <w:rPr>
          <w:w w:val="105"/>
        </w:rPr>
        <w:t>ogólnego,</w:t>
      </w:r>
      <w:r>
        <w:rPr>
          <w:spacing w:val="-10"/>
          <w:w w:val="105"/>
        </w:rPr>
        <w:t xml:space="preserve"> </w:t>
      </w:r>
      <w:r>
        <w:rPr>
          <w:w w:val="105"/>
        </w:rPr>
        <w:t>która</w:t>
      </w:r>
      <w:r>
        <w:rPr>
          <w:spacing w:val="-12"/>
          <w:w w:val="105"/>
        </w:rPr>
        <w:t xml:space="preserve"> </w:t>
      </w:r>
      <w:r>
        <w:rPr>
          <w:w w:val="105"/>
        </w:rPr>
        <w:t>obowiązuje</w:t>
      </w:r>
      <w:r>
        <w:rPr>
          <w:spacing w:val="-3"/>
          <w:w w:val="105"/>
        </w:rPr>
        <w:t xml:space="preserve"> </w:t>
      </w:r>
      <w:r>
        <w:rPr>
          <w:w w:val="105"/>
        </w:rPr>
        <w:t>od</w:t>
      </w:r>
      <w:r>
        <w:rPr>
          <w:spacing w:val="-16"/>
          <w:w w:val="105"/>
        </w:rPr>
        <w:t xml:space="preserve"> </w:t>
      </w:r>
      <w:r>
        <w:rPr>
          <w:w w:val="105"/>
        </w:rPr>
        <w:t>roku szkolnego</w:t>
      </w:r>
      <w:r>
        <w:rPr>
          <w:spacing w:val="40"/>
          <w:w w:val="105"/>
        </w:rPr>
        <w:t xml:space="preserve"> </w:t>
      </w:r>
      <w:r>
        <w:rPr>
          <w:w w:val="105"/>
        </w:rPr>
        <w:t>2017/2018,</w:t>
      </w:r>
      <w:r>
        <w:rPr>
          <w:spacing w:val="40"/>
          <w:w w:val="105"/>
        </w:rPr>
        <w:t xml:space="preserve"> </w:t>
      </w:r>
      <w:r>
        <w:rPr>
          <w:w w:val="105"/>
        </w:rPr>
        <w:t>jest</w:t>
      </w:r>
      <w:r>
        <w:rPr>
          <w:spacing w:val="40"/>
          <w:w w:val="105"/>
        </w:rPr>
        <w:t xml:space="preserve"> </w:t>
      </w:r>
      <w:r>
        <w:rPr>
          <w:w w:val="105"/>
        </w:rPr>
        <w:t>wspólna</w:t>
      </w:r>
      <w:r>
        <w:rPr>
          <w:spacing w:val="40"/>
          <w:w w:val="105"/>
        </w:rPr>
        <w:t xml:space="preserve"> </w:t>
      </w:r>
      <w:r>
        <w:rPr>
          <w:w w:val="105"/>
        </w:rPr>
        <w:t>dla</w:t>
      </w:r>
      <w:r>
        <w:rPr>
          <w:spacing w:val="40"/>
          <w:w w:val="105"/>
        </w:rPr>
        <w:t xml:space="preserve"> </w:t>
      </w:r>
      <w:r>
        <w:rPr>
          <w:w w:val="105"/>
        </w:rPr>
        <w:t>wszystkich</w:t>
      </w:r>
      <w:r>
        <w:rPr>
          <w:spacing w:val="40"/>
          <w:w w:val="105"/>
        </w:rPr>
        <w:t xml:space="preserve"> </w:t>
      </w:r>
      <w:r>
        <w:rPr>
          <w:w w:val="105"/>
        </w:rPr>
        <w:t>języków</w:t>
      </w:r>
      <w:r>
        <w:rPr>
          <w:spacing w:val="40"/>
          <w:w w:val="105"/>
        </w:rPr>
        <w:t xml:space="preserve"> </w:t>
      </w:r>
      <w:r>
        <w:rPr>
          <w:w w:val="105"/>
        </w:rPr>
        <w:t>obcych</w:t>
      </w:r>
      <w:r>
        <w:rPr>
          <w:spacing w:val="40"/>
          <w:w w:val="105"/>
        </w:rPr>
        <w:t xml:space="preserve"> </w:t>
      </w:r>
      <w:r>
        <w:rPr>
          <w:w w:val="105"/>
        </w:rPr>
        <w:t>nowożytnych</w:t>
      </w:r>
      <w:r>
        <w:rPr>
          <w:spacing w:val="40"/>
          <w:w w:val="105"/>
        </w:rPr>
        <w:t xml:space="preserve"> </w:t>
      </w:r>
      <w:r>
        <w:rPr>
          <w:w w:val="105"/>
        </w:rPr>
        <w:t>i w szkole podstawowej obejmuje dwa etapy edukacyjne:</w:t>
      </w:r>
    </w:p>
    <w:p w:rsidR="00405A49" w:rsidRDefault="00000000">
      <w:pPr>
        <w:pStyle w:val="Akapitzlist"/>
        <w:numPr>
          <w:ilvl w:val="0"/>
          <w:numId w:val="102"/>
        </w:numPr>
        <w:tabs>
          <w:tab w:val="left" w:pos="477"/>
        </w:tabs>
        <w:spacing w:before="1"/>
        <w:ind w:left="477" w:hanging="258"/>
        <w:jc w:val="both"/>
        <w:rPr>
          <w:sz w:val="23"/>
        </w:rPr>
      </w:pPr>
      <w:r>
        <w:rPr>
          <w:w w:val="105"/>
          <w:sz w:val="23"/>
        </w:rPr>
        <w:t>I</w:t>
      </w:r>
      <w:r>
        <w:rPr>
          <w:spacing w:val="-12"/>
          <w:w w:val="105"/>
          <w:sz w:val="23"/>
        </w:rPr>
        <w:t xml:space="preserve"> </w:t>
      </w:r>
      <w:r>
        <w:rPr>
          <w:w w:val="105"/>
          <w:sz w:val="23"/>
        </w:rPr>
        <w:t>etap</w:t>
      </w:r>
      <w:r>
        <w:rPr>
          <w:spacing w:val="-10"/>
          <w:w w:val="105"/>
          <w:sz w:val="23"/>
        </w:rPr>
        <w:t xml:space="preserve"> </w:t>
      </w:r>
      <w:r>
        <w:rPr>
          <w:w w:val="105"/>
          <w:sz w:val="23"/>
        </w:rPr>
        <w:t>edukacyjny</w:t>
      </w:r>
      <w:r>
        <w:rPr>
          <w:spacing w:val="-6"/>
          <w:w w:val="105"/>
          <w:sz w:val="23"/>
        </w:rPr>
        <w:t xml:space="preserve"> </w:t>
      </w:r>
      <w:r>
        <w:rPr>
          <w:w w:val="105"/>
          <w:sz w:val="23"/>
        </w:rPr>
        <w:t>–</w:t>
      </w:r>
      <w:r>
        <w:rPr>
          <w:spacing w:val="-7"/>
          <w:w w:val="105"/>
          <w:sz w:val="23"/>
        </w:rPr>
        <w:t xml:space="preserve"> </w:t>
      </w:r>
      <w:r>
        <w:rPr>
          <w:w w:val="105"/>
          <w:sz w:val="23"/>
        </w:rPr>
        <w:t>klasy</w:t>
      </w:r>
      <w:r>
        <w:rPr>
          <w:spacing w:val="-7"/>
          <w:w w:val="105"/>
          <w:sz w:val="23"/>
        </w:rPr>
        <w:t xml:space="preserve"> </w:t>
      </w:r>
      <w:r>
        <w:rPr>
          <w:w w:val="105"/>
          <w:sz w:val="23"/>
        </w:rPr>
        <w:t>I-III</w:t>
      </w:r>
      <w:r>
        <w:rPr>
          <w:spacing w:val="1"/>
          <w:w w:val="105"/>
          <w:sz w:val="23"/>
        </w:rPr>
        <w:t xml:space="preserve"> </w:t>
      </w:r>
      <w:r>
        <w:rPr>
          <w:w w:val="105"/>
          <w:sz w:val="23"/>
        </w:rPr>
        <w:t>szkoły</w:t>
      </w:r>
      <w:r>
        <w:rPr>
          <w:spacing w:val="-6"/>
          <w:w w:val="105"/>
          <w:sz w:val="23"/>
        </w:rPr>
        <w:t xml:space="preserve"> </w:t>
      </w:r>
      <w:r>
        <w:rPr>
          <w:spacing w:val="-2"/>
          <w:w w:val="105"/>
          <w:sz w:val="23"/>
        </w:rPr>
        <w:t>podstawowej,</w:t>
      </w:r>
    </w:p>
    <w:p w:rsidR="00405A49" w:rsidRDefault="00000000">
      <w:pPr>
        <w:pStyle w:val="Akapitzlist"/>
        <w:numPr>
          <w:ilvl w:val="0"/>
          <w:numId w:val="102"/>
        </w:numPr>
        <w:tabs>
          <w:tab w:val="left" w:pos="477"/>
        </w:tabs>
        <w:spacing w:before="122"/>
        <w:ind w:left="477" w:hanging="258"/>
        <w:jc w:val="both"/>
        <w:rPr>
          <w:sz w:val="23"/>
        </w:rPr>
      </w:pPr>
      <w:r>
        <w:rPr>
          <w:w w:val="105"/>
          <w:sz w:val="23"/>
        </w:rPr>
        <w:t>II</w:t>
      </w:r>
      <w:r>
        <w:rPr>
          <w:spacing w:val="-12"/>
          <w:w w:val="105"/>
          <w:sz w:val="23"/>
        </w:rPr>
        <w:t xml:space="preserve"> </w:t>
      </w:r>
      <w:r>
        <w:rPr>
          <w:w w:val="105"/>
          <w:sz w:val="23"/>
        </w:rPr>
        <w:t>etap</w:t>
      </w:r>
      <w:r>
        <w:rPr>
          <w:spacing w:val="-11"/>
          <w:w w:val="105"/>
          <w:sz w:val="23"/>
        </w:rPr>
        <w:t xml:space="preserve"> </w:t>
      </w:r>
      <w:r>
        <w:rPr>
          <w:w w:val="105"/>
          <w:sz w:val="23"/>
        </w:rPr>
        <w:t>edukacyjny</w:t>
      </w:r>
      <w:r>
        <w:rPr>
          <w:spacing w:val="-4"/>
          <w:w w:val="105"/>
          <w:sz w:val="23"/>
        </w:rPr>
        <w:t xml:space="preserve"> </w:t>
      </w:r>
      <w:r>
        <w:rPr>
          <w:w w:val="105"/>
          <w:sz w:val="23"/>
        </w:rPr>
        <w:t>–</w:t>
      </w:r>
      <w:r>
        <w:rPr>
          <w:spacing w:val="-8"/>
          <w:w w:val="105"/>
          <w:sz w:val="23"/>
        </w:rPr>
        <w:t xml:space="preserve"> </w:t>
      </w:r>
      <w:r>
        <w:rPr>
          <w:w w:val="105"/>
          <w:sz w:val="23"/>
        </w:rPr>
        <w:t>klasy</w:t>
      </w:r>
      <w:r>
        <w:rPr>
          <w:spacing w:val="-7"/>
          <w:w w:val="105"/>
          <w:sz w:val="23"/>
        </w:rPr>
        <w:t xml:space="preserve"> </w:t>
      </w:r>
      <w:r>
        <w:rPr>
          <w:w w:val="105"/>
          <w:sz w:val="23"/>
        </w:rPr>
        <w:t>IV-VIII</w:t>
      </w:r>
      <w:r>
        <w:rPr>
          <w:spacing w:val="-5"/>
          <w:w w:val="105"/>
          <w:sz w:val="23"/>
        </w:rPr>
        <w:t xml:space="preserve"> </w:t>
      </w:r>
      <w:r>
        <w:rPr>
          <w:w w:val="105"/>
          <w:sz w:val="23"/>
        </w:rPr>
        <w:t>szkoły</w:t>
      </w:r>
      <w:r>
        <w:rPr>
          <w:spacing w:val="-8"/>
          <w:w w:val="105"/>
          <w:sz w:val="23"/>
        </w:rPr>
        <w:t xml:space="preserve"> </w:t>
      </w:r>
      <w:r>
        <w:rPr>
          <w:spacing w:val="-2"/>
          <w:w w:val="105"/>
          <w:sz w:val="23"/>
        </w:rPr>
        <w:t>podstawowej.</w:t>
      </w:r>
    </w:p>
    <w:p w:rsidR="00405A49" w:rsidRDefault="00000000">
      <w:pPr>
        <w:pStyle w:val="Tekstpodstawowy"/>
        <w:spacing w:before="114" w:line="355" w:lineRule="auto"/>
        <w:ind w:left="219" w:right="218"/>
        <w:jc w:val="both"/>
      </w:pPr>
      <w:r>
        <w:rPr>
          <w:w w:val="105"/>
        </w:rPr>
        <w:t>Podczas I etapu edukacyjnego uczniowie uczą się obowiązkowo jednego języka obcego nowożytnego, natomiast na II etapie edukacyjnym od klasy VII równolegle uczą</w:t>
      </w:r>
      <w:r>
        <w:rPr>
          <w:spacing w:val="75"/>
          <w:w w:val="150"/>
        </w:rPr>
        <w:t xml:space="preserve"> </w:t>
      </w:r>
      <w:r>
        <w:rPr>
          <w:w w:val="105"/>
        </w:rPr>
        <w:t>się</w:t>
      </w:r>
      <w:r w:rsidR="007E0D73">
        <w:rPr>
          <w:spacing w:val="23"/>
          <w:w w:val="105"/>
        </w:rPr>
        <w:t xml:space="preserve"> </w:t>
      </w:r>
      <w:r>
        <w:rPr>
          <w:w w:val="105"/>
        </w:rPr>
        <w:t>dwóch</w:t>
      </w:r>
      <w:r>
        <w:rPr>
          <w:spacing w:val="72"/>
          <w:w w:val="150"/>
        </w:rPr>
        <w:t xml:space="preserve"> </w:t>
      </w:r>
      <w:r>
        <w:rPr>
          <w:w w:val="105"/>
        </w:rPr>
        <w:t>języków</w:t>
      </w:r>
      <w:r>
        <w:rPr>
          <w:spacing w:val="69"/>
          <w:w w:val="150"/>
        </w:rPr>
        <w:t xml:space="preserve"> </w:t>
      </w:r>
      <w:proofErr w:type="spellStart"/>
      <w:r>
        <w:rPr>
          <w:w w:val="105"/>
        </w:rPr>
        <w:t>obych</w:t>
      </w:r>
      <w:proofErr w:type="spellEnd"/>
      <w:r>
        <w:rPr>
          <w:spacing w:val="78"/>
          <w:w w:val="150"/>
        </w:rPr>
        <w:t xml:space="preserve"> </w:t>
      </w:r>
      <w:r>
        <w:rPr>
          <w:w w:val="105"/>
        </w:rPr>
        <w:t>nowożytnych,</w:t>
      </w:r>
      <w:r>
        <w:rPr>
          <w:spacing w:val="77"/>
          <w:w w:val="150"/>
        </w:rPr>
        <w:t xml:space="preserve"> </w:t>
      </w:r>
      <w:r>
        <w:rPr>
          <w:w w:val="105"/>
        </w:rPr>
        <w:t>drugiego</w:t>
      </w:r>
      <w:r>
        <w:rPr>
          <w:spacing w:val="73"/>
          <w:w w:val="150"/>
        </w:rPr>
        <w:t xml:space="preserve"> </w:t>
      </w:r>
      <w:r>
        <w:rPr>
          <w:w w:val="105"/>
        </w:rPr>
        <w:t>od</w:t>
      </w:r>
      <w:r>
        <w:rPr>
          <w:spacing w:val="72"/>
          <w:w w:val="150"/>
        </w:rPr>
        <w:t xml:space="preserve"> </w:t>
      </w:r>
      <w:r>
        <w:rPr>
          <w:w w:val="105"/>
        </w:rPr>
        <w:t>podstaw.</w:t>
      </w:r>
      <w:r>
        <w:rPr>
          <w:spacing w:val="75"/>
          <w:w w:val="150"/>
        </w:rPr>
        <w:t xml:space="preserve"> </w:t>
      </w:r>
      <w:r>
        <w:rPr>
          <w:spacing w:val="-2"/>
          <w:w w:val="105"/>
        </w:rPr>
        <w:t>Istnieje</w:t>
      </w:r>
    </w:p>
    <w:p w:rsidR="00405A49" w:rsidRDefault="00405A49">
      <w:pPr>
        <w:spacing w:line="355" w:lineRule="auto"/>
        <w:jc w:val="both"/>
        <w:sectPr w:rsidR="00405A49">
          <w:pgSz w:w="11910" w:h="16850"/>
          <w:pgMar w:top="1340" w:right="1200" w:bottom="1660" w:left="1200" w:header="760" w:footer="1447" w:gutter="0"/>
          <w:cols w:space="708"/>
        </w:sectPr>
      </w:pPr>
    </w:p>
    <w:p w:rsidR="00405A49" w:rsidRDefault="00000000">
      <w:pPr>
        <w:pStyle w:val="Tekstpodstawowy"/>
        <w:spacing w:before="116" w:line="352" w:lineRule="auto"/>
        <w:ind w:left="219" w:right="216"/>
        <w:jc w:val="both"/>
      </w:pPr>
      <w:r>
        <w:rPr>
          <w:w w:val="105"/>
        </w:rPr>
        <w:lastRenderedPageBreak/>
        <w:t>możliwość nauczania jednego z dwóch języków obcych nowożytnych przy zwiększonej liczbie godzin dla oddziałów dwujęzycznych. Ze względu na zróżnicowanie poziomu nauczania języków, spowodowane rozpoczęciem lub kontynuacją nauki języka obcego na kolejnych etapach edukacyjnych, nowa podstawa programowa zakłada kilka wariantów, biorąc pod uwagę możliwość kontynuacji nauki tego samego języka obcego nowożytnego jako pierwszego na wszystkich etapach edukacyjnych. Wspomniane warianty podstawy programowej kształcenia ogólnego dla szkoły podstawowej oznaczone są w następujący sposób:</w:t>
      </w:r>
    </w:p>
    <w:p w:rsidR="00405A49" w:rsidRDefault="00000000">
      <w:pPr>
        <w:pStyle w:val="Akapitzlist"/>
        <w:numPr>
          <w:ilvl w:val="0"/>
          <w:numId w:val="103"/>
        </w:numPr>
        <w:tabs>
          <w:tab w:val="left" w:pos="477"/>
        </w:tabs>
        <w:spacing w:before="6"/>
        <w:ind w:left="477" w:hanging="258"/>
        <w:rPr>
          <w:sz w:val="23"/>
        </w:rPr>
      </w:pPr>
      <w:r>
        <w:rPr>
          <w:w w:val="105"/>
          <w:sz w:val="23"/>
        </w:rPr>
        <w:t>oznaczenie</w:t>
      </w:r>
      <w:r>
        <w:rPr>
          <w:spacing w:val="-11"/>
          <w:w w:val="105"/>
          <w:sz w:val="23"/>
        </w:rPr>
        <w:t xml:space="preserve"> </w:t>
      </w:r>
      <w:r>
        <w:rPr>
          <w:w w:val="105"/>
          <w:sz w:val="23"/>
        </w:rPr>
        <w:t>etapu</w:t>
      </w:r>
      <w:r>
        <w:rPr>
          <w:spacing w:val="-11"/>
          <w:w w:val="105"/>
          <w:sz w:val="23"/>
        </w:rPr>
        <w:t xml:space="preserve"> </w:t>
      </w:r>
      <w:r>
        <w:rPr>
          <w:w w:val="105"/>
          <w:sz w:val="23"/>
        </w:rPr>
        <w:t>edukacyjnego</w:t>
      </w:r>
      <w:r>
        <w:rPr>
          <w:spacing w:val="-11"/>
          <w:w w:val="105"/>
          <w:sz w:val="23"/>
        </w:rPr>
        <w:t xml:space="preserve"> </w:t>
      </w:r>
      <w:r>
        <w:rPr>
          <w:w w:val="105"/>
          <w:sz w:val="23"/>
        </w:rPr>
        <w:t>(cyfra</w:t>
      </w:r>
      <w:r>
        <w:rPr>
          <w:spacing w:val="-9"/>
          <w:w w:val="105"/>
          <w:sz w:val="23"/>
        </w:rPr>
        <w:t xml:space="preserve"> </w:t>
      </w:r>
      <w:r>
        <w:rPr>
          <w:w w:val="105"/>
          <w:sz w:val="23"/>
        </w:rPr>
        <w:t>rzymska</w:t>
      </w:r>
      <w:r>
        <w:rPr>
          <w:spacing w:val="-6"/>
          <w:w w:val="105"/>
          <w:sz w:val="23"/>
        </w:rPr>
        <w:t xml:space="preserve"> </w:t>
      </w:r>
      <w:r>
        <w:rPr>
          <w:w w:val="105"/>
          <w:sz w:val="23"/>
        </w:rPr>
        <w:t>–</w:t>
      </w:r>
      <w:r>
        <w:rPr>
          <w:spacing w:val="-9"/>
          <w:w w:val="105"/>
          <w:sz w:val="23"/>
        </w:rPr>
        <w:t xml:space="preserve"> </w:t>
      </w:r>
      <w:r>
        <w:rPr>
          <w:w w:val="105"/>
          <w:sz w:val="23"/>
        </w:rPr>
        <w:t>I</w:t>
      </w:r>
      <w:r>
        <w:rPr>
          <w:spacing w:val="-6"/>
          <w:w w:val="105"/>
          <w:sz w:val="23"/>
        </w:rPr>
        <w:t xml:space="preserve"> </w:t>
      </w:r>
      <w:r>
        <w:rPr>
          <w:w w:val="105"/>
          <w:sz w:val="23"/>
        </w:rPr>
        <w:t>lub</w:t>
      </w:r>
      <w:r>
        <w:rPr>
          <w:spacing w:val="-13"/>
          <w:w w:val="105"/>
          <w:sz w:val="23"/>
        </w:rPr>
        <w:t xml:space="preserve"> </w:t>
      </w:r>
      <w:r>
        <w:rPr>
          <w:spacing w:val="-5"/>
          <w:w w:val="105"/>
          <w:sz w:val="23"/>
        </w:rPr>
        <w:t>II)</w:t>
      </w:r>
    </w:p>
    <w:p w:rsidR="00405A49" w:rsidRDefault="00000000">
      <w:pPr>
        <w:pStyle w:val="Akapitzlist"/>
        <w:numPr>
          <w:ilvl w:val="0"/>
          <w:numId w:val="103"/>
        </w:numPr>
        <w:tabs>
          <w:tab w:val="left" w:pos="477"/>
        </w:tabs>
        <w:spacing w:before="115"/>
        <w:ind w:left="477" w:hanging="258"/>
        <w:rPr>
          <w:sz w:val="23"/>
        </w:rPr>
      </w:pPr>
      <w:r>
        <w:rPr>
          <w:w w:val="105"/>
          <w:sz w:val="23"/>
        </w:rPr>
        <w:t>oznaczenie</w:t>
      </w:r>
      <w:r>
        <w:rPr>
          <w:spacing w:val="-12"/>
          <w:w w:val="105"/>
          <w:sz w:val="23"/>
        </w:rPr>
        <w:t xml:space="preserve"> </w:t>
      </w:r>
      <w:r>
        <w:rPr>
          <w:w w:val="105"/>
          <w:sz w:val="23"/>
        </w:rPr>
        <w:t>języka</w:t>
      </w:r>
      <w:r>
        <w:rPr>
          <w:spacing w:val="-10"/>
          <w:w w:val="105"/>
          <w:sz w:val="23"/>
        </w:rPr>
        <w:t xml:space="preserve"> </w:t>
      </w:r>
      <w:r>
        <w:rPr>
          <w:w w:val="105"/>
          <w:sz w:val="23"/>
        </w:rPr>
        <w:t>nauczanego</w:t>
      </w:r>
      <w:r>
        <w:rPr>
          <w:spacing w:val="-13"/>
          <w:w w:val="105"/>
          <w:sz w:val="23"/>
        </w:rPr>
        <w:t xml:space="preserve"> </w:t>
      </w:r>
      <w:r>
        <w:rPr>
          <w:w w:val="105"/>
          <w:sz w:val="23"/>
        </w:rPr>
        <w:t>jako</w:t>
      </w:r>
      <w:r>
        <w:rPr>
          <w:spacing w:val="-1"/>
          <w:w w:val="105"/>
          <w:sz w:val="23"/>
        </w:rPr>
        <w:t xml:space="preserve"> </w:t>
      </w:r>
      <w:r>
        <w:rPr>
          <w:w w:val="105"/>
          <w:sz w:val="23"/>
        </w:rPr>
        <w:t>pierwszy</w:t>
      </w:r>
      <w:r>
        <w:rPr>
          <w:spacing w:val="-3"/>
          <w:w w:val="105"/>
          <w:sz w:val="23"/>
        </w:rPr>
        <w:t xml:space="preserve"> </w:t>
      </w:r>
      <w:r>
        <w:rPr>
          <w:w w:val="105"/>
          <w:sz w:val="23"/>
        </w:rPr>
        <w:t>lub</w:t>
      </w:r>
      <w:r>
        <w:rPr>
          <w:spacing w:val="-9"/>
          <w:w w:val="105"/>
          <w:sz w:val="23"/>
        </w:rPr>
        <w:t xml:space="preserve"> </w:t>
      </w:r>
      <w:r>
        <w:rPr>
          <w:w w:val="105"/>
          <w:sz w:val="23"/>
        </w:rPr>
        <w:t>drugi</w:t>
      </w:r>
      <w:r>
        <w:rPr>
          <w:spacing w:val="-11"/>
          <w:w w:val="105"/>
          <w:sz w:val="23"/>
        </w:rPr>
        <w:t xml:space="preserve"> </w:t>
      </w:r>
      <w:r>
        <w:rPr>
          <w:w w:val="105"/>
          <w:sz w:val="23"/>
        </w:rPr>
        <w:t>(cyfra</w:t>
      </w:r>
      <w:r>
        <w:rPr>
          <w:spacing w:val="-10"/>
          <w:w w:val="105"/>
          <w:sz w:val="23"/>
        </w:rPr>
        <w:t xml:space="preserve"> </w:t>
      </w:r>
      <w:r>
        <w:rPr>
          <w:w w:val="105"/>
          <w:sz w:val="23"/>
        </w:rPr>
        <w:t>arabska</w:t>
      </w:r>
      <w:r>
        <w:rPr>
          <w:spacing w:val="-8"/>
          <w:w w:val="105"/>
          <w:sz w:val="23"/>
        </w:rPr>
        <w:t xml:space="preserve"> </w:t>
      </w:r>
      <w:r>
        <w:rPr>
          <w:w w:val="105"/>
          <w:sz w:val="23"/>
        </w:rPr>
        <w:t>–</w:t>
      </w:r>
      <w:r>
        <w:rPr>
          <w:spacing w:val="-10"/>
          <w:w w:val="105"/>
          <w:sz w:val="23"/>
        </w:rPr>
        <w:t xml:space="preserve"> </w:t>
      </w:r>
      <w:r>
        <w:rPr>
          <w:w w:val="105"/>
          <w:sz w:val="23"/>
        </w:rPr>
        <w:t>1.</w:t>
      </w:r>
      <w:r>
        <w:rPr>
          <w:spacing w:val="-9"/>
          <w:w w:val="105"/>
          <w:sz w:val="23"/>
        </w:rPr>
        <w:t xml:space="preserve"> </w:t>
      </w:r>
      <w:r>
        <w:rPr>
          <w:w w:val="105"/>
          <w:sz w:val="23"/>
        </w:rPr>
        <w:t>lub</w:t>
      </w:r>
      <w:r>
        <w:rPr>
          <w:spacing w:val="-8"/>
          <w:w w:val="105"/>
          <w:sz w:val="23"/>
        </w:rPr>
        <w:t xml:space="preserve"> </w:t>
      </w:r>
      <w:r>
        <w:rPr>
          <w:spacing w:val="-5"/>
          <w:w w:val="105"/>
          <w:sz w:val="23"/>
        </w:rPr>
        <w:t>2.)</w:t>
      </w:r>
    </w:p>
    <w:p w:rsidR="00405A49" w:rsidRDefault="00000000">
      <w:pPr>
        <w:pStyle w:val="Akapitzlist"/>
        <w:numPr>
          <w:ilvl w:val="0"/>
          <w:numId w:val="103"/>
        </w:numPr>
        <w:tabs>
          <w:tab w:val="left" w:pos="477"/>
        </w:tabs>
        <w:spacing w:before="121" w:line="352" w:lineRule="auto"/>
        <w:ind w:left="219" w:right="232" w:firstLine="0"/>
        <w:rPr>
          <w:sz w:val="23"/>
        </w:rPr>
      </w:pPr>
      <w:r>
        <w:rPr>
          <w:w w:val="105"/>
          <w:sz w:val="23"/>
        </w:rPr>
        <w:t>oznaczenie poziomu nauczania (DJ – dla uczniów oddziałów dwujęzycznych). Tabela</w:t>
      </w:r>
      <w:r>
        <w:rPr>
          <w:spacing w:val="80"/>
          <w:w w:val="105"/>
          <w:sz w:val="23"/>
        </w:rPr>
        <w:t xml:space="preserve"> </w:t>
      </w:r>
      <w:r>
        <w:rPr>
          <w:w w:val="105"/>
          <w:sz w:val="23"/>
        </w:rPr>
        <w:t>poniżej</w:t>
      </w:r>
      <w:r>
        <w:rPr>
          <w:spacing w:val="80"/>
          <w:w w:val="105"/>
          <w:sz w:val="23"/>
        </w:rPr>
        <w:t xml:space="preserve"> </w:t>
      </w:r>
      <w:r>
        <w:rPr>
          <w:w w:val="105"/>
          <w:sz w:val="23"/>
        </w:rPr>
        <w:t>przedstawia</w:t>
      </w:r>
      <w:r>
        <w:rPr>
          <w:spacing w:val="80"/>
          <w:w w:val="105"/>
          <w:sz w:val="23"/>
        </w:rPr>
        <w:t xml:space="preserve"> </w:t>
      </w:r>
      <w:r>
        <w:rPr>
          <w:w w:val="105"/>
          <w:sz w:val="23"/>
        </w:rPr>
        <w:t>wszystkie</w:t>
      </w:r>
      <w:r>
        <w:rPr>
          <w:spacing w:val="80"/>
          <w:w w:val="105"/>
          <w:sz w:val="23"/>
        </w:rPr>
        <w:t xml:space="preserve"> </w:t>
      </w:r>
      <w:r>
        <w:rPr>
          <w:w w:val="105"/>
          <w:sz w:val="23"/>
        </w:rPr>
        <w:t>możliwe</w:t>
      </w:r>
      <w:r>
        <w:rPr>
          <w:spacing w:val="80"/>
          <w:w w:val="105"/>
          <w:sz w:val="23"/>
        </w:rPr>
        <w:t xml:space="preserve"> </w:t>
      </w:r>
      <w:r>
        <w:rPr>
          <w:w w:val="105"/>
          <w:sz w:val="23"/>
        </w:rPr>
        <w:t>warianty</w:t>
      </w:r>
      <w:r>
        <w:rPr>
          <w:spacing w:val="80"/>
          <w:w w:val="105"/>
          <w:sz w:val="23"/>
        </w:rPr>
        <w:t xml:space="preserve"> </w:t>
      </w:r>
      <w:r>
        <w:rPr>
          <w:w w:val="105"/>
          <w:sz w:val="23"/>
        </w:rPr>
        <w:t>nauki</w:t>
      </w:r>
      <w:r>
        <w:rPr>
          <w:spacing w:val="80"/>
          <w:w w:val="105"/>
          <w:sz w:val="23"/>
        </w:rPr>
        <w:t xml:space="preserve"> </w:t>
      </w:r>
      <w:r>
        <w:rPr>
          <w:w w:val="105"/>
          <w:sz w:val="23"/>
        </w:rPr>
        <w:t>języka</w:t>
      </w:r>
      <w:r>
        <w:rPr>
          <w:spacing w:val="80"/>
          <w:w w:val="105"/>
          <w:sz w:val="23"/>
        </w:rPr>
        <w:t xml:space="preserve"> </w:t>
      </w:r>
      <w:r>
        <w:rPr>
          <w:w w:val="105"/>
          <w:sz w:val="23"/>
        </w:rPr>
        <w:t>obcego nowożytnego w szkole podstawowej</w:t>
      </w:r>
      <w:r>
        <w:rPr>
          <w:w w:val="105"/>
          <w:position w:val="7"/>
          <w:sz w:val="13"/>
        </w:rPr>
        <w:t>1</w:t>
      </w:r>
      <w:r>
        <w:rPr>
          <w:w w:val="105"/>
          <w:sz w:val="23"/>
        </w:rPr>
        <w:t>:</w:t>
      </w:r>
    </w:p>
    <w:p w:rsidR="00405A49" w:rsidRDefault="00405A49">
      <w:pPr>
        <w:pStyle w:val="Tekstpodstawowy"/>
        <w:spacing w:before="100"/>
        <w:rPr>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1844"/>
        <w:gridCol w:w="1845"/>
        <w:gridCol w:w="1873"/>
        <w:gridCol w:w="1845"/>
      </w:tblGrid>
      <w:tr w:rsidR="00405A49">
        <w:trPr>
          <w:trHeight w:val="969"/>
        </w:trPr>
        <w:tc>
          <w:tcPr>
            <w:tcW w:w="1844" w:type="dxa"/>
          </w:tcPr>
          <w:p w:rsidR="00405A49" w:rsidRPr="003904F4" w:rsidRDefault="00000000">
            <w:pPr>
              <w:pStyle w:val="TableParagraph"/>
              <w:spacing w:before="54" w:line="307" w:lineRule="auto"/>
              <w:ind w:left="304" w:firstLine="374"/>
            </w:pPr>
            <w:r w:rsidRPr="003904F4">
              <w:rPr>
                <w:spacing w:val="-4"/>
                <w:w w:val="105"/>
              </w:rPr>
              <w:t xml:space="preserve">Etap </w:t>
            </w:r>
            <w:r w:rsidRPr="003904F4">
              <w:rPr>
                <w:spacing w:val="-2"/>
              </w:rPr>
              <w:t>edukacyjny</w:t>
            </w:r>
          </w:p>
        </w:tc>
        <w:tc>
          <w:tcPr>
            <w:tcW w:w="1844" w:type="dxa"/>
          </w:tcPr>
          <w:p w:rsidR="00405A49" w:rsidRPr="003904F4" w:rsidRDefault="00000000">
            <w:pPr>
              <w:pStyle w:val="TableParagraph"/>
              <w:spacing w:before="54" w:line="307" w:lineRule="auto"/>
              <w:ind w:left="355" w:right="337" w:firstLine="0"/>
              <w:jc w:val="center"/>
            </w:pPr>
            <w:r w:rsidRPr="003904F4">
              <w:rPr>
                <w:spacing w:val="-2"/>
                <w:w w:val="105"/>
              </w:rPr>
              <w:t>Język</w:t>
            </w:r>
            <w:r w:rsidRPr="003904F4">
              <w:rPr>
                <w:spacing w:val="-14"/>
                <w:w w:val="105"/>
              </w:rPr>
              <w:t xml:space="preserve"> </w:t>
            </w:r>
            <w:r w:rsidRPr="003904F4">
              <w:rPr>
                <w:spacing w:val="-2"/>
                <w:w w:val="105"/>
              </w:rPr>
              <w:t>obcy nauczany</w:t>
            </w:r>
          </w:p>
          <w:p w:rsidR="00405A49" w:rsidRPr="003904F4" w:rsidRDefault="00000000">
            <w:pPr>
              <w:pStyle w:val="TableParagraph"/>
              <w:spacing w:before="1" w:line="247" w:lineRule="exact"/>
              <w:ind w:left="16" w:right="16" w:firstLine="0"/>
              <w:jc w:val="center"/>
            </w:pPr>
            <w:r w:rsidRPr="003904F4">
              <w:rPr>
                <w:spacing w:val="-2"/>
                <w:w w:val="115"/>
              </w:rPr>
              <w:t>jako&lt;</w:t>
            </w:r>
          </w:p>
        </w:tc>
        <w:tc>
          <w:tcPr>
            <w:tcW w:w="1845" w:type="dxa"/>
          </w:tcPr>
          <w:p w:rsidR="00405A49" w:rsidRPr="003904F4" w:rsidRDefault="00000000">
            <w:pPr>
              <w:pStyle w:val="TableParagraph"/>
              <w:spacing w:before="54" w:line="307" w:lineRule="auto"/>
              <w:ind w:left="391" w:right="395" w:hanging="4"/>
              <w:jc w:val="center"/>
            </w:pPr>
            <w:r w:rsidRPr="003904F4">
              <w:rPr>
                <w:spacing w:val="-2"/>
                <w:w w:val="105"/>
              </w:rPr>
              <w:t xml:space="preserve">Wariant </w:t>
            </w:r>
            <w:r w:rsidRPr="003904F4">
              <w:rPr>
                <w:spacing w:val="-2"/>
              </w:rPr>
              <w:t>podstawy</w:t>
            </w:r>
          </w:p>
          <w:p w:rsidR="00405A49" w:rsidRPr="003904F4" w:rsidRDefault="00000000">
            <w:pPr>
              <w:pStyle w:val="TableParagraph"/>
              <w:spacing w:before="1" w:line="247" w:lineRule="exact"/>
              <w:ind w:left="143" w:right="158" w:firstLine="0"/>
              <w:jc w:val="center"/>
            </w:pPr>
            <w:r w:rsidRPr="003904F4">
              <w:rPr>
                <w:spacing w:val="-2"/>
                <w:w w:val="105"/>
              </w:rPr>
              <w:t>programowej</w:t>
            </w:r>
          </w:p>
        </w:tc>
        <w:tc>
          <w:tcPr>
            <w:tcW w:w="1873" w:type="dxa"/>
          </w:tcPr>
          <w:p w:rsidR="00405A49" w:rsidRPr="003904F4" w:rsidRDefault="00000000">
            <w:pPr>
              <w:pStyle w:val="TableParagraph"/>
              <w:spacing w:before="54"/>
              <w:ind w:left="6" w:right="6" w:firstLine="0"/>
              <w:jc w:val="center"/>
            </w:pPr>
            <w:r w:rsidRPr="003904F4">
              <w:rPr>
                <w:spacing w:val="-4"/>
                <w:w w:val="105"/>
              </w:rPr>
              <w:t>Opis</w:t>
            </w:r>
          </w:p>
        </w:tc>
        <w:tc>
          <w:tcPr>
            <w:tcW w:w="1845" w:type="dxa"/>
          </w:tcPr>
          <w:p w:rsidR="00405A49" w:rsidRPr="003904F4" w:rsidRDefault="00000000">
            <w:pPr>
              <w:pStyle w:val="TableParagraph"/>
              <w:spacing w:before="54" w:line="307" w:lineRule="auto"/>
              <w:ind w:left="143" w:right="138" w:firstLine="0"/>
              <w:jc w:val="center"/>
            </w:pPr>
            <w:proofErr w:type="spellStart"/>
            <w:r w:rsidRPr="003904F4">
              <w:rPr>
                <w:spacing w:val="-2"/>
              </w:rPr>
              <w:t>Nazwiązanie</w:t>
            </w:r>
            <w:proofErr w:type="spellEnd"/>
            <w:r w:rsidRPr="003904F4">
              <w:rPr>
                <w:spacing w:val="-2"/>
              </w:rPr>
              <w:t xml:space="preserve"> </w:t>
            </w:r>
            <w:r w:rsidRPr="003904F4">
              <w:rPr>
                <w:w w:val="105"/>
              </w:rPr>
              <w:t>do poziomu</w:t>
            </w:r>
          </w:p>
          <w:p w:rsidR="00405A49" w:rsidRPr="003904F4" w:rsidRDefault="00000000">
            <w:pPr>
              <w:pStyle w:val="TableParagraph"/>
              <w:spacing w:before="1" w:line="247" w:lineRule="exact"/>
              <w:ind w:left="143" w:right="144" w:firstLine="0"/>
              <w:jc w:val="center"/>
            </w:pPr>
            <w:r w:rsidRPr="003904F4">
              <w:rPr>
                <w:spacing w:val="-2"/>
                <w:w w:val="105"/>
              </w:rPr>
              <w:t>ESOKJ</w:t>
            </w:r>
          </w:p>
        </w:tc>
      </w:tr>
      <w:tr w:rsidR="00405A49">
        <w:trPr>
          <w:trHeight w:val="1293"/>
        </w:trPr>
        <w:tc>
          <w:tcPr>
            <w:tcW w:w="1844" w:type="dxa"/>
          </w:tcPr>
          <w:p w:rsidR="00405A49" w:rsidRPr="003904F4" w:rsidRDefault="00000000">
            <w:pPr>
              <w:pStyle w:val="TableParagraph"/>
              <w:spacing w:before="61"/>
              <w:ind w:left="16" w:right="8" w:firstLine="0"/>
              <w:jc w:val="center"/>
            </w:pPr>
            <w:r w:rsidRPr="003904F4">
              <w:rPr>
                <w:spacing w:val="-10"/>
                <w:w w:val="105"/>
              </w:rPr>
              <w:t>I</w:t>
            </w:r>
          </w:p>
          <w:p w:rsidR="00405A49" w:rsidRPr="003904F4" w:rsidRDefault="00000000">
            <w:pPr>
              <w:pStyle w:val="TableParagraph"/>
              <w:spacing w:before="64" w:line="307" w:lineRule="auto"/>
              <w:ind w:left="211" w:right="194" w:firstLine="2"/>
              <w:jc w:val="center"/>
            </w:pPr>
            <w:r w:rsidRPr="003904F4">
              <w:rPr>
                <w:spacing w:val="-2"/>
                <w:w w:val="105"/>
              </w:rPr>
              <w:t xml:space="preserve">(szkoła </w:t>
            </w:r>
            <w:r w:rsidRPr="003904F4">
              <w:rPr>
                <w:spacing w:val="-2"/>
              </w:rPr>
              <w:t>podstawowa,</w:t>
            </w:r>
          </w:p>
          <w:p w:rsidR="00405A49" w:rsidRPr="003904F4" w:rsidRDefault="00000000">
            <w:pPr>
              <w:pStyle w:val="TableParagraph"/>
              <w:spacing w:before="1" w:line="247" w:lineRule="exact"/>
              <w:ind w:left="16" w:right="16" w:firstLine="0"/>
              <w:jc w:val="center"/>
            </w:pPr>
            <w:r w:rsidRPr="003904F4">
              <w:t>klasy</w:t>
            </w:r>
            <w:r w:rsidRPr="003904F4">
              <w:rPr>
                <w:spacing w:val="18"/>
              </w:rPr>
              <w:t xml:space="preserve"> </w:t>
            </w:r>
            <w:r w:rsidRPr="003904F4">
              <w:t>I-</w:t>
            </w:r>
            <w:r w:rsidRPr="003904F4">
              <w:rPr>
                <w:spacing w:val="-4"/>
              </w:rPr>
              <w:t>III)</w:t>
            </w:r>
          </w:p>
        </w:tc>
        <w:tc>
          <w:tcPr>
            <w:tcW w:w="1844" w:type="dxa"/>
          </w:tcPr>
          <w:p w:rsidR="00405A49" w:rsidRPr="003904F4" w:rsidRDefault="00405A49">
            <w:pPr>
              <w:pStyle w:val="TableParagraph"/>
              <w:spacing w:before="0"/>
              <w:ind w:left="0" w:firstLine="0"/>
            </w:pPr>
          </w:p>
          <w:p w:rsidR="00405A49" w:rsidRPr="003904F4" w:rsidRDefault="00405A49">
            <w:pPr>
              <w:pStyle w:val="TableParagraph"/>
              <w:spacing w:before="37"/>
              <w:ind w:left="0" w:firstLine="0"/>
            </w:pPr>
          </w:p>
          <w:p w:rsidR="00405A49" w:rsidRPr="003904F4" w:rsidRDefault="00000000">
            <w:pPr>
              <w:pStyle w:val="TableParagraph"/>
              <w:spacing w:before="0"/>
              <w:ind w:left="16" w:right="7" w:firstLine="0"/>
              <w:jc w:val="center"/>
            </w:pPr>
            <w:r w:rsidRPr="003904F4">
              <w:rPr>
                <w:spacing w:val="-2"/>
                <w:w w:val="105"/>
              </w:rPr>
              <w:t>pierwszy</w:t>
            </w:r>
          </w:p>
        </w:tc>
        <w:tc>
          <w:tcPr>
            <w:tcW w:w="1845" w:type="dxa"/>
          </w:tcPr>
          <w:p w:rsidR="00405A49" w:rsidRPr="003904F4" w:rsidRDefault="00405A49">
            <w:pPr>
              <w:pStyle w:val="TableParagraph"/>
              <w:spacing w:before="0"/>
              <w:ind w:left="0" w:firstLine="0"/>
            </w:pPr>
          </w:p>
          <w:p w:rsidR="00405A49" w:rsidRPr="003904F4" w:rsidRDefault="00405A49">
            <w:pPr>
              <w:pStyle w:val="TableParagraph"/>
              <w:spacing w:before="37"/>
              <w:ind w:left="0" w:firstLine="0"/>
            </w:pPr>
          </w:p>
          <w:p w:rsidR="00405A49" w:rsidRPr="003904F4" w:rsidRDefault="00000000">
            <w:pPr>
              <w:pStyle w:val="TableParagraph"/>
              <w:spacing w:before="0"/>
              <w:ind w:left="143" w:right="154" w:firstLine="0"/>
              <w:jc w:val="center"/>
            </w:pPr>
            <w:r w:rsidRPr="003904F4">
              <w:rPr>
                <w:spacing w:val="-4"/>
                <w:w w:val="105"/>
              </w:rPr>
              <w:t>I.1.</w:t>
            </w:r>
          </w:p>
        </w:tc>
        <w:tc>
          <w:tcPr>
            <w:tcW w:w="1873" w:type="dxa"/>
          </w:tcPr>
          <w:p w:rsidR="00405A49" w:rsidRPr="003904F4" w:rsidRDefault="00405A49">
            <w:pPr>
              <w:pStyle w:val="TableParagraph"/>
              <w:spacing w:before="125"/>
              <w:ind w:left="0" w:firstLine="0"/>
            </w:pPr>
          </w:p>
          <w:p w:rsidR="00405A49" w:rsidRPr="003904F4" w:rsidRDefault="00000000">
            <w:pPr>
              <w:pStyle w:val="TableParagraph"/>
              <w:spacing w:before="0" w:line="307" w:lineRule="auto"/>
              <w:ind w:left="427" w:right="253" w:hanging="152"/>
            </w:pPr>
            <w:r w:rsidRPr="003904F4">
              <w:rPr>
                <w:spacing w:val="-2"/>
                <w:w w:val="105"/>
              </w:rPr>
              <w:t>od</w:t>
            </w:r>
            <w:r w:rsidRPr="003904F4">
              <w:rPr>
                <w:spacing w:val="-14"/>
                <w:w w:val="105"/>
              </w:rPr>
              <w:t xml:space="preserve"> </w:t>
            </w:r>
            <w:r w:rsidRPr="003904F4">
              <w:rPr>
                <w:spacing w:val="-2"/>
                <w:w w:val="105"/>
              </w:rPr>
              <w:t xml:space="preserve">początku </w:t>
            </w:r>
            <w:r w:rsidRPr="003904F4">
              <w:rPr>
                <w:w w:val="105"/>
              </w:rPr>
              <w:t>w klasie I</w:t>
            </w:r>
          </w:p>
        </w:tc>
        <w:tc>
          <w:tcPr>
            <w:tcW w:w="1845" w:type="dxa"/>
          </w:tcPr>
          <w:p w:rsidR="00405A49" w:rsidRPr="003904F4" w:rsidRDefault="00405A49">
            <w:pPr>
              <w:pStyle w:val="TableParagraph"/>
              <w:spacing w:before="0"/>
              <w:ind w:left="0" w:firstLine="0"/>
            </w:pPr>
          </w:p>
          <w:p w:rsidR="00405A49" w:rsidRPr="003904F4" w:rsidRDefault="00405A49">
            <w:pPr>
              <w:pStyle w:val="TableParagraph"/>
              <w:spacing w:before="37"/>
              <w:ind w:left="0" w:firstLine="0"/>
            </w:pPr>
          </w:p>
          <w:p w:rsidR="00405A49" w:rsidRPr="003904F4" w:rsidRDefault="00000000">
            <w:pPr>
              <w:pStyle w:val="TableParagraph"/>
              <w:spacing w:before="0"/>
              <w:ind w:left="143" w:right="139" w:firstLine="0"/>
              <w:jc w:val="center"/>
            </w:pPr>
            <w:r w:rsidRPr="003904F4">
              <w:rPr>
                <w:spacing w:val="-5"/>
                <w:w w:val="105"/>
              </w:rPr>
              <w:t>A1</w:t>
            </w:r>
          </w:p>
        </w:tc>
      </w:tr>
      <w:tr w:rsidR="00405A49">
        <w:trPr>
          <w:trHeight w:val="359"/>
        </w:trPr>
        <w:tc>
          <w:tcPr>
            <w:tcW w:w="1844" w:type="dxa"/>
            <w:tcBorders>
              <w:bottom w:val="nil"/>
            </w:tcBorders>
          </w:tcPr>
          <w:p w:rsidR="00405A49" w:rsidRPr="003904F4" w:rsidRDefault="00405A49">
            <w:pPr>
              <w:pStyle w:val="TableParagraph"/>
              <w:spacing w:before="0"/>
              <w:ind w:left="0" w:firstLine="0"/>
              <w:rPr>
                <w:rFonts w:ascii="Times New Roman"/>
              </w:rPr>
            </w:pPr>
          </w:p>
        </w:tc>
        <w:tc>
          <w:tcPr>
            <w:tcW w:w="1844" w:type="dxa"/>
            <w:tcBorders>
              <w:bottom w:val="nil"/>
            </w:tcBorders>
          </w:tcPr>
          <w:p w:rsidR="00405A49" w:rsidRPr="003904F4" w:rsidRDefault="00405A49">
            <w:pPr>
              <w:pStyle w:val="TableParagraph"/>
              <w:spacing w:before="0"/>
              <w:ind w:left="0" w:firstLine="0"/>
              <w:rPr>
                <w:rFonts w:ascii="Times New Roman"/>
              </w:rPr>
            </w:pPr>
          </w:p>
        </w:tc>
        <w:tc>
          <w:tcPr>
            <w:tcW w:w="1845" w:type="dxa"/>
            <w:tcBorders>
              <w:bottom w:val="nil"/>
            </w:tcBorders>
          </w:tcPr>
          <w:p w:rsidR="00405A49" w:rsidRPr="003904F4" w:rsidRDefault="00405A49">
            <w:pPr>
              <w:pStyle w:val="TableParagraph"/>
              <w:spacing w:before="0"/>
              <w:ind w:left="0" w:firstLine="0"/>
              <w:rPr>
                <w:rFonts w:ascii="Times New Roman"/>
              </w:rPr>
            </w:pPr>
          </w:p>
        </w:tc>
        <w:tc>
          <w:tcPr>
            <w:tcW w:w="1873" w:type="dxa"/>
            <w:tcBorders>
              <w:bottom w:val="nil"/>
            </w:tcBorders>
          </w:tcPr>
          <w:p w:rsidR="00405A49" w:rsidRPr="003904F4" w:rsidRDefault="00405A49">
            <w:pPr>
              <w:pStyle w:val="TableParagraph"/>
              <w:spacing w:before="0"/>
              <w:ind w:left="0" w:firstLine="0"/>
              <w:rPr>
                <w:rFonts w:ascii="Times New Roman"/>
              </w:rPr>
            </w:pPr>
          </w:p>
        </w:tc>
        <w:tc>
          <w:tcPr>
            <w:tcW w:w="1845" w:type="dxa"/>
            <w:tcBorders>
              <w:bottom w:val="nil"/>
            </w:tcBorders>
          </w:tcPr>
          <w:p w:rsidR="00405A49" w:rsidRPr="003904F4" w:rsidRDefault="00632B8B">
            <w:pPr>
              <w:pStyle w:val="TableParagraph"/>
              <w:spacing w:before="61"/>
              <w:ind w:left="147" w:right="138" w:firstLine="0"/>
              <w:jc w:val="center"/>
            </w:pPr>
            <w:r w:rsidRPr="003904F4">
              <w:rPr>
                <w:rFonts w:ascii="Times New Roman" w:hAnsi="Times New Roman" w:cs="Times New Roman"/>
                <w:strike/>
                <w:color w:val="FF0000"/>
              </w:rPr>
              <w:t>A2+</w:t>
            </w:r>
          </w:p>
        </w:tc>
      </w:tr>
      <w:tr w:rsidR="00405A49">
        <w:trPr>
          <w:trHeight w:val="941"/>
        </w:trPr>
        <w:tc>
          <w:tcPr>
            <w:tcW w:w="1844" w:type="dxa"/>
            <w:tcBorders>
              <w:top w:val="nil"/>
              <w:bottom w:val="nil"/>
            </w:tcBorders>
          </w:tcPr>
          <w:p w:rsidR="00405A49" w:rsidRPr="003904F4" w:rsidRDefault="00405A49">
            <w:pPr>
              <w:pStyle w:val="TableParagraph"/>
              <w:spacing w:before="0"/>
              <w:ind w:left="0" w:firstLine="0"/>
              <w:rPr>
                <w:rFonts w:ascii="Times New Roman"/>
              </w:rPr>
            </w:pPr>
          </w:p>
        </w:tc>
        <w:tc>
          <w:tcPr>
            <w:tcW w:w="1844" w:type="dxa"/>
            <w:tcBorders>
              <w:top w:val="nil"/>
              <w:bottom w:val="nil"/>
            </w:tcBorders>
          </w:tcPr>
          <w:p w:rsidR="00405A49" w:rsidRPr="003904F4" w:rsidRDefault="00405A49">
            <w:pPr>
              <w:pStyle w:val="TableParagraph"/>
              <w:spacing w:before="0"/>
              <w:ind w:left="0" w:firstLine="0"/>
            </w:pPr>
          </w:p>
          <w:p w:rsidR="00405A49" w:rsidRPr="003904F4" w:rsidRDefault="00405A49">
            <w:pPr>
              <w:pStyle w:val="TableParagraph"/>
              <w:spacing w:before="10"/>
              <w:ind w:left="0" w:firstLine="0"/>
            </w:pPr>
          </w:p>
          <w:p w:rsidR="00405A49" w:rsidRPr="003904F4" w:rsidRDefault="00000000">
            <w:pPr>
              <w:pStyle w:val="TableParagraph"/>
              <w:spacing w:before="0"/>
              <w:ind w:left="16" w:right="7" w:firstLine="0"/>
              <w:jc w:val="center"/>
            </w:pPr>
            <w:r w:rsidRPr="003904F4">
              <w:rPr>
                <w:spacing w:val="-2"/>
                <w:w w:val="105"/>
              </w:rPr>
              <w:t>pierwszy</w:t>
            </w:r>
          </w:p>
        </w:tc>
        <w:tc>
          <w:tcPr>
            <w:tcW w:w="1845" w:type="dxa"/>
            <w:tcBorders>
              <w:top w:val="nil"/>
            </w:tcBorders>
          </w:tcPr>
          <w:p w:rsidR="00405A49" w:rsidRPr="003904F4" w:rsidRDefault="00000000">
            <w:pPr>
              <w:pStyle w:val="TableParagraph"/>
              <w:spacing w:before="184"/>
              <w:ind w:left="143" w:right="147" w:firstLine="0"/>
              <w:jc w:val="center"/>
            </w:pPr>
            <w:r w:rsidRPr="003904F4">
              <w:rPr>
                <w:spacing w:val="-2"/>
                <w:w w:val="105"/>
              </w:rPr>
              <w:t>II.1.</w:t>
            </w:r>
          </w:p>
        </w:tc>
        <w:tc>
          <w:tcPr>
            <w:tcW w:w="1873" w:type="dxa"/>
            <w:tcBorders>
              <w:top w:val="nil"/>
            </w:tcBorders>
          </w:tcPr>
          <w:p w:rsidR="00405A49" w:rsidRPr="003904F4" w:rsidRDefault="00000000">
            <w:pPr>
              <w:pStyle w:val="TableParagraph"/>
              <w:spacing w:before="26" w:line="307" w:lineRule="auto"/>
              <w:ind w:left="398" w:right="253" w:hanging="116"/>
            </w:pPr>
            <w:r w:rsidRPr="003904F4">
              <w:rPr>
                <w:spacing w:val="-2"/>
              </w:rPr>
              <w:t xml:space="preserve">kontynuacja </w:t>
            </w:r>
            <w:r w:rsidRPr="003904F4">
              <w:rPr>
                <w:w w:val="105"/>
              </w:rPr>
              <w:t>z klas I-III</w:t>
            </w:r>
          </w:p>
        </w:tc>
        <w:tc>
          <w:tcPr>
            <w:tcW w:w="1845" w:type="dxa"/>
            <w:tcBorders>
              <w:top w:val="nil"/>
            </w:tcBorders>
          </w:tcPr>
          <w:p w:rsidR="00405A49" w:rsidRPr="003904F4" w:rsidRDefault="00632B8B">
            <w:pPr>
              <w:pStyle w:val="TableParagraph"/>
              <w:spacing w:before="1" w:line="247" w:lineRule="exact"/>
              <w:ind w:left="218" w:firstLine="0"/>
            </w:pPr>
            <w:r w:rsidRPr="003904F4">
              <w:rPr>
                <w:rFonts w:ascii="Times New Roman" w:hAnsi="Times New Roman" w:cs="Times New Roman"/>
                <w:strike/>
                <w:color w:val="FF0000"/>
              </w:rPr>
              <w:t xml:space="preserve"> (B1</w:t>
            </w:r>
            <w:r w:rsidRPr="003904F4">
              <w:rPr>
                <w:rFonts w:ascii="Times New Roman" w:hAnsi="Times New Roman" w:cs="Times New Roman"/>
                <w:color w:val="FF0000"/>
              </w:rPr>
              <w:t xml:space="preserve"> </w:t>
            </w:r>
            <w:r w:rsidRPr="003904F4">
              <w:rPr>
                <w:rFonts w:ascii="Times New Roman" w:hAnsi="Times New Roman" w:cs="Times New Roman"/>
                <w:color w:val="7030A0"/>
              </w:rPr>
              <w:t xml:space="preserve">A2 (A2+ </w:t>
            </w:r>
            <w:r w:rsidRPr="003904F4">
              <w:rPr>
                <w:rFonts w:ascii="Times New Roman" w:hAnsi="Times New Roman" w:cs="Times New Roman"/>
                <w:color w:val="7030A0"/>
              </w:rPr>
              <w:br/>
            </w:r>
            <w:r w:rsidRPr="003904F4">
              <w:rPr>
                <w:rFonts w:ascii="Times New Roman" w:hAnsi="Times New Roman" w:cs="Times New Roman"/>
                <w:color w:val="000000" w:themeColor="text1"/>
              </w:rPr>
              <w:t>w zakresie rozumienia wypowiedzi)</w:t>
            </w:r>
          </w:p>
        </w:tc>
      </w:tr>
      <w:tr w:rsidR="00405A49">
        <w:trPr>
          <w:trHeight w:val="350"/>
        </w:trPr>
        <w:tc>
          <w:tcPr>
            <w:tcW w:w="1844" w:type="dxa"/>
            <w:tcBorders>
              <w:top w:val="nil"/>
              <w:bottom w:val="nil"/>
            </w:tcBorders>
          </w:tcPr>
          <w:p w:rsidR="00405A49" w:rsidRPr="003904F4" w:rsidRDefault="00000000">
            <w:pPr>
              <w:pStyle w:val="TableParagraph"/>
              <w:spacing w:before="61"/>
              <w:ind w:left="16" w:right="2" w:firstLine="0"/>
              <w:jc w:val="center"/>
            </w:pPr>
            <w:r w:rsidRPr="003904F4">
              <w:rPr>
                <w:spacing w:val="-5"/>
                <w:w w:val="105"/>
              </w:rPr>
              <w:t>II</w:t>
            </w:r>
          </w:p>
        </w:tc>
        <w:tc>
          <w:tcPr>
            <w:tcW w:w="1844" w:type="dxa"/>
            <w:tcBorders>
              <w:top w:val="nil"/>
              <w:bottom w:val="nil"/>
            </w:tcBorders>
          </w:tcPr>
          <w:p w:rsidR="00405A49" w:rsidRPr="003904F4" w:rsidRDefault="00405A49">
            <w:pPr>
              <w:pStyle w:val="TableParagraph"/>
              <w:spacing w:before="0"/>
              <w:ind w:left="0" w:firstLine="0"/>
              <w:rPr>
                <w:rFonts w:ascii="Times New Roman"/>
              </w:rPr>
            </w:pPr>
          </w:p>
        </w:tc>
        <w:tc>
          <w:tcPr>
            <w:tcW w:w="1845" w:type="dxa"/>
            <w:vMerge w:val="restart"/>
          </w:tcPr>
          <w:p w:rsidR="00405A49" w:rsidRPr="003904F4" w:rsidRDefault="00000000">
            <w:pPr>
              <w:pStyle w:val="TableParagraph"/>
              <w:spacing w:before="219"/>
              <w:ind w:left="579" w:firstLine="0"/>
            </w:pPr>
            <w:r w:rsidRPr="003904F4">
              <w:rPr>
                <w:spacing w:val="-2"/>
                <w:w w:val="105"/>
              </w:rPr>
              <w:t>II.1.DJ</w:t>
            </w:r>
          </w:p>
        </w:tc>
        <w:tc>
          <w:tcPr>
            <w:tcW w:w="1873" w:type="dxa"/>
            <w:tcBorders>
              <w:bottom w:val="nil"/>
            </w:tcBorders>
          </w:tcPr>
          <w:p w:rsidR="00405A49" w:rsidRPr="003904F4" w:rsidRDefault="00000000">
            <w:pPr>
              <w:pStyle w:val="TableParagraph"/>
              <w:spacing w:before="54"/>
              <w:ind w:left="7" w:right="6" w:firstLine="0"/>
              <w:jc w:val="center"/>
            </w:pPr>
            <w:r w:rsidRPr="003904F4">
              <w:rPr>
                <w:w w:val="105"/>
              </w:rPr>
              <w:t>dla</w:t>
            </w:r>
            <w:r w:rsidRPr="003904F4">
              <w:rPr>
                <w:spacing w:val="-14"/>
                <w:w w:val="105"/>
              </w:rPr>
              <w:t xml:space="preserve"> </w:t>
            </w:r>
            <w:r w:rsidRPr="003904F4">
              <w:rPr>
                <w:spacing w:val="-2"/>
                <w:w w:val="105"/>
              </w:rPr>
              <w:t>oddziałów</w:t>
            </w:r>
          </w:p>
        </w:tc>
        <w:tc>
          <w:tcPr>
            <w:tcW w:w="1845" w:type="dxa"/>
            <w:vMerge w:val="restart"/>
          </w:tcPr>
          <w:p w:rsidR="00405A49" w:rsidRPr="003904F4" w:rsidRDefault="00000000">
            <w:pPr>
              <w:pStyle w:val="TableParagraph"/>
              <w:spacing w:before="219"/>
              <w:ind w:left="535" w:firstLine="0"/>
            </w:pPr>
            <w:r w:rsidRPr="003904F4">
              <w:rPr>
                <w:spacing w:val="-2"/>
              </w:rPr>
              <w:t>A2+/B1</w:t>
            </w:r>
          </w:p>
        </w:tc>
      </w:tr>
      <w:tr w:rsidR="00405A49">
        <w:trPr>
          <w:trHeight w:val="284"/>
        </w:trPr>
        <w:tc>
          <w:tcPr>
            <w:tcW w:w="1844" w:type="dxa"/>
            <w:tcBorders>
              <w:top w:val="nil"/>
              <w:bottom w:val="nil"/>
            </w:tcBorders>
          </w:tcPr>
          <w:p w:rsidR="00405A49" w:rsidRPr="003904F4" w:rsidRDefault="00000000">
            <w:pPr>
              <w:pStyle w:val="TableParagraph"/>
              <w:spacing w:before="24" w:line="240" w:lineRule="exact"/>
              <w:ind w:left="16" w:firstLine="0"/>
              <w:jc w:val="center"/>
            </w:pPr>
            <w:r w:rsidRPr="003904F4">
              <w:rPr>
                <w:spacing w:val="-2"/>
                <w:w w:val="105"/>
              </w:rPr>
              <w:t>(szkoła</w:t>
            </w:r>
          </w:p>
        </w:tc>
        <w:tc>
          <w:tcPr>
            <w:tcW w:w="1844" w:type="dxa"/>
            <w:tcBorders>
              <w:top w:val="nil"/>
            </w:tcBorders>
          </w:tcPr>
          <w:p w:rsidR="00405A49" w:rsidRPr="003904F4" w:rsidRDefault="00405A49">
            <w:pPr>
              <w:pStyle w:val="TableParagraph"/>
              <w:spacing w:before="0"/>
              <w:ind w:left="0" w:firstLine="0"/>
              <w:rPr>
                <w:rFonts w:ascii="Times New Roman"/>
              </w:rPr>
            </w:pPr>
          </w:p>
        </w:tc>
        <w:tc>
          <w:tcPr>
            <w:tcW w:w="1845" w:type="dxa"/>
            <w:vMerge/>
            <w:tcBorders>
              <w:top w:val="nil"/>
            </w:tcBorders>
          </w:tcPr>
          <w:p w:rsidR="00405A49" w:rsidRPr="003904F4" w:rsidRDefault="00405A49"/>
        </w:tc>
        <w:tc>
          <w:tcPr>
            <w:tcW w:w="1873" w:type="dxa"/>
            <w:tcBorders>
              <w:top w:val="nil"/>
            </w:tcBorders>
          </w:tcPr>
          <w:p w:rsidR="00405A49" w:rsidRPr="003904F4" w:rsidRDefault="00000000">
            <w:pPr>
              <w:pStyle w:val="TableParagraph"/>
              <w:spacing w:before="17" w:line="247" w:lineRule="exact"/>
              <w:ind w:left="5" w:right="6" w:firstLine="0"/>
              <w:jc w:val="center"/>
            </w:pPr>
            <w:r w:rsidRPr="003904F4">
              <w:rPr>
                <w:spacing w:val="-2"/>
                <w:w w:val="105"/>
              </w:rPr>
              <w:t>dwujęzycznych</w:t>
            </w:r>
          </w:p>
        </w:tc>
        <w:tc>
          <w:tcPr>
            <w:tcW w:w="1845" w:type="dxa"/>
            <w:vMerge/>
            <w:tcBorders>
              <w:top w:val="nil"/>
            </w:tcBorders>
          </w:tcPr>
          <w:p w:rsidR="00405A49" w:rsidRPr="003904F4" w:rsidRDefault="00405A49"/>
        </w:tc>
      </w:tr>
      <w:tr w:rsidR="00405A49">
        <w:trPr>
          <w:trHeight w:val="347"/>
        </w:trPr>
        <w:tc>
          <w:tcPr>
            <w:tcW w:w="1844" w:type="dxa"/>
            <w:tcBorders>
              <w:top w:val="nil"/>
              <w:bottom w:val="nil"/>
            </w:tcBorders>
          </w:tcPr>
          <w:p w:rsidR="00405A49" w:rsidRPr="003904F4" w:rsidRDefault="00000000">
            <w:pPr>
              <w:pStyle w:val="TableParagraph"/>
              <w:spacing w:before="54"/>
              <w:ind w:left="16" w:right="2" w:firstLine="0"/>
              <w:jc w:val="center"/>
            </w:pPr>
            <w:r w:rsidRPr="003904F4">
              <w:rPr>
                <w:spacing w:val="-2"/>
                <w:w w:val="105"/>
              </w:rPr>
              <w:t>podstawowa,</w:t>
            </w:r>
          </w:p>
        </w:tc>
        <w:tc>
          <w:tcPr>
            <w:tcW w:w="1844" w:type="dxa"/>
            <w:tcBorders>
              <w:bottom w:val="nil"/>
            </w:tcBorders>
          </w:tcPr>
          <w:p w:rsidR="00405A49" w:rsidRPr="003904F4" w:rsidRDefault="00405A49">
            <w:pPr>
              <w:pStyle w:val="TableParagraph"/>
              <w:spacing w:before="0"/>
              <w:ind w:left="0" w:firstLine="0"/>
              <w:rPr>
                <w:rFonts w:ascii="Times New Roman"/>
              </w:rPr>
            </w:pPr>
          </w:p>
        </w:tc>
        <w:tc>
          <w:tcPr>
            <w:tcW w:w="1845" w:type="dxa"/>
            <w:vMerge w:val="restart"/>
          </w:tcPr>
          <w:p w:rsidR="00405A49" w:rsidRPr="003904F4" w:rsidRDefault="00000000">
            <w:pPr>
              <w:pStyle w:val="TableParagraph"/>
              <w:spacing w:before="220"/>
              <w:ind w:left="0" w:right="4" w:firstLine="0"/>
              <w:jc w:val="center"/>
            </w:pPr>
            <w:r w:rsidRPr="003904F4">
              <w:rPr>
                <w:spacing w:val="-2"/>
                <w:w w:val="105"/>
              </w:rPr>
              <w:t>II.2.</w:t>
            </w:r>
          </w:p>
        </w:tc>
        <w:tc>
          <w:tcPr>
            <w:tcW w:w="1873" w:type="dxa"/>
            <w:tcBorders>
              <w:bottom w:val="nil"/>
            </w:tcBorders>
          </w:tcPr>
          <w:p w:rsidR="00405A49" w:rsidRPr="003904F4" w:rsidRDefault="00000000">
            <w:pPr>
              <w:pStyle w:val="TableParagraph"/>
              <w:spacing w:before="54"/>
              <w:ind w:left="10" w:right="6" w:firstLine="0"/>
              <w:jc w:val="center"/>
            </w:pPr>
            <w:r w:rsidRPr="003904F4">
              <w:rPr>
                <w:w w:val="105"/>
              </w:rPr>
              <w:t>od</w:t>
            </w:r>
            <w:r w:rsidRPr="003904F4">
              <w:rPr>
                <w:spacing w:val="-5"/>
                <w:w w:val="105"/>
              </w:rPr>
              <w:t xml:space="preserve"> </w:t>
            </w:r>
            <w:r w:rsidRPr="003904F4">
              <w:rPr>
                <w:spacing w:val="-2"/>
                <w:w w:val="105"/>
              </w:rPr>
              <w:t>początku</w:t>
            </w:r>
          </w:p>
        </w:tc>
        <w:tc>
          <w:tcPr>
            <w:tcW w:w="1845" w:type="dxa"/>
            <w:vMerge w:val="restart"/>
          </w:tcPr>
          <w:p w:rsidR="00405A49" w:rsidRPr="003904F4" w:rsidRDefault="00000000">
            <w:pPr>
              <w:pStyle w:val="TableParagraph"/>
              <w:spacing w:before="220"/>
              <w:ind w:left="143" w:right="139" w:firstLine="0"/>
              <w:jc w:val="center"/>
            </w:pPr>
            <w:r w:rsidRPr="003904F4">
              <w:rPr>
                <w:spacing w:val="-5"/>
                <w:w w:val="105"/>
              </w:rPr>
              <w:t>A1</w:t>
            </w:r>
          </w:p>
        </w:tc>
      </w:tr>
      <w:tr w:rsidR="00405A49">
        <w:trPr>
          <w:trHeight w:val="287"/>
        </w:trPr>
        <w:tc>
          <w:tcPr>
            <w:tcW w:w="1844" w:type="dxa"/>
            <w:tcBorders>
              <w:top w:val="nil"/>
              <w:bottom w:val="nil"/>
            </w:tcBorders>
          </w:tcPr>
          <w:p w:rsidR="00405A49" w:rsidRPr="003904F4" w:rsidRDefault="00000000">
            <w:pPr>
              <w:pStyle w:val="TableParagraph"/>
              <w:spacing w:before="21" w:line="247" w:lineRule="exact"/>
              <w:ind w:left="16" w:right="16" w:firstLine="0"/>
              <w:jc w:val="center"/>
            </w:pPr>
            <w:r w:rsidRPr="003904F4">
              <w:t>klasy</w:t>
            </w:r>
            <w:r w:rsidRPr="003904F4">
              <w:rPr>
                <w:spacing w:val="31"/>
              </w:rPr>
              <w:t xml:space="preserve"> </w:t>
            </w:r>
            <w:r w:rsidRPr="003904F4">
              <w:t>IV-</w:t>
            </w:r>
            <w:r w:rsidRPr="003904F4">
              <w:rPr>
                <w:spacing w:val="-2"/>
              </w:rPr>
              <w:t>VIII)</w:t>
            </w:r>
          </w:p>
        </w:tc>
        <w:tc>
          <w:tcPr>
            <w:tcW w:w="1844" w:type="dxa"/>
            <w:tcBorders>
              <w:top w:val="nil"/>
              <w:bottom w:val="nil"/>
            </w:tcBorders>
          </w:tcPr>
          <w:p w:rsidR="00405A49" w:rsidRPr="003904F4" w:rsidRDefault="00405A49">
            <w:pPr>
              <w:pStyle w:val="TableParagraph"/>
              <w:spacing w:before="0"/>
              <w:ind w:left="0" w:firstLine="0"/>
              <w:rPr>
                <w:rFonts w:ascii="Times New Roman"/>
              </w:rPr>
            </w:pPr>
          </w:p>
        </w:tc>
        <w:tc>
          <w:tcPr>
            <w:tcW w:w="1845" w:type="dxa"/>
            <w:vMerge/>
            <w:tcBorders>
              <w:top w:val="nil"/>
            </w:tcBorders>
          </w:tcPr>
          <w:p w:rsidR="00405A49" w:rsidRPr="003904F4" w:rsidRDefault="00405A49"/>
        </w:tc>
        <w:tc>
          <w:tcPr>
            <w:tcW w:w="1873" w:type="dxa"/>
            <w:tcBorders>
              <w:top w:val="nil"/>
            </w:tcBorders>
          </w:tcPr>
          <w:p w:rsidR="00405A49" w:rsidRPr="003904F4" w:rsidRDefault="00000000">
            <w:pPr>
              <w:pStyle w:val="TableParagraph"/>
              <w:spacing w:before="21" w:line="247" w:lineRule="exact"/>
              <w:ind w:left="4" w:right="10" w:firstLine="0"/>
              <w:jc w:val="center"/>
            </w:pPr>
            <w:r w:rsidRPr="003904F4">
              <w:rPr>
                <w:w w:val="105"/>
              </w:rPr>
              <w:t>w</w:t>
            </w:r>
            <w:r w:rsidRPr="003904F4">
              <w:rPr>
                <w:spacing w:val="-9"/>
                <w:w w:val="105"/>
              </w:rPr>
              <w:t xml:space="preserve"> </w:t>
            </w:r>
            <w:r w:rsidRPr="003904F4">
              <w:rPr>
                <w:w w:val="105"/>
              </w:rPr>
              <w:t>klasie</w:t>
            </w:r>
            <w:r w:rsidRPr="003904F4">
              <w:rPr>
                <w:spacing w:val="-5"/>
                <w:w w:val="105"/>
              </w:rPr>
              <w:t xml:space="preserve"> VII</w:t>
            </w:r>
          </w:p>
        </w:tc>
        <w:tc>
          <w:tcPr>
            <w:tcW w:w="1845" w:type="dxa"/>
            <w:vMerge/>
            <w:tcBorders>
              <w:top w:val="nil"/>
            </w:tcBorders>
          </w:tcPr>
          <w:p w:rsidR="00405A49" w:rsidRPr="003904F4" w:rsidRDefault="00405A49"/>
        </w:tc>
      </w:tr>
      <w:tr w:rsidR="00405A49">
        <w:trPr>
          <w:trHeight w:val="1007"/>
        </w:trPr>
        <w:tc>
          <w:tcPr>
            <w:tcW w:w="1844" w:type="dxa"/>
            <w:tcBorders>
              <w:top w:val="nil"/>
              <w:bottom w:val="nil"/>
            </w:tcBorders>
          </w:tcPr>
          <w:p w:rsidR="00405A49" w:rsidRPr="003904F4" w:rsidRDefault="00405A49">
            <w:pPr>
              <w:pStyle w:val="TableParagraph"/>
              <w:spacing w:before="0"/>
              <w:ind w:left="0" w:firstLine="0"/>
              <w:rPr>
                <w:rFonts w:ascii="Times New Roman"/>
              </w:rPr>
            </w:pPr>
          </w:p>
        </w:tc>
        <w:tc>
          <w:tcPr>
            <w:tcW w:w="1844" w:type="dxa"/>
            <w:tcBorders>
              <w:top w:val="nil"/>
              <w:bottom w:val="nil"/>
            </w:tcBorders>
          </w:tcPr>
          <w:p w:rsidR="00405A49" w:rsidRPr="003904F4" w:rsidRDefault="00000000">
            <w:pPr>
              <w:pStyle w:val="TableParagraph"/>
              <w:spacing w:before="219"/>
              <w:ind w:left="16" w:right="5" w:firstLine="0"/>
              <w:jc w:val="center"/>
            </w:pPr>
            <w:r w:rsidRPr="003904F4">
              <w:rPr>
                <w:spacing w:val="-4"/>
                <w:w w:val="105"/>
              </w:rPr>
              <w:t>drugi</w:t>
            </w:r>
          </w:p>
        </w:tc>
        <w:tc>
          <w:tcPr>
            <w:tcW w:w="1845" w:type="dxa"/>
            <w:tcBorders>
              <w:bottom w:val="nil"/>
            </w:tcBorders>
          </w:tcPr>
          <w:p w:rsidR="00405A49" w:rsidRPr="003904F4" w:rsidRDefault="00405A49">
            <w:pPr>
              <w:pStyle w:val="TableParagraph"/>
              <w:spacing w:before="0"/>
              <w:ind w:left="0" w:firstLine="0"/>
            </w:pPr>
          </w:p>
          <w:p w:rsidR="00405A49" w:rsidRPr="003904F4" w:rsidRDefault="00405A49">
            <w:pPr>
              <w:pStyle w:val="TableParagraph"/>
              <w:spacing w:before="38"/>
              <w:ind w:left="0" w:firstLine="0"/>
            </w:pPr>
          </w:p>
          <w:p w:rsidR="00405A49" w:rsidRPr="003904F4" w:rsidRDefault="00000000">
            <w:pPr>
              <w:pStyle w:val="TableParagraph"/>
              <w:spacing w:before="0"/>
              <w:ind w:left="143" w:right="156" w:firstLine="0"/>
              <w:jc w:val="center"/>
            </w:pPr>
            <w:r w:rsidRPr="003904F4">
              <w:rPr>
                <w:spacing w:val="-2"/>
                <w:w w:val="105"/>
              </w:rPr>
              <w:t>II.2.DJ</w:t>
            </w:r>
          </w:p>
        </w:tc>
        <w:tc>
          <w:tcPr>
            <w:tcW w:w="1873" w:type="dxa"/>
            <w:tcBorders>
              <w:bottom w:val="nil"/>
            </w:tcBorders>
          </w:tcPr>
          <w:p w:rsidR="00405A49" w:rsidRPr="003904F4" w:rsidRDefault="00000000">
            <w:pPr>
              <w:pStyle w:val="TableParagraph"/>
              <w:spacing w:before="61" w:line="307" w:lineRule="auto"/>
              <w:ind w:left="103" w:right="82" w:firstLine="172"/>
            </w:pPr>
            <w:r w:rsidRPr="003904F4">
              <w:rPr>
                <w:w w:val="105"/>
              </w:rPr>
              <w:t>od początku w</w:t>
            </w:r>
            <w:r w:rsidRPr="003904F4">
              <w:rPr>
                <w:spacing w:val="-16"/>
                <w:w w:val="105"/>
              </w:rPr>
              <w:t xml:space="preserve"> </w:t>
            </w:r>
            <w:r w:rsidRPr="003904F4">
              <w:rPr>
                <w:w w:val="105"/>
              </w:rPr>
              <w:t>klasie</w:t>
            </w:r>
            <w:r w:rsidRPr="003904F4">
              <w:rPr>
                <w:spacing w:val="-15"/>
                <w:w w:val="105"/>
              </w:rPr>
              <w:t xml:space="preserve"> </w:t>
            </w:r>
            <w:r w:rsidRPr="003904F4">
              <w:rPr>
                <w:w w:val="105"/>
              </w:rPr>
              <w:t>VII</w:t>
            </w:r>
            <w:r w:rsidRPr="003904F4">
              <w:rPr>
                <w:spacing w:val="-15"/>
                <w:w w:val="105"/>
              </w:rPr>
              <w:t xml:space="preserve"> </w:t>
            </w:r>
            <w:r w:rsidRPr="003904F4">
              <w:rPr>
                <w:w w:val="105"/>
              </w:rPr>
              <w:t>dla</w:t>
            </w:r>
          </w:p>
          <w:p w:rsidR="00405A49" w:rsidRPr="003904F4" w:rsidRDefault="00000000">
            <w:pPr>
              <w:pStyle w:val="TableParagraph"/>
              <w:spacing w:before="1"/>
              <w:ind w:left="369" w:firstLine="0"/>
            </w:pPr>
            <w:r w:rsidRPr="003904F4">
              <w:rPr>
                <w:spacing w:val="-2"/>
                <w:w w:val="105"/>
              </w:rPr>
              <w:t>oddziałów</w:t>
            </w:r>
          </w:p>
        </w:tc>
        <w:tc>
          <w:tcPr>
            <w:tcW w:w="1845" w:type="dxa"/>
            <w:tcBorders>
              <w:bottom w:val="nil"/>
            </w:tcBorders>
          </w:tcPr>
          <w:p w:rsidR="00405A49" w:rsidRPr="003904F4" w:rsidRDefault="00405A49">
            <w:pPr>
              <w:pStyle w:val="TableParagraph"/>
              <w:spacing w:before="0"/>
              <w:ind w:left="0" w:firstLine="0"/>
            </w:pPr>
          </w:p>
          <w:p w:rsidR="00405A49" w:rsidRPr="003904F4" w:rsidRDefault="00405A49">
            <w:pPr>
              <w:pStyle w:val="TableParagraph"/>
              <w:spacing w:before="38"/>
              <w:ind w:left="0" w:firstLine="0"/>
            </w:pPr>
          </w:p>
          <w:p w:rsidR="00405A49" w:rsidRPr="003904F4" w:rsidRDefault="00000000">
            <w:pPr>
              <w:pStyle w:val="TableParagraph"/>
              <w:spacing w:before="0"/>
              <w:ind w:left="147" w:right="138" w:firstLine="0"/>
              <w:jc w:val="center"/>
            </w:pPr>
            <w:r w:rsidRPr="003904F4">
              <w:rPr>
                <w:spacing w:val="-5"/>
              </w:rPr>
              <w:t>A1+</w:t>
            </w:r>
          </w:p>
        </w:tc>
      </w:tr>
      <w:tr w:rsidR="00405A49">
        <w:trPr>
          <w:trHeight w:val="292"/>
        </w:trPr>
        <w:tc>
          <w:tcPr>
            <w:tcW w:w="1844" w:type="dxa"/>
            <w:tcBorders>
              <w:top w:val="nil"/>
            </w:tcBorders>
          </w:tcPr>
          <w:p w:rsidR="00405A49" w:rsidRPr="003904F4" w:rsidRDefault="00405A49">
            <w:pPr>
              <w:pStyle w:val="TableParagraph"/>
              <w:spacing w:before="0"/>
              <w:ind w:left="0" w:firstLine="0"/>
              <w:rPr>
                <w:rFonts w:ascii="Times New Roman"/>
              </w:rPr>
            </w:pPr>
          </w:p>
        </w:tc>
        <w:tc>
          <w:tcPr>
            <w:tcW w:w="1844" w:type="dxa"/>
            <w:tcBorders>
              <w:top w:val="nil"/>
            </w:tcBorders>
          </w:tcPr>
          <w:p w:rsidR="00405A49" w:rsidRPr="003904F4" w:rsidRDefault="00405A49">
            <w:pPr>
              <w:pStyle w:val="TableParagraph"/>
              <w:spacing w:before="0"/>
              <w:ind w:left="0" w:firstLine="0"/>
              <w:rPr>
                <w:rFonts w:ascii="Times New Roman"/>
              </w:rPr>
            </w:pPr>
          </w:p>
        </w:tc>
        <w:tc>
          <w:tcPr>
            <w:tcW w:w="1845" w:type="dxa"/>
            <w:tcBorders>
              <w:top w:val="nil"/>
            </w:tcBorders>
          </w:tcPr>
          <w:p w:rsidR="00405A49" w:rsidRPr="003904F4" w:rsidRDefault="00405A49">
            <w:pPr>
              <w:pStyle w:val="TableParagraph"/>
              <w:spacing w:before="0"/>
              <w:ind w:left="0" w:firstLine="0"/>
              <w:rPr>
                <w:rFonts w:ascii="Times New Roman"/>
              </w:rPr>
            </w:pPr>
          </w:p>
        </w:tc>
        <w:tc>
          <w:tcPr>
            <w:tcW w:w="1873" w:type="dxa"/>
            <w:tcBorders>
              <w:top w:val="nil"/>
            </w:tcBorders>
          </w:tcPr>
          <w:p w:rsidR="00405A49" w:rsidRPr="003904F4" w:rsidRDefault="00000000">
            <w:pPr>
              <w:pStyle w:val="TableParagraph"/>
              <w:spacing w:before="26" w:line="247" w:lineRule="exact"/>
              <w:ind w:left="5" w:right="6" w:firstLine="0"/>
              <w:jc w:val="center"/>
            </w:pPr>
            <w:r w:rsidRPr="003904F4">
              <w:rPr>
                <w:spacing w:val="-2"/>
                <w:w w:val="105"/>
              </w:rPr>
              <w:t>dwujęzycznych</w:t>
            </w:r>
          </w:p>
        </w:tc>
        <w:tc>
          <w:tcPr>
            <w:tcW w:w="1845" w:type="dxa"/>
            <w:tcBorders>
              <w:top w:val="nil"/>
            </w:tcBorders>
          </w:tcPr>
          <w:p w:rsidR="00405A49" w:rsidRPr="003904F4" w:rsidRDefault="00405A49">
            <w:pPr>
              <w:pStyle w:val="TableParagraph"/>
              <w:spacing w:before="0"/>
              <w:ind w:left="0" w:firstLine="0"/>
              <w:rPr>
                <w:rFonts w:ascii="Times New Roman"/>
              </w:rPr>
            </w:pPr>
          </w:p>
        </w:tc>
      </w:tr>
    </w:tbl>
    <w:p w:rsidR="00405A49" w:rsidRDefault="00405A49">
      <w:pPr>
        <w:pStyle w:val="Tekstpodstawowy"/>
        <w:spacing w:before="181"/>
      </w:pPr>
    </w:p>
    <w:p w:rsidR="00405A49" w:rsidRDefault="00000000">
      <w:pPr>
        <w:pStyle w:val="Tekstpodstawowy"/>
        <w:spacing w:line="352" w:lineRule="auto"/>
        <w:ind w:left="219" w:right="213" w:firstLine="706"/>
        <w:jc w:val="both"/>
      </w:pPr>
      <w:r>
        <w:rPr>
          <w:w w:val="105"/>
        </w:rPr>
        <w:t xml:space="preserve">Program nauczania języka hiszpańskiego </w:t>
      </w:r>
      <w:proofErr w:type="spellStart"/>
      <w:r>
        <w:rPr>
          <w:i/>
          <w:w w:val="105"/>
        </w:rPr>
        <w:t>Explora</w:t>
      </w:r>
      <w:proofErr w:type="spellEnd"/>
      <w:r>
        <w:rPr>
          <w:i/>
          <w:w w:val="105"/>
        </w:rPr>
        <w:t xml:space="preserve"> </w:t>
      </w:r>
      <w:r>
        <w:rPr>
          <w:w w:val="105"/>
        </w:rPr>
        <w:t>jest przeznaczony do wykorzystania w pracy z uczniami klas VII i VIII szkół podstawowych na drugim etapie</w:t>
      </w:r>
      <w:r>
        <w:rPr>
          <w:spacing w:val="13"/>
          <w:w w:val="105"/>
        </w:rPr>
        <w:t xml:space="preserve"> </w:t>
      </w:r>
      <w:r>
        <w:rPr>
          <w:w w:val="105"/>
        </w:rPr>
        <w:t>edukacji,</w:t>
      </w:r>
      <w:r>
        <w:rPr>
          <w:spacing w:val="12"/>
          <w:w w:val="105"/>
        </w:rPr>
        <w:t xml:space="preserve"> </w:t>
      </w:r>
      <w:r>
        <w:rPr>
          <w:w w:val="105"/>
        </w:rPr>
        <w:t>którzy</w:t>
      </w:r>
      <w:r>
        <w:rPr>
          <w:spacing w:val="11"/>
          <w:w w:val="105"/>
        </w:rPr>
        <w:t xml:space="preserve"> </w:t>
      </w:r>
      <w:r>
        <w:rPr>
          <w:w w:val="105"/>
        </w:rPr>
        <w:t>rozpoczynają</w:t>
      </w:r>
      <w:r>
        <w:rPr>
          <w:spacing w:val="10"/>
          <w:w w:val="105"/>
        </w:rPr>
        <w:t xml:space="preserve"> </w:t>
      </w:r>
      <w:r>
        <w:rPr>
          <w:w w:val="105"/>
        </w:rPr>
        <w:t>naukę</w:t>
      </w:r>
      <w:r>
        <w:rPr>
          <w:spacing w:val="14"/>
          <w:w w:val="105"/>
        </w:rPr>
        <w:t xml:space="preserve"> </w:t>
      </w:r>
      <w:r>
        <w:rPr>
          <w:w w:val="105"/>
        </w:rPr>
        <w:t>języka</w:t>
      </w:r>
      <w:r>
        <w:rPr>
          <w:spacing w:val="11"/>
          <w:w w:val="105"/>
        </w:rPr>
        <w:t xml:space="preserve"> </w:t>
      </w:r>
      <w:r>
        <w:rPr>
          <w:w w:val="105"/>
        </w:rPr>
        <w:t>hiszpańskiego</w:t>
      </w:r>
      <w:r>
        <w:rPr>
          <w:spacing w:val="13"/>
          <w:w w:val="105"/>
        </w:rPr>
        <w:t xml:space="preserve"> </w:t>
      </w:r>
      <w:r>
        <w:rPr>
          <w:w w:val="105"/>
        </w:rPr>
        <w:t>od</w:t>
      </w:r>
      <w:r>
        <w:rPr>
          <w:spacing w:val="12"/>
          <w:w w:val="105"/>
        </w:rPr>
        <w:t xml:space="preserve"> </w:t>
      </w:r>
      <w:r>
        <w:rPr>
          <w:w w:val="105"/>
        </w:rPr>
        <w:t>podstaw,</w:t>
      </w:r>
      <w:r>
        <w:rPr>
          <w:spacing w:val="17"/>
          <w:w w:val="105"/>
        </w:rPr>
        <w:t xml:space="preserve"> </w:t>
      </w:r>
      <w:r>
        <w:rPr>
          <w:spacing w:val="-2"/>
          <w:w w:val="105"/>
        </w:rPr>
        <w:t>czyli</w:t>
      </w:r>
    </w:p>
    <w:p w:rsidR="00405A49" w:rsidRDefault="00000000">
      <w:pPr>
        <w:pStyle w:val="Tekstpodstawowy"/>
        <w:spacing w:before="5"/>
        <w:rPr>
          <w:sz w:val="12"/>
        </w:rPr>
      </w:pPr>
      <w:r>
        <w:rPr>
          <w:noProof/>
        </w:rPr>
        <mc:AlternateContent>
          <mc:Choice Requires="wps">
            <w:drawing>
              <wp:anchor distT="0" distB="0" distL="0" distR="0" simplePos="0" relativeHeight="487588864" behindDoc="1" locked="0" layoutInCell="1" allowOverlap="1">
                <wp:simplePos x="0" y="0"/>
                <wp:positionH relativeFrom="page">
                  <wp:posOffset>901293</wp:posOffset>
                </wp:positionH>
                <wp:positionV relativeFrom="paragraph">
                  <wp:posOffset>102709</wp:posOffset>
                </wp:positionV>
                <wp:extent cx="1830070" cy="9525"/>
                <wp:effectExtent l="0" t="0" r="0" b="0"/>
                <wp:wrapTopAndBottom/>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8.087384pt;width:144.1pt;height:.72003pt;mso-position-horizontal-relative:page;mso-position-vertical-relative:paragraph;z-index:-15727616;mso-wrap-distance-left:0;mso-wrap-distance-right:0" id="docshape6" filled="true" fillcolor="#000000" stroked="false">
                <v:fill type="solid"/>
                <w10:wrap type="topAndBottom"/>
              </v:rect>
            </w:pict>
          </mc:Fallback>
        </mc:AlternateContent>
      </w:r>
    </w:p>
    <w:p w:rsidR="00405A49" w:rsidRDefault="00000000">
      <w:pPr>
        <w:spacing w:before="142" w:line="295" w:lineRule="auto"/>
        <w:ind w:left="219" w:right="245"/>
        <w:rPr>
          <w:sz w:val="16"/>
        </w:rPr>
      </w:pPr>
      <w:r>
        <w:rPr>
          <w:position w:val="4"/>
          <w:sz w:val="10"/>
        </w:rPr>
        <w:t>1</w:t>
      </w:r>
      <w:r>
        <w:rPr>
          <w:spacing w:val="21"/>
          <w:position w:val="4"/>
          <w:sz w:val="10"/>
        </w:rPr>
        <w:t xml:space="preserve"> </w:t>
      </w:r>
      <w:r>
        <w:rPr>
          <w:i/>
          <w:sz w:val="16"/>
        </w:rPr>
        <w:t>Rozporządzenie Ministra Edukacji Narodowej z dnia 14 lutego 2017 roku w sprawie podstawy programowej wychowania przedszkolnego</w:t>
      </w:r>
      <w:r>
        <w:rPr>
          <w:i/>
          <w:spacing w:val="40"/>
          <w:sz w:val="16"/>
        </w:rPr>
        <w:t xml:space="preserve"> </w:t>
      </w:r>
      <w:r>
        <w:rPr>
          <w:i/>
          <w:sz w:val="16"/>
        </w:rPr>
        <w:t>oraz podstawy programowej kształcenia ogólnego dla szkoły podstawowej</w:t>
      </w:r>
      <w:r>
        <w:rPr>
          <w:i/>
          <w:spacing w:val="-2"/>
          <w:sz w:val="16"/>
        </w:rPr>
        <w:t xml:space="preserve"> </w:t>
      </w:r>
      <w:r>
        <w:rPr>
          <w:i/>
          <w:sz w:val="16"/>
        </w:rPr>
        <w:t>(Dz. U. z 2017r., poz. 356)</w:t>
      </w:r>
      <w:r>
        <w:rPr>
          <w:sz w:val="16"/>
        </w:rPr>
        <w:t>, str. 19-20.</w:t>
      </w:r>
    </w:p>
    <w:p w:rsidR="00405A49" w:rsidRDefault="00405A49">
      <w:pPr>
        <w:spacing w:line="295" w:lineRule="auto"/>
        <w:rPr>
          <w:sz w:val="16"/>
        </w:rPr>
        <w:sectPr w:rsidR="00405A49">
          <w:pgSz w:w="11910" w:h="16850"/>
          <w:pgMar w:top="1340" w:right="1200" w:bottom="1640" w:left="1200" w:header="760" w:footer="1447" w:gutter="0"/>
          <w:cols w:space="708"/>
        </w:sectPr>
      </w:pPr>
    </w:p>
    <w:p w:rsidR="00405A49" w:rsidRDefault="00000000">
      <w:pPr>
        <w:pStyle w:val="Tekstpodstawowy"/>
        <w:spacing w:before="116" w:line="352" w:lineRule="auto"/>
        <w:ind w:left="219" w:right="215"/>
        <w:jc w:val="both"/>
      </w:pPr>
      <w:r>
        <w:rPr>
          <w:w w:val="105"/>
        </w:rPr>
        <w:lastRenderedPageBreak/>
        <w:t xml:space="preserve">na etapie II.2. Podczas dwóch lat nauki języka hiszpańskiego uczniowie korzystać będą z dwóch części podręcznika </w:t>
      </w:r>
      <w:proofErr w:type="spellStart"/>
      <w:r>
        <w:rPr>
          <w:i/>
          <w:w w:val="105"/>
        </w:rPr>
        <w:t>Explora</w:t>
      </w:r>
      <w:proofErr w:type="spellEnd"/>
      <w:r>
        <w:rPr>
          <w:i/>
          <w:w w:val="105"/>
        </w:rPr>
        <w:t xml:space="preserve"> A1.1 </w:t>
      </w:r>
      <w:r>
        <w:rPr>
          <w:w w:val="105"/>
        </w:rPr>
        <w:t xml:space="preserve">i </w:t>
      </w:r>
      <w:r>
        <w:rPr>
          <w:i/>
          <w:w w:val="105"/>
        </w:rPr>
        <w:t xml:space="preserve">A1.2 </w:t>
      </w:r>
      <w:r>
        <w:rPr>
          <w:w w:val="105"/>
        </w:rPr>
        <w:t>oraz kart pracy. Te materiały zapewnią osiągnięcie poziomu A1 nawiązującego do poziomu biegłości w zakresie poszczególnych umiejętności językowych określonych w Europejskim Systemie Opisu Kształcenia Językowego: uczenie się, nauczanie, ocenianie (ESOKJ), opracowanym przez Radę Europy.</w:t>
      </w:r>
    </w:p>
    <w:p w:rsidR="00405A49" w:rsidRDefault="00000000">
      <w:pPr>
        <w:pStyle w:val="Tekstpodstawowy"/>
        <w:spacing w:before="1" w:line="352" w:lineRule="auto"/>
        <w:ind w:left="219" w:right="220" w:firstLine="706"/>
        <w:jc w:val="both"/>
      </w:pPr>
      <w:r>
        <w:rPr>
          <w:w w:val="105"/>
        </w:rPr>
        <w:t xml:space="preserve">Program nauczania </w:t>
      </w:r>
      <w:proofErr w:type="spellStart"/>
      <w:r>
        <w:rPr>
          <w:i/>
          <w:w w:val="105"/>
        </w:rPr>
        <w:t>Explora</w:t>
      </w:r>
      <w:proofErr w:type="spellEnd"/>
      <w:r>
        <w:rPr>
          <w:i/>
          <w:w w:val="105"/>
        </w:rPr>
        <w:t xml:space="preserve"> </w:t>
      </w:r>
      <w:r>
        <w:rPr>
          <w:w w:val="105"/>
        </w:rPr>
        <w:t>może zostać wykorzystany również w nauce języka hiszpańskiego w oddziałach dwujęzycznych – II.2.DJ. Uczniowie takich oddziałów rozpoczynają naukę drugiego języka obcego nowożytnego w VII klasie także od podstaw. Jednak warunkiem osiągnięcia poziomu A1+ przez uczniów jest uwzględnienie w pracy dodatkowych materiałów poszerzających treści</w:t>
      </w:r>
      <w:r>
        <w:rPr>
          <w:spacing w:val="-2"/>
          <w:w w:val="105"/>
        </w:rPr>
        <w:t xml:space="preserve"> </w:t>
      </w:r>
      <w:r>
        <w:rPr>
          <w:w w:val="105"/>
        </w:rPr>
        <w:t>nauczania.</w:t>
      </w:r>
    </w:p>
    <w:p w:rsidR="00405A49" w:rsidRDefault="00000000">
      <w:pPr>
        <w:pStyle w:val="Tekstpodstawowy"/>
        <w:spacing w:before="6" w:line="352" w:lineRule="auto"/>
        <w:ind w:left="219" w:right="219" w:firstLine="706"/>
        <w:jc w:val="both"/>
        <w:rPr>
          <w:w w:val="105"/>
        </w:rPr>
      </w:pPr>
      <w:r>
        <w:rPr>
          <w:w w:val="105"/>
        </w:rPr>
        <w:t xml:space="preserve">Podręczniki </w:t>
      </w:r>
      <w:proofErr w:type="spellStart"/>
      <w:r>
        <w:rPr>
          <w:i/>
          <w:w w:val="105"/>
        </w:rPr>
        <w:t>Explora</w:t>
      </w:r>
      <w:proofErr w:type="spellEnd"/>
      <w:r>
        <w:rPr>
          <w:w w:val="105"/>
        </w:rPr>
        <w:t>, do których napisany został ten program, spełniają wszystkie wymogi formalne, tzn. nie ma w nich ćwiczeń czy pytań wymagających udzielenia odpowiedzi w podręczniku. Wszystkie tego typu zadania będą rozwiązywane w</w:t>
      </w:r>
      <w:r>
        <w:rPr>
          <w:spacing w:val="-4"/>
          <w:w w:val="105"/>
        </w:rPr>
        <w:t xml:space="preserve"> </w:t>
      </w:r>
      <w:r>
        <w:rPr>
          <w:w w:val="105"/>
        </w:rPr>
        <w:t>zeszycie ucznia.</w:t>
      </w:r>
      <w:r>
        <w:rPr>
          <w:spacing w:val="-3"/>
          <w:w w:val="105"/>
        </w:rPr>
        <w:t xml:space="preserve"> </w:t>
      </w:r>
      <w:r>
        <w:rPr>
          <w:w w:val="105"/>
        </w:rPr>
        <w:t>W podręcznikach</w:t>
      </w:r>
      <w:r>
        <w:rPr>
          <w:spacing w:val="-3"/>
          <w:w w:val="105"/>
        </w:rPr>
        <w:t xml:space="preserve"> </w:t>
      </w:r>
      <w:r>
        <w:rPr>
          <w:w w:val="105"/>
        </w:rPr>
        <w:t>nie ma</w:t>
      </w:r>
      <w:r>
        <w:rPr>
          <w:spacing w:val="-4"/>
          <w:w w:val="105"/>
        </w:rPr>
        <w:t xml:space="preserve"> </w:t>
      </w:r>
      <w:r>
        <w:rPr>
          <w:w w:val="105"/>
        </w:rPr>
        <w:t>także żadnych</w:t>
      </w:r>
      <w:r>
        <w:rPr>
          <w:spacing w:val="-3"/>
          <w:w w:val="105"/>
        </w:rPr>
        <w:t xml:space="preserve"> </w:t>
      </w:r>
      <w:r>
        <w:rPr>
          <w:w w:val="105"/>
        </w:rPr>
        <w:t xml:space="preserve">odniesień do innych dodatkowych materiałów wydanych przez wydawnictwo </w:t>
      </w:r>
      <w:proofErr w:type="spellStart"/>
      <w:r>
        <w:rPr>
          <w:w w:val="105"/>
        </w:rPr>
        <w:t>Draco</w:t>
      </w:r>
      <w:proofErr w:type="spellEnd"/>
      <w:r>
        <w:rPr>
          <w:w w:val="105"/>
        </w:rPr>
        <w:t>, natomiast</w:t>
      </w:r>
      <w:r>
        <w:rPr>
          <w:spacing w:val="28"/>
          <w:w w:val="105"/>
        </w:rPr>
        <w:t xml:space="preserve"> </w:t>
      </w:r>
      <w:r>
        <w:rPr>
          <w:w w:val="105"/>
        </w:rPr>
        <w:t>w</w:t>
      </w:r>
      <w:r>
        <w:rPr>
          <w:spacing w:val="24"/>
          <w:w w:val="105"/>
        </w:rPr>
        <w:t xml:space="preserve"> </w:t>
      </w:r>
      <w:r>
        <w:rPr>
          <w:w w:val="105"/>
        </w:rPr>
        <w:t>pracy</w:t>
      </w:r>
      <w:r>
        <w:rPr>
          <w:spacing w:val="25"/>
          <w:w w:val="105"/>
        </w:rPr>
        <w:t xml:space="preserve"> </w:t>
      </w:r>
      <w:r>
        <w:rPr>
          <w:w w:val="105"/>
        </w:rPr>
        <w:t>z</w:t>
      </w:r>
      <w:r>
        <w:rPr>
          <w:spacing w:val="24"/>
          <w:w w:val="105"/>
        </w:rPr>
        <w:t xml:space="preserve"> </w:t>
      </w:r>
      <w:proofErr w:type="gramStart"/>
      <w:r>
        <w:rPr>
          <w:w w:val="105"/>
        </w:rPr>
        <w:t>podręcznikiem,</w:t>
      </w:r>
      <w:proofErr w:type="gramEnd"/>
      <w:r>
        <w:rPr>
          <w:spacing w:val="19"/>
          <w:w w:val="105"/>
        </w:rPr>
        <w:t xml:space="preserve"> </w:t>
      </w:r>
      <w:r>
        <w:rPr>
          <w:w w:val="105"/>
        </w:rPr>
        <w:t>jako</w:t>
      </w:r>
      <w:r>
        <w:rPr>
          <w:spacing w:val="21"/>
          <w:w w:val="105"/>
        </w:rPr>
        <w:t xml:space="preserve"> </w:t>
      </w:r>
      <w:r>
        <w:rPr>
          <w:w w:val="105"/>
        </w:rPr>
        <w:t>jego</w:t>
      </w:r>
      <w:r>
        <w:rPr>
          <w:spacing w:val="27"/>
          <w:w w:val="105"/>
        </w:rPr>
        <w:t xml:space="preserve"> </w:t>
      </w:r>
      <w:r>
        <w:rPr>
          <w:w w:val="105"/>
        </w:rPr>
        <w:t>uzupełnienie,</w:t>
      </w:r>
      <w:r>
        <w:rPr>
          <w:spacing w:val="26"/>
          <w:w w:val="105"/>
        </w:rPr>
        <w:t xml:space="preserve"> </w:t>
      </w:r>
      <w:r>
        <w:rPr>
          <w:w w:val="105"/>
        </w:rPr>
        <w:t>zaleca</w:t>
      </w:r>
      <w:r>
        <w:rPr>
          <w:spacing w:val="24"/>
          <w:w w:val="105"/>
        </w:rPr>
        <w:t xml:space="preserve"> </w:t>
      </w:r>
      <w:r>
        <w:rPr>
          <w:w w:val="105"/>
        </w:rPr>
        <w:t>się</w:t>
      </w:r>
      <w:r>
        <w:rPr>
          <w:spacing w:val="28"/>
          <w:w w:val="105"/>
        </w:rPr>
        <w:t xml:space="preserve"> </w:t>
      </w:r>
      <w:r>
        <w:rPr>
          <w:w w:val="105"/>
        </w:rPr>
        <w:t>korzystanie z kart pracy dostosowanych do nowej podstawy programowej.</w:t>
      </w:r>
    </w:p>
    <w:p w:rsidR="007E0D73" w:rsidRPr="007E0D73" w:rsidRDefault="007E0D73" w:rsidP="007E0D73">
      <w:pPr>
        <w:pStyle w:val="Tekstpodstawowy"/>
        <w:spacing w:before="6" w:line="353" w:lineRule="auto"/>
        <w:ind w:left="221" w:right="221" w:firstLine="709"/>
        <w:jc w:val="both"/>
        <w:rPr>
          <w:color w:val="7030A0"/>
        </w:rPr>
      </w:pPr>
      <w:r w:rsidRPr="007E0D73">
        <w:rPr>
          <w:color w:val="7030A0"/>
        </w:rPr>
        <w:t>W przypadku kształcenia w klasach dwujęzycznych przyjęto założenie, że przyrost kompetencji w zakresie języka nauczanego dwujęzycznie odbywa się również na lekcjach przedmiotów nauczanych dwujęzycznie innych niż język obcy nowożytny. Lekcje te zapewniają uczniom większą ekspozycję na język docelowy, a także kontakt ze słownictwem i tekstami z zakresu danego przedmiotu nauczanego dwujęzycznie, stąd wyższy poziom biegłości określony w wariancie podstawy programowej II.1.DJ oraz II.2.DJ względem pozostałych wariantów.</w:t>
      </w:r>
    </w:p>
    <w:p w:rsidR="00405A49" w:rsidRDefault="00000000">
      <w:pPr>
        <w:pStyle w:val="Tekstpodstawowy"/>
        <w:spacing w:before="4" w:line="348" w:lineRule="auto"/>
        <w:ind w:left="219" w:right="226" w:firstLine="706"/>
        <w:jc w:val="both"/>
      </w:pPr>
      <w:r>
        <w:rPr>
          <w:w w:val="105"/>
        </w:rPr>
        <w:t>W programie uwzględniono następujące wymogi formalne w zakresie nauczania języków obcych:</w:t>
      </w:r>
    </w:p>
    <w:p w:rsidR="00405A49" w:rsidRDefault="00000000">
      <w:pPr>
        <w:pStyle w:val="Tekstpodstawowy"/>
        <w:spacing w:line="261" w:lineRule="exact"/>
        <w:ind w:left="579"/>
      </w:pPr>
      <w:r>
        <w:rPr>
          <w:noProof/>
          <w:position w:val="-4"/>
        </w:rPr>
        <w:drawing>
          <wp:inline distT="0" distB="0" distL="0" distR="0">
            <wp:extent cx="137159" cy="182879"/>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76"/>
          <w:w w:val="105"/>
          <w:sz w:val="20"/>
        </w:rPr>
        <w:t xml:space="preserve"> </w:t>
      </w:r>
      <w:r>
        <w:rPr>
          <w:w w:val="105"/>
        </w:rPr>
        <w:t>Rozporządzenie</w:t>
      </w:r>
      <w:r>
        <w:rPr>
          <w:spacing w:val="67"/>
          <w:w w:val="105"/>
        </w:rPr>
        <w:t xml:space="preserve"> </w:t>
      </w:r>
      <w:r>
        <w:rPr>
          <w:w w:val="105"/>
        </w:rPr>
        <w:t>Ministra</w:t>
      </w:r>
      <w:r>
        <w:rPr>
          <w:spacing w:val="62"/>
          <w:w w:val="105"/>
        </w:rPr>
        <w:t xml:space="preserve"> </w:t>
      </w:r>
      <w:r>
        <w:rPr>
          <w:w w:val="105"/>
        </w:rPr>
        <w:t>Edukacji</w:t>
      </w:r>
      <w:r>
        <w:rPr>
          <w:spacing w:val="61"/>
          <w:w w:val="105"/>
        </w:rPr>
        <w:t xml:space="preserve"> </w:t>
      </w:r>
      <w:r>
        <w:rPr>
          <w:w w:val="105"/>
        </w:rPr>
        <w:t>Narodowej</w:t>
      </w:r>
      <w:r>
        <w:rPr>
          <w:spacing w:val="68"/>
          <w:w w:val="105"/>
        </w:rPr>
        <w:t xml:space="preserve"> </w:t>
      </w:r>
      <w:r>
        <w:rPr>
          <w:w w:val="105"/>
        </w:rPr>
        <w:t>z</w:t>
      </w:r>
      <w:r>
        <w:rPr>
          <w:spacing w:val="69"/>
          <w:w w:val="105"/>
        </w:rPr>
        <w:t xml:space="preserve"> </w:t>
      </w:r>
      <w:r>
        <w:rPr>
          <w:w w:val="105"/>
        </w:rPr>
        <w:t>dnia</w:t>
      </w:r>
      <w:r>
        <w:rPr>
          <w:spacing w:val="55"/>
          <w:w w:val="105"/>
        </w:rPr>
        <w:t xml:space="preserve"> </w:t>
      </w:r>
      <w:r>
        <w:rPr>
          <w:w w:val="105"/>
        </w:rPr>
        <w:t>14</w:t>
      </w:r>
      <w:r>
        <w:rPr>
          <w:spacing w:val="62"/>
          <w:w w:val="105"/>
        </w:rPr>
        <w:t xml:space="preserve"> </w:t>
      </w:r>
      <w:r>
        <w:rPr>
          <w:w w:val="105"/>
        </w:rPr>
        <w:t>lutego</w:t>
      </w:r>
      <w:r>
        <w:rPr>
          <w:spacing w:val="66"/>
          <w:w w:val="105"/>
        </w:rPr>
        <w:t xml:space="preserve"> </w:t>
      </w:r>
      <w:r>
        <w:rPr>
          <w:w w:val="105"/>
        </w:rPr>
        <w:t>2017</w:t>
      </w:r>
      <w:r>
        <w:rPr>
          <w:spacing w:val="62"/>
          <w:w w:val="105"/>
        </w:rPr>
        <w:t xml:space="preserve"> </w:t>
      </w:r>
      <w:r>
        <w:rPr>
          <w:w w:val="105"/>
        </w:rPr>
        <w:t>roku</w:t>
      </w:r>
    </w:p>
    <w:p w:rsidR="00405A49" w:rsidRDefault="00000000">
      <w:pPr>
        <w:pStyle w:val="Tekstpodstawowy"/>
        <w:spacing w:before="121" w:line="352" w:lineRule="auto"/>
        <w:ind w:left="939" w:right="232"/>
        <w:jc w:val="both"/>
      </w:pPr>
      <w:r>
        <w:rPr>
          <w:w w:val="105"/>
        </w:rPr>
        <w:t>w sprawie podstawy programowej wychowania przedszkolnego oraz podstawy</w:t>
      </w:r>
      <w:r>
        <w:rPr>
          <w:spacing w:val="80"/>
          <w:w w:val="105"/>
        </w:rPr>
        <w:t xml:space="preserve"> </w:t>
      </w:r>
      <w:r>
        <w:rPr>
          <w:w w:val="105"/>
        </w:rPr>
        <w:t>programowej</w:t>
      </w:r>
      <w:r>
        <w:rPr>
          <w:spacing w:val="80"/>
          <w:w w:val="105"/>
        </w:rPr>
        <w:t xml:space="preserve"> </w:t>
      </w:r>
      <w:r>
        <w:rPr>
          <w:w w:val="105"/>
        </w:rPr>
        <w:t>kształcenia</w:t>
      </w:r>
      <w:r>
        <w:rPr>
          <w:spacing w:val="80"/>
          <w:w w:val="105"/>
        </w:rPr>
        <w:t xml:space="preserve"> </w:t>
      </w:r>
      <w:r>
        <w:rPr>
          <w:w w:val="105"/>
        </w:rPr>
        <w:t>ogólnego</w:t>
      </w:r>
      <w:r>
        <w:rPr>
          <w:spacing w:val="80"/>
          <w:w w:val="105"/>
        </w:rPr>
        <w:t xml:space="preserve"> </w:t>
      </w:r>
      <w:r>
        <w:rPr>
          <w:w w:val="105"/>
        </w:rPr>
        <w:t>dla</w:t>
      </w:r>
      <w:r>
        <w:rPr>
          <w:spacing w:val="80"/>
          <w:w w:val="105"/>
        </w:rPr>
        <w:t xml:space="preserve"> </w:t>
      </w:r>
      <w:r>
        <w:rPr>
          <w:w w:val="105"/>
        </w:rPr>
        <w:t>szkoły</w:t>
      </w:r>
      <w:r>
        <w:rPr>
          <w:spacing w:val="80"/>
          <w:w w:val="105"/>
        </w:rPr>
        <w:t xml:space="preserve"> </w:t>
      </w:r>
      <w:r>
        <w:rPr>
          <w:w w:val="105"/>
        </w:rPr>
        <w:t>podstawowej (Dz. U. z 2017r., poz. 356);</w:t>
      </w:r>
    </w:p>
    <w:p w:rsidR="00405A49" w:rsidRDefault="00000000">
      <w:pPr>
        <w:pStyle w:val="Tekstpodstawowy"/>
        <w:spacing w:line="254" w:lineRule="exact"/>
        <w:ind w:left="579"/>
      </w:pPr>
      <w:r>
        <w:rPr>
          <w:noProof/>
          <w:position w:val="-4"/>
        </w:rPr>
        <w:drawing>
          <wp:inline distT="0" distB="0" distL="0" distR="0">
            <wp:extent cx="137159" cy="182879"/>
            <wp:effectExtent l="0" t="0" r="0" b="0"/>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74"/>
          <w:w w:val="105"/>
          <w:sz w:val="20"/>
        </w:rPr>
        <w:t xml:space="preserve"> </w:t>
      </w:r>
      <w:r>
        <w:rPr>
          <w:w w:val="105"/>
        </w:rPr>
        <w:t>Rozporządzenie</w:t>
      </w:r>
      <w:r>
        <w:rPr>
          <w:spacing w:val="80"/>
          <w:w w:val="105"/>
        </w:rPr>
        <w:t xml:space="preserve"> </w:t>
      </w:r>
      <w:r>
        <w:rPr>
          <w:w w:val="105"/>
        </w:rPr>
        <w:t>Ministra</w:t>
      </w:r>
      <w:r>
        <w:rPr>
          <w:spacing w:val="76"/>
          <w:w w:val="105"/>
        </w:rPr>
        <w:t xml:space="preserve"> </w:t>
      </w:r>
      <w:r>
        <w:rPr>
          <w:w w:val="105"/>
        </w:rPr>
        <w:t>Edukacji</w:t>
      </w:r>
      <w:r>
        <w:rPr>
          <w:spacing w:val="80"/>
          <w:w w:val="105"/>
        </w:rPr>
        <w:t xml:space="preserve"> </w:t>
      </w:r>
      <w:r>
        <w:rPr>
          <w:w w:val="105"/>
        </w:rPr>
        <w:t>Narodowej</w:t>
      </w:r>
      <w:r>
        <w:rPr>
          <w:spacing w:val="80"/>
          <w:w w:val="105"/>
        </w:rPr>
        <w:t xml:space="preserve"> </w:t>
      </w:r>
      <w:r>
        <w:rPr>
          <w:w w:val="105"/>
        </w:rPr>
        <w:t>z</w:t>
      </w:r>
      <w:r>
        <w:rPr>
          <w:spacing w:val="80"/>
          <w:w w:val="105"/>
        </w:rPr>
        <w:t xml:space="preserve"> </w:t>
      </w:r>
      <w:r>
        <w:rPr>
          <w:w w:val="105"/>
        </w:rPr>
        <w:t>dnia</w:t>
      </w:r>
      <w:r>
        <w:rPr>
          <w:spacing w:val="76"/>
          <w:w w:val="105"/>
        </w:rPr>
        <w:t xml:space="preserve"> </w:t>
      </w:r>
      <w:r>
        <w:rPr>
          <w:w w:val="105"/>
        </w:rPr>
        <w:t>1</w:t>
      </w:r>
      <w:r>
        <w:rPr>
          <w:spacing w:val="80"/>
          <w:w w:val="105"/>
        </w:rPr>
        <w:t xml:space="preserve"> </w:t>
      </w:r>
      <w:r>
        <w:rPr>
          <w:w w:val="105"/>
        </w:rPr>
        <w:t>marca</w:t>
      </w:r>
      <w:r>
        <w:rPr>
          <w:spacing w:val="76"/>
          <w:w w:val="105"/>
        </w:rPr>
        <w:t xml:space="preserve"> </w:t>
      </w:r>
      <w:r>
        <w:rPr>
          <w:w w:val="105"/>
        </w:rPr>
        <w:t>2017</w:t>
      </w:r>
      <w:r>
        <w:rPr>
          <w:spacing w:val="76"/>
          <w:w w:val="105"/>
        </w:rPr>
        <w:t xml:space="preserve"> </w:t>
      </w:r>
      <w:r>
        <w:rPr>
          <w:w w:val="105"/>
        </w:rPr>
        <w:t>roku</w:t>
      </w:r>
    </w:p>
    <w:p w:rsidR="00405A49" w:rsidRDefault="00000000">
      <w:pPr>
        <w:pStyle w:val="Tekstpodstawowy"/>
        <w:spacing w:before="122" w:line="348" w:lineRule="auto"/>
        <w:ind w:left="939" w:right="212"/>
        <w:jc w:val="both"/>
      </w:pPr>
      <w:r>
        <w:rPr>
          <w:w w:val="105"/>
        </w:rPr>
        <w:t>w</w:t>
      </w:r>
      <w:r>
        <w:rPr>
          <w:spacing w:val="-4"/>
          <w:w w:val="105"/>
        </w:rPr>
        <w:t xml:space="preserve"> </w:t>
      </w:r>
      <w:r>
        <w:rPr>
          <w:w w:val="105"/>
        </w:rPr>
        <w:t>sprawie dopuszczania do użytku szkolnego podręczników</w:t>
      </w:r>
      <w:r>
        <w:rPr>
          <w:spacing w:val="-4"/>
          <w:w w:val="105"/>
        </w:rPr>
        <w:t xml:space="preserve"> </w:t>
      </w:r>
      <w:r>
        <w:rPr>
          <w:w w:val="105"/>
        </w:rPr>
        <w:t>(Dz.</w:t>
      </w:r>
      <w:r>
        <w:rPr>
          <w:spacing w:val="-2"/>
          <w:w w:val="105"/>
        </w:rPr>
        <w:t xml:space="preserve"> </w:t>
      </w:r>
      <w:r>
        <w:rPr>
          <w:w w:val="105"/>
        </w:rPr>
        <w:t>U.</w:t>
      </w:r>
      <w:r>
        <w:rPr>
          <w:spacing w:val="-2"/>
          <w:w w:val="105"/>
        </w:rPr>
        <w:t xml:space="preserve"> </w:t>
      </w:r>
      <w:r>
        <w:rPr>
          <w:w w:val="105"/>
        </w:rPr>
        <w:t>z</w:t>
      </w:r>
      <w:r>
        <w:rPr>
          <w:spacing w:val="-4"/>
          <w:w w:val="105"/>
        </w:rPr>
        <w:t xml:space="preserve"> </w:t>
      </w:r>
      <w:r>
        <w:rPr>
          <w:w w:val="105"/>
        </w:rPr>
        <w:t>2017r., poz. 481);</w:t>
      </w:r>
    </w:p>
    <w:p w:rsidR="00405A49" w:rsidRDefault="00000000">
      <w:pPr>
        <w:pStyle w:val="Tekstpodstawowy"/>
        <w:spacing w:line="261" w:lineRule="exact"/>
        <w:ind w:left="579"/>
      </w:pPr>
      <w:r>
        <w:rPr>
          <w:noProof/>
          <w:position w:val="-4"/>
        </w:rPr>
        <w:drawing>
          <wp:inline distT="0" distB="0" distL="0" distR="0">
            <wp:extent cx="137159" cy="182879"/>
            <wp:effectExtent l="0" t="0" r="0" b="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76"/>
          <w:w w:val="105"/>
          <w:sz w:val="20"/>
        </w:rPr>
        <w:t xml:space="preserve"> </w:t>
      </w:r>
      <w:r>
        <w:rPr>
          <w:w w:val="105"/>
        </w:rPr>
        <w:t>Rozporządzenie</w:t>
      </w:r>
      <w:r>
        <w:rPr>
          <w:spacing w:val="68"/>
          <w:w w:val="105"/>
        </w:rPr>
        <w:t xml:space="preserve"> </w:t>
      </w:r>
      <w:r>
        <w:rPr>
          <w:w w:val="105"/>
        </w:rPr>
        <w:t>Ministra</w:t>
      </w:r>
      <w:r>
        <w:rPr>
          <w:spacing w:val="63"/>
          <w:w w:val="105"/>
        </w:rPr>
        <w:t xml:space="preserve"> </w:t>
      </w:r>
      <w:r>
        <w:rPr>
          <w:w w:val="105"/>
        </w:rPr>
        <w:t>Edukacji</w:t>
      </w:r>
      <w:r>
        <w:rPr>
          <w:spacing w:val="62"/>
          <w:w w:val="105"/>
        </w:rPr>
        <w:t xml:space="preserve"> </w:t>
      </w:r>
      <w:r>
        <w:rPr>
          <w:w w:val="105"/>
        </w:rPr>
        <w:t>Narodowej</w:t>
      </w:r>
      <w:r>
        <w:rPr>
          <w:spacing w:val="68"/>
          <w:w w:val="105"/>
        </w:rPr>
        <w:t xml:space="preserve"> </w:t>
      </w:r>
      <w:r>
        <w:rPr>
          <w:w w:val="105"/>
        </w:rPr>
        <w:t>z</w:t>
      </w:r>
      <w:r>
        <w:rPr>
          <w:spacing w:val="70"/>
          <w:w w:val="105"/>
        </w:rPr>
        <w:t xml:space="preserve"> </w:t>
      </w:r>
      <w:r>
        <w:rPr>
          <w:w w:val="105"/>
        </w:rPr>
        <w:t>dnia</w:t>
      </w:r>
      <w:r>
        <w:rPr>
          <w:spacing w:val="63"/>
          <w:w w:val="105"/>
        </w:rPr>
        <w:t xml:space="preserve"> </w:t>
      </w:r>
      <w:r>
        <w:rPr>
          <w:w w:val="105"/>
        </w:rPr>
        <w:t>16</w:t>
      </w:r>
      <w:r>
        <w:rPr>
          <w:spacing w:val="70"/>
          <w:w w:val="105"/>
        </w:rPr>
        <w:t xml:space="preserve"> </w:t>
      </w:r>
      <w:r>
        <w:rPr>
          <w:w w:val="105"/>
        </w:rPr>
        <w:t>marca</w:t>
      </w:r>
      <w:r>
        <w:rPr>
          <w:spacing w:val="63"/>
          <w:w w:val="105"/>
        </w:rPr>
        <w:t xml:space="preserve"> </w:t>
      </w:r>
      <w:r>
        <w:rPr>
          <w:w w:val="105"/>
        </w:rPr>
        <w:t>2017</w:t>
      </w:r>
      <w:r>
        <w:rPr>
          <w:spacing w:val="63"/>
          <w:w w:val="105"/>
        </w:rPr>
        <w:t xml:space="preserve"> </w:t>
      </w:r>
      <w:r>
        <w:rPr>
          <w:w w:val="105"/>
        </w:rPr>
        <w:t>roku</w:t>
      </w:r>
    </w:p>
    <w:p w:rsidR="00405A49" w:rsidRDefault="00000000">
      <w:pPr>
        <w:pStyle w:val="Tekstpodstawowy"/>
        <w:spacing w:before="121" w:line="355" w:lineRule="auto"/>
        <w:ind w:left="939" w:right="217"/>
        <w:jc w:val="both"/>
      </w:pPr>
      <w:r>
        <w:rPr>
          <w:w w:val="105"/>
        </w:rPr>
        <w:t>w sprawie udzielania dotacji celowej na wyposażenie szkół w podręczniki, materiały edukacyjne i materiały ćwiczeniowe (Dz. U. z</w:t>
      </w:r>
      <w:r>
        <w:rPr>
          <w:spacing w:val="-1"/>
          <w:w w:val="105"/>
        </w:rPr>
        <w:t xml:space="preserve"> </w:t>
      </w:r>
      <w:r>
        <w:rPr>
          <w:w w:val="105"/>
        </w:rPr>
        <w:t>2017r., poz. 691);</w:t>
      </w:r>
    </w:p>
    <w:p w:rsidR="00405A49" w:rsidRDefault="00000000">
      <w:pPr>
        <w:pStyle w:val="Tekstpodstawowy"/>
        <w:spacing w:line="246" w:lineRule="exact"/>
        <w:ind w:left="579"/>
      </w:pPr>
      <w:r>
        <w:rPr>
          <w:noProof/>
          <w:position w:val="-4"/>
        </w:rPr>
        <w:lastRenderedPageBreak/>
        <w:drawing>
          <wp:inline distT="0" distB="0" distL="0" distR="0">
            <wp:extent cx="137159" cy="182880"/>
            <wp:effectExtent l="0" t="0" r="0" b="0"/>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4" cstate="print"/>
                    <a:stretch>
                      <a:fillRect/>
                    </a:stretch>
                  </pic:blipFill>
                  <pic:spPr>
                    <a:xfrm>
                      <a:off x="0" y="0"/>
                      <a:ext cx="137159" cy="182880"/>
                    </a:xfrm>
                    <a:prstGeom prst="rect">
                      <a:avLst/>
                    </a:prstGeom>
                  </pic:spPr>
                </pic:pic>
              </a:graphicData>
            </a:graphic>
          </wp:inline>
        </w:drawing>
      </w:r>
      <w:r>
        <w:rPr>
          <w:rFonts w:ascii="Times New Roman" w:hAnsi="Times New Roman"/>
          <w:spacing w:val="76"/>
          <w:w w:val="105"/>
          <w:sz w:val="20"/>
        </w:rPr>
        <w:t xml:space="preserve"> </w:t>
      </w:r>
      <w:r>
        <w:rPr>
          <w:w w:val="105"/>
        </w:rPr>
        <w:t>Rozporządzenie</w:t>
      </w:r>
      <w:r>
        <w:rPr>
          <w:spacing w:val="68"/>
          <w:w w:val="105"/>
        </w:rPr>
        <w:t xml:space="preserve"> </w:t>
      </w:r>
      <w:r>
        <w:rPr>
          <w:w w:val="105"/>
        </w:rPr>
        <w:t>Ministra</w:t>
      </w:r>
      <w:r>
        <w:rPr>
          <w:spacing w:val="63"/>
          <w:w w:val="105"/>
        </w:rPr>
        <w:t xml:space="preserve"> </w:t>
      </w:r>
      <w:r>
        <w:rPr>
          <w:w w:val="105"/>
        </w:rPr>
        <w:t>Edukacji</w:t>
      </w:r>
      <w:r>
        <w:rPr>
          <w:spacing w:val="62"/>
          <w:w w:val="105"/>
        </w:rPr>
        <w:t xml:space="preserve"> </w:t>
      </w:r>
      <w:r>
        <w:rPr>
          <w:w w:val="105"/>
        </w:rPr>
        <w:t>Narodowej</w:t>
      </w:r>
      <w:r>
        <w:rPr>
          <w:spacing w:val="68"/>
          <w:w w:val="105"/>
        </w:rPr>
        <w:t xml:space="preserve"> </w:t>
      </w:r>
      <w:r>
        <w:rPr>
          <w:w w:val="105"/>
        </w:rPr>
        <w:t>z</w:t>
      </w:r>
      <w:r>
        <w:rPr>
          <w:spacing w:val="70"/>
          <w:w w:val="105"/>
        </w:rPr>
        <w:t xml:space="preserve"> </w:t>
      </w:r>
      <w:r>
        <w:rPr>
          <w:w w:val="105"/>
        </w:rPr>
        <w:t>dnia</w:t>
      </w:r>
      <w:r>
        <w:rPr>
          <w:spacing w:val="63"/>
          <w:w w:val="105"/>
        </w:rPr>
        <w:t xml:space="preserve"> </w:t>
      </w:r>
      <w:r>
        <w:rPr>
          <w:w w:val="105"/>
        </w:rPr>
        <w:t>28</w:t>
      </w:r>
      <w:r>
        <w:rPr>
          <w:spacing w:val="70"/>
          <w:w w:val="105"/>
        </w:rPr>
        <w:t xml:space="preserve"> </w:t>
      </w:r>
      <w:r>
        <w:rPr>
          <w:w w:val="105"/>
        </w:rPr>
        <w:t>marca</w:t>
      </w:r>
      <w:r>
        <w:rPr>
          <w:spacing w:val="63"/>
          <w:w w:val="105"/>
        </w:rPr>
        <w:t xml:space="preserve"> </w:t>
      </w:r>
      <w:r>
        <w:rPr>
          <w:w w:val="105"/>
        </w:rPr>
        <w:t>2017</w:t>
      </w:r>
      <w:r>
        <w:rPr>
          <w:spacing w:val="63"/>
          <w:w w:val="105"/>
        </w:rPr>
        <w:t xml:space="preserve"> </w:t>
      </w:r>
      <w:r>
        <w:rPr>
          <w:w w:val="105"/>
        </w:rPr>
        <w:t>roku</w:t>
      </w:r>
    </w:p>
    <w:p w:rsidR="00405A49" w:rsidRDefault="00000000">
      <w:pPr>
        <w:pStyle w:val="Tekstpodstawowy"/>
        <w:spacing w:before="121" w:line="355" w:lineRule="auto"/>
        <w:ind w:left="939" w:right="213"/>
        <w:jc w:val="both"/>
      </w:pPr>
      <w:r>
        <w:rPr>
          <w:w w:val="105"/>
        </w:rPr>
        <w:t>w</w:t>
      </w:r>
      <w:r w:rsidR="007E0D73">
        <w:rPr>
          <w:spacing w:val="80"/>
          <w:w w:val="105"/>
        </w:rPr>
        <w:t xml:space="preserve"> </w:t>
      </w:r>
      <w:r>
        <w:rPr>
          <w:w w:val="105"/>
        </w:rPr>
        <w:t>sprawie</w:t>
      </w:r>
      <w:r w:rsidR="007E0D73">
        <w:rPr>
          <w:spacing w:val="80"/>
          <w:w w:val="105"/>
        </w:rPr>
        <w:t xml:space="preserve"> </w:t>
      </w:r>
      <w:r>
        <w:rPr>
          <w:w w:val="105"/>
        </w:rPr>
        <w:t>ramowych</w:t>
      </w:r>
      <w:r w:rsidR="007E0D73">
        <w:rPr>
          <w:spacing w:val="80"/>
          <w:w w:val="105"/>
        </w:rPr>
        <w:t xml:space="preserve"> </w:t>
      </w:r>
      <w:r>
        <w:rPr>
          <w:w w:val="105"/>
        </w:rPr>
        <w:t>planów</w:t>
      </w:r>
      <w:r w:rsidR="007E0D73">
        <w:rPr>
          <w:spacing w:val="80"/>
          <w:w w:val="105"/>
        </w:rPr>
        <w:t xml:space="preserve"> </w:t>
      </w:r>
      <w:r>
        <w:rPr>
          <w:w w:val="105"/>
        </w:rPr>
        <w:t>nauczania</w:t>
      </w:r>
      <w:r w:rsidR="007E0D73">
        <w:rPr>
          <w:spacing w:val="80"/>
          <w:w w:val="105"/>
        </w:rPr>
        <w:t xml:space="preserve"> </w:t>
      </w:r>
      <w:r>
        <w:rPr>
          <w:w w:val="105"/>
        </w:rPr>
        <w:t>dla</w:t>
      </w:r>
      <w:r w:rsidR="007E0D73">
        <w:rPr>
          <w:spacing w:val="80"/>
          <w:w w:val="105"/>
        </w:rPr>
        <w:t xml:space="preserve"> </w:t>
      </w:r>
      <w:r>
        <w:rPr>
          <w:w w:val="105"/>
        </w:rPr>
        <w:t>publicznych</w:t>
      </w:r>
      <w:r w:rsidR="007E0D73">
        <w:rPr>
          <w:spacing w:val="80"/>
          <w:w w:val="105"/>
        </w:rPr>
        <w:t xml:space="preserve"> </w:t>
      </w:r>
      <w:r>
        <w:rPr>
          <w:w w:val="105"/>
        </w:rPr>
        <w:t>szkół (Dz. U. z 2017r., poz. 703);</w:t>
      </w:r>
    </w:p>
    <w:p w:rsidR="00405A49" w:rsidRDefault="00000000">
      <w:pPr>
        <w:pStyle w:val="Tekstpodstawowy"/>
        <w:spacing w:line="246" w:lineRule="exact"/>
        <w:ind w:left="579"/>
      </w:pPr>
      <w:r>
        <w:rPr>
          <w:noProof/>
          <w:position w:val="-4"/>
        </w:rPr>
        <w:drawing>
          <wp:inline distT="0" distB="0" distL="0" distR="0">
            <wp:extent cx="137159" cy="182880"/>
            <wp:effectExtent l="0" t="0" r="0" b="0"/>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4" cstate="print"/>
                    <a:stretch>
                      <a:fillRect/>
                    </a:stretch>
                  </pic:blipFill>
                  <pic:spPr>
                    <a:xfrm>
                      <a:off x="0" y="0"/>
                      <a:ext cx="137159" cy="182880"/>
                    </a:xfrm>
                    <a:prstGeom prst="rect">
                      <a:avLst/>
                    </a:prstGeom>
                  </pic:spPr>
                </pic:pic>
              </a:graphicData>
            </a:graphic>
          </wp:inline>
        </w:drawing>
      </w:r>
      <w:r>
        <w:rPr>
          <w:rFonts w:ascii="Times New Roman" w:hAnsi="Times New Roman"/>
          <w:spacing w:val="77"/>
          <w:w w:val="105"/>
          <w:sz w:val="20"/>
        </w:rPr>
        <w:t xml:space="preserve"> </w:t>
      </w:r>
      <w:r>
        <w:rPr>
          <w:w w:val="105"/>
        </w:rPr>
        <w:t>zalecenia</w:t>
      </w:r>
      <w:r>
        <w:rPr>
          <w:spacing w:val="80"/>
          <w:w w:val="150"/>
        </w:rPr>
        <w:t xml:space="preserve"> </w:t>
      </w:r>
      <w:r>
        <w:rPr>
          <w:w w:val="105"/>
        </w:rPr>
        <w:t>Europejskiego</w:t>
      </w:r>
      <w:r>
        <w:rPr>
          <w:spacing w:val="80"/>
          <w:w w:val="150"/>
        </w:rPr>
        <w:t xml:space="preserve"> </w:t>
      </w:r>
      <w:r>
        <w:rPr>
          <w:w w:val="105"/>
        </w:rPr>
        <w:t>systemu</w:t>
      </w:r>
      <w:r>
        <w:rPr>
          <w:spacing w:val="80"/>
          <w:w w:val="150"/>
        </w:rPr>
        <w:t xml:space="preserve"> </w:t>
      </w:r>
      <w:r>
        <w:rPr>
          <w:w w:val="105"/>
        </w:rPr>
        <w:t>opisu</w:t>
      </w:r>
      <w:r>
        <w:rPr>
          <w:spacing w:val="80"/>
          <w:w w:val="150"/>
        </w:rPr>
        <w:t xml:space="preserve"> </w:t>
      </w:r>
      <w:r>
        <w:rPr>
          <w:w w:val="105"/>
        </w:rPr>
        <w:t>kształcenia</w:t>
      </w:r>
      <w:r>
        <w:rPr>
          <w:spacing w:val="80"/>
          <w:w w:val="150"/>
        </w:rPr>
        <w:t xml:space="preserve"> </w:t>
      </w:r>
      <w:r>
        <w:rPr>
          <w:w w:val="105"/>
        </w:rPr>
        <w:t>językowego</w:t>
      </w:r>
      <w:r>
        <w:rPr>
          <w:spacing w:val="80"/>
          <w:w w:val="150"/>
        </w:rPr>
        <w:t xml:space="preserve"> </w:t>
      </w:r>
      <w:r>
        <w:rPr>
          <w:w w:val="105"/>
        </w:rPr>
        <w:t>(ESOKJ)</w:t>
      </w:r>
    </w:p>
    <w:p w:rsidR="00405A49" w:rsidRDefault="006855A7">
      <w:pPr>
        <w:pStyle w:val="Tekstpodstawowy"/>
        <w:spacing w:before="122"/>
        <w:ind w:left="939"/>
        <w:jc w:val="both"/>
      </w:pPr>
      <w:r>
        <w:t>opublikowanego przez</w:t>
      </w:r>
      <w:r>
        <w:rPr>
          <w:spacing w:val="50"/>
        </w:rPr>
        <w:t xml:space="preserve"> </w:t>
      </w:r>
      <w:r>
        <w:t>Radę</w:t>
      </w:r>
      <w:r>
        <w:rPr>
          <w:spacing w:val="48"/>
        </w:rPr>
        <w:t xml:space="preserve"> </w:t>
      </w:r>
      <w:r>
        <w:rPr>
          <w:spacing w:val="-2"/>
        </w:rPr>
        <w:t>Europy.</w:t>
      </w:r>
    </w:p>
    <w:p w:rsidR="00405A49" w:rsidRDefault="00405A49">
      <w:pPr>
        <w:jc w:val="both"/>
      </w:pPr>
    </w:p>
    <w:p w:rsidR="007E0D73" w:rsidRDefault="007E0D73">
      <w:pPr>
        <w:jc w:val="both"/>
      </w:pPr>
    </w:p>
    <w:p w:rsidR="007E0D73" w:rsidRDefault="007E0D73">
      <w:pPr>
        <w:jc w:val="both"/>
        <w:sectPr w:rsidR="007E0D73">
          <w:pgSz w:w="11910" w:h="16850"/>
          <w:pgMar w:top="1340" w:right="1200" w:bottom="1660" w:left="1200" w:header="760" w:footer="1447" w:gutter="0"/>
          <w:cols w:space="708"/>
        </w:sectPr>
      </w:pPr>
    </w:p>
    <w:p w:rsidR="00405A49" w:rsidRDefault="00000000">
      <w:pPr>
        <w:pStyle w:val="Nagwek1"/>
        <w:numPr>
          <w:ilvl w:val="0"/>
          <w:numId w:val="104"/>
        </w:numPr>
        <w:tabs>
          <w:tab w:val="left" w:pos="505"/>
        </w:tabs>
        <w:spacing w:before="118"/>
        <w:ind w:left="505" w:hanging="286"/>
      </w:pPr>
      <w:r>
        <w:lastRenderedPageBreak/>
        <w:t>ZAŁOŻENIA</w:t>
      </w:r>
      <w:r>
        <w:rPr>
          <w:spacing w:val="-16"/>
        </w:rPr>
        <w:t xml:space="preserve"> </w:t>
      </w:r>
      <w:r>
        <w:rPr>
          <w:spacing w:val="-2"/>
        </w:rPr>
        <w:t>ORGANIZACYJNE</w:t>
      </w:r>
    </w:p>
    <w:p w:rsidR="00405A49" w:rsidRDefault="00405A49">
      <w:pPr>
        <w:pStyle w:val="Tekstpodstawowy"/>
        <w:spacing w:before="188"/>
        <w:rPr>
          <w:b/>
          <w:sz w:val="28"/>
        </w:rPr>
      </w:pPr>
    </w:p>
    <w:p w:rsidR="00405A49" w:rsidRDefault="00000000">
      <w:pPr>
        <w:pStyle w:val="Akapitzlist"/>
        <w:numPr>
          <w:ilvl w:val="1"/>
          <w:numId w:val="104"/>
        </w:numPr>
        <w:tabs>
          <w:tab w:val="left" w:pos="634"/>
        </w:tabs>
        <w:spacing w:before="1"/>
        <w:ind w:left="634" w:hanging="415"/>
        <w:rPr>
          <w:sz w:val="23"/>
        </w:rPr>
      </w:pPr>
      <w:r>
        <w:rPr>
          <w:sz w:val="23"/>
        </w:rPr>
        <w:t>ADRESACI</w:t>
      </w:r>
      <w:r>
        <w:rPr>
          <w:spacing w:val="40"/>
          <w:sz w:val="23"/>
        </w:rPr>
        <w:t xml:space="preserve"> </w:t>
      </w:r>
      <w:r>
        <w:rPr>
          <w:spacing w:val="-2"/>
          <w:sz w:val="23"/>
        </w:rPr>
        <w:t>PROGRAMU</w:t>
      </w:r>
    </w:p>
    <w:p w:rsidR="00405A49" w:rsidRDefault="00405A49">
      <w:pPr>
        <w:pStyle w:val="Tekstpodstawowy"/>
        <w:spacing w:before="235"/>
      </w:pPr>
    </w:p>
    <w:p w:rsidR="00405A49" w:rsidRDefault="00000000">
      <w:pPr>
        <w:pStyle w:val="Tekstpodstawowy"/>
        <w:spacing w:line="352" w:lineRule="auto"/>
        <w:ind w:left="219" w:right="213" w:firstLine="706"/>
        <w:jc w:val="both"/>
      </w:pPr>
      <w:r>
        <w:rPr>
          <w:w w:val="105"/>
        </w:rPr>
        <w:t xml:space="preserve">Program nauczania </w:t>
      </w:r>
      <w:proofErr w:type="spellStart"/>
      <w:r>
        <w:rPr>
          <w:i/>
          <w:w w:val="105"/>
        </w:rPr>
        <w:t>Explora</w:t>
      </w:r>
      <w:proofErr w:type="spellEnd"/>
      <w:r>
        <w:rPr>
          <w:i/>
          <w:w w:val="105"/>
        </w:rPr>
        <w:t xml:space="preserve"> </w:t>
      </w:r>
      <w:r>
        <w:rPr>
          <w:w w:val="105"/>
        </w:rPr>
        <w:t>jest przeznaczony przede wszystkim dla nauczycieli</w:t>
      </w:r>
      <w:r>
        <w:rPr>
          <w:spacing w:val="80"/>
          <w:w w:val="105"/>
        </w:rPr>
        <w:t xml:space="preserve"> </w:t>
      </w:r>
      <w:r>
        <w:rPr>
          <w:w w:val="105"/>
        </w:rPr>
        <w:t>języka</w:t>
      </w:r>
      <w:r>
        <w:rPr>
          <w:spacing w:val="80"/>
          <w:w w:val="105"/>
        </w:rPr>
        <w:t xml:space="preserve"> </w:t>
      </w:r>
      <w:r>
        <w:rPr>
          <w:w w:val="105"/>
        </w:rPr>
        <w:t>hiszpańskiego</w:t>
      </w:r>
      <w:r>
        <w:rPr>
          <w:spacing w:val="80"/>
          <w:w w:val="105"/>
        </w:rPr>
        <w:t xml:space="preserve"> </w:t>
      </w:r>
      <w:r>
        <w:rPr>
          <w:w w:val="105"/>
        </w:rPr>
        <w:t>uczących</w:t>
      </w:r>
      <w:r>
        <w:rPr>
          <w:spacing w:val="80"/>
          <w:w w:val="105"/>
        </w:rPr>
        <w:t xml:space="preserve"> </w:t>
      </w:r>
      <w:r>
        <w:rPr>
          <w:w w:val="105"/>
        </w:rPr>
        <w:t>w</w:t>
      </w:r>
      <w:r>
        <w:rPr>
          <w:spacing w:val="80"/>
          <w:w w:val="105"/>
        </w:rPr>
        <w:t xml:space="preserve"> </w:t>
      </w:r>
      <w:r>
        <w:rPr>
          <w:w w:val="105"/>
        </w:rPr>
        <w:t>szkole</w:t>
      </w:r>
      <w:r>
        <w:rPr>
          <w:spacing w:val="80"/>
          <w:w w:val="105"/>
        </w:rPr>
        <w:t xml:space="preserve"> </w:t>
      </w:r>
      <w:r>
        <w:rPr>
          <w:w w:val="105"/>
        </w:rPr>
        <w:t>podstawowej</w:t>
      </w:r>
      <w:r>
        <w:rPr>
          <w:spacing w:val="80"/>
          <w:w w:val="105"/>
        </w:rPr>
        <w:t xml:space="preserve"> </w:t>
      </w:r>
      <w:r>
        <w:rPr>
          <w:w w:val="105"/>
        </w:rPr>
        <w:t>w</w:t>
      </w:r>
      <w:r>
        <w:rPr>
          <w:spacing w:val="40"/>
          <w:w w:val="105"/>
        </w:rPr>
        <w:t xml:space="preserve"> </w:t>
      </w:r>
      <w:r>
        <w:rPr>
          <w:w w:val="105"/>
        </w:rPr>
        <w:t xml:space="preserve">klasach VII-VIII. Bazuje na serii podręczników </w:t>
      </w:r>
      <w:proofErr w:type="spellStart"/>
      <w:r>
        <w:rPr>
          <w:i/>
          <w:w w:val="105"/>
        </w:rPr>
        <w:t>Explora</w:t>
      </w:r>
      <w:proofErr w:type="spellEnd"/>
      <w:r>
        <w:rPr>
          <w:i/>
          <w:w w:val="105"/>
        </w:rPr>
        <w:t xml:space="preserve"> </w:t>
      </w:r>
      <w:r>
        <w:rPr>
          <w:w w:val="105"/>
        </w:rPr>
        <w:t>dla II etapu edukacyjnego dla uczniów</w:t>
      </w:r>
      <w:r>
        <w:rPr>
          <w:spacing w:val="-4"/>
          <w:w w:val="105"/>
        </w:rPr>
        <w:t xml:space="preserve"> </w:t>
      </w:r>
      <w:r>
        <w:rPr>
          <w:w w:val="105"/>
        </w:rPr>
        <w:t>rozpoczynających</w:t>
      </w:r>
      <w:r>
        <w:rPr>
          <w:spacing w:val="-2"/>
          <w:w w:val="105"/>
        </w:rPr>
        <w:t xml:space="preserve"> </w:t>
      </w:r>
      <w:r>
        <w:rPr>
          <w:w w:val="105"/>
        </w:rPr>
        <w:t>naukę języka hiszpańskiego</w:t>
      </w:r>
      <w:r>
        <w:rPr>
          <w:spacing w:val="-1"/>
          <w:w w:val="105"/>
        </w:rPr>
        <w:t xml:space="preserve"> </w:t>
      </w:r>
      <w:r>
        <w:rPr>
          <w:w w:val="105"/>
        </w:rPr>
        <w:t>jako drugiego</w:t>
      </w:r>
      <w:r>
        <w:rPr>
          <w:spacing w:val="-1"/>
          <w:w w:val="105"/>
        </w:rPr>
        <w:t xml:space="preserve"> </w:t>
      </w:r>
      <w:r>
        <w:rPr>
          <w:w w:val="105"/>
        </w:rPr>
        <w:t>języka</w:t>
      </w:r>
      <w:r>
        <w:rPr>
          <w:spacing w:val="-4"/>
          <w:w w:val="105"/>
        </w:rPr>
        <w:t xml:space="preserve"> </w:t>
      </w:r>
      <w:r>
        <w:rPr>
          <w:w w:val="105"/>
        </w:rPr>
        <w:t>obcego nowożytnego oraz dla oddziałów dwujęzycznych. Program został napisany, aby pomóc nauczycielowi w określaniu celów nauczania i doborze pomocy dydaktycznych. Umożliwia on zapoznanie się z materiałem nauczania języka hiszpańskiego, określonym w nowej podstawie programowej i wskazuje, jak osiągnąć założone ogólne, szczegółowe i</w:t>
      </w:r>
      <w:r>
        <w:rPr>
          <w:spacing w:val="-3"/>
          <w:w w:val="105"/>
        </w:rPr>
        <w:t xml:space="preserve"> </w:t>
      </w:r>
      <w:r>
        <w:rPr>
          <w:w w:val="105"/>
        </w:rPr>
        <w:t xml:space="preserve">wychowawcze cele nauczania. Pomaga on także nauczycielom uzyskać pomoc w indywidualizacji pracy z uczniami. Nauczyciel, korzystający z tego programu oraz z podręcznika </w:t>
      </w:r>
      <w:proofErr w:type="spellStart"/>
      <w:r>
        <w:rPr>
          <w:i/>
          <w:w w:val="105"/>
        </w:rPr>
        <w:t>Explora</w:t>
      </w:r>
      <w:proofErr w:type="spellEnd"/>
      <w:r>
        <w:rPr>
          <w:w w:val="105"/>
        </w:rPr>
        <w:t>, powinien na ich podstawie zaplanować i przeprowadzić lekcję biorąc pod uwagę cechy rozwojowe oraz zainteresowania uczniów. Ponadto, powinien umiejętnie dobierać metody</w:t>
      </w:r>
      <w:r>
        <w:rPr>
          <w:spacing w:val="77"/>
          <w:w w:val="105"/>
        </w:rPr>
        <w:t xml:space="preserve"> </w:t>
      </w:r>
      <w:r>
        <w:rPr>
          <w:w w:val="105"/>
        </w:rPr>
        <w:t>i</w:t>
      </w:r>
      <w:r>
        <w:rPr>
          <w:spacing w:val="68"/>
          <w:w w:val="105"/>
        </w:rPr>
        <w:t xml:space="preserve"> </w:t>
      </w:r>
      <w:r>
        <w:rPr>
          <w:w w:val="105"/>
        </w:rPr>
        <w:t>techniki</w:t>
      </w:r>
      <w:r>
        <w:rPr>
          <w:spacing w:val="68"/>
          <w:w w:val="105"/>
        </w:rPr>
        <w:t xml:space="preserve"> </w:t>
      </w:r>
      <w:r>
        <w:rPr>
          <w:w w:val="105"/>
        </w:rPr>
        <w:t>nauczania</w:t>
      </w:r>
      <w:r>
        <w:rPr>
          <w:spacing w:val="76"/>
          <w:w w:val="105"/>
        </w:rPr>
        <w:t xml:space="preserve"> </w:t>
      </w:r>
      <w:r>
        <w:rPr>
          <w:w w:val="105"/>
        </w:rPr>
        <w:t>do</w:t>
      </w:r>
      <w:r>
        <w:rPr>
          <w:spacing w:val="79"/>
          <w:w w:val="105"/>
        </w:rPr>
        <w:t xml:space="preserve"> </w:t>
      </w:r>
      <w:r>
        <w:rPr>
          <w:w w:val="105"/>
        </w:rPr>
        <w:t>wielorakości</w:t>
      </w:r>
      <w:r>
        <w:rPr>
          <w:spacing w:val="68"/>
          <w:w w:val="105"/>
        </w:rPr>
        <w:t xml:space="preserve"> </w:t>
      </w:r>
      <w:r>
        <w:rPr>
          <w:w w:val="105"/>
        </w:rPr>
        <w:t>inteligencji</w:t>
      </w:r>
      <w:r>
        <w:rPr>
          <w:spacing w:val="76"/>
          <w:w w:val="105"/>
        </w:rPr>
        <w:t xml:space="preserve"> </w:t>
      </w:r>
      <w:proofErr w:type="gramStart"/>
      <w:r>
        <w:rPr>
          <w:w w:val="105"/>
        </w:rPr>
        <w:t>uczniów</w:t>
      </w:r>
      <w:proofErr w:type="gramEnd"/>
      <w:r>
        <w:rPr>
          <w:spacing w:val="68"/>
          <w:w w:val="105"/>
        </w:rPr>
        <w:t xml:space="preserve"> </w:t>
      </w:r>
      <w:r>
        <w:rPr>
          <w:w w:val="105"/>
        </w:rPr>
        <w:t>aby</w:t>
      </w:r>
      <w:r>
        <w:rPr>
          <w:spacing w:val="77"/>
          <w:w w:val="105"/>
        </w:rPr>
        <w:t xml:space="preserve"> </w:t>
      </w:r>
      <w:r>
        <w:rPr>
          <w:w w:val="105"/>
        </w:rPr>
        <w:t>zachęcić i</w:t>
      </w:r>
      <w:r>
        <w:rPr>
          <w:spacing w:val="-4"/>
          <w:w w:val="105"/>
        </w:rPr>
        <w:t xml:space="preserve"> </w:t>
      </w:r>
      <w:r>
        <w:rPr>
          <w:w w:val="105"/>
        </w:rPr>
        <w:t>zmotywować ich do nauki.</w:t>
      </w:r>
      <w:r>
        <w:rPr>
          <w:spacing w:val="-2"/>
          <w:w w:val="105"/>
        </w:rPr>
        <w:t xml:space="preserve"> </w:t>
      </w:r>
      <w:r>
        <w:rPr>
          <w:w w:val="105"/>
        </w:rPr>
        <w:t>Nauczyciel</w:t>
      </w:r>
      <w:r>
        <w:rPr>
          <w:spacing w:val="-4"/>
          <w:w w:val="105"/>
        </w:rPr>
        <w:t xml:space="preserve"> </w:t>
      </w:r>
      <w:r>
        <w:rPr>
          <w:w w:val="105"/>
        </w:rPr>
        <w:t>jest zobowiązany do wspierania ucznia</w:t>
      </w:r>
      <w:r>
        <w:rPr>
          <w:spacing w:val="-4"/>
          <w:w w:val="105"/>
        </w:rPr>
        <w:t xml:space="preserve"> </w:t>
      </w:r>
      <w:r>
        <w:rPr>
          <w:w w:val="105"/>
        </w:rPr>
        <w:t>jako jednostki</w:t>
      </w:r>
      <w:r>
        <w:rPr>
          <w:spacing w:val="80"/>
          <w:w w:val="105"/>
        </w:rPr>
        <w:t xml:space="preserve"> </w:t>
      </w:r>
      <w:r>
        <w:rPr>
          <w:w w:val="105"/>
        </w:rPr>
        <w:t>oraz</w:t>
      </w:r>
      <w:r>
        <w:rPr>
          <w:spacing w:val="80"/>
          <w:w w:val="105"/>
        </w:rPr>
        <w:t xml:space="preserve"> </w:t>
      </w:r>
      <w:r>
        <w:rPr>
          <w:w w:val="105"/>
        </w:rPr>
        <w:t>członka</w:t>
      </w:r>
      <w:r>
        <w:rPr>
          <w:spacing w:val="80"/>
          <w:w w:val="105"/>
        </w:rPr>
        <w:t xml:space="preserve"> </w:t>
      </w:r>
      <w:r>
        <w:rPr>
          <w:w w:val="105"/>
        </w:rPr>
        <w:t>różnych</w:t>
      </w:r>
      <w:r>
        <w:rPr>
          <w:spacing w:val="74"/>
          <w:w w:val="150"/>
        </w:rPr>
        <w:t xml:space="preserve"> </w:t>
      </w:r>
      <w:r>
        <w:rPr>
          <w:w w:val="105"/>
        </w:rPr>
        <w:t>społeczności,</w:t>
      </w:r>
      <w:r>
        <w:rPr>
          <w:spacing w:val="80"/>
          <w:w w:val="105"/>
        </w:rPr>
        <w:t xml:space="preserve"> </w:t>
      </w:r>
      <w:r>
        <w:rPr>
          <w:w w:val="105"/>
        </w:rPr>
        <w:t>rozwijać</w:t>
      </w:r>
      <w:r>
        <w:rPr>
          <w:spacing w:val="80"/>
          <w:w w:val="105"/>
        </w:rPr>
        <w:t xml:space="preserve"> </w:t>
      </w:r>
      <w:r>
        <w:rPr>
          <w:w w:val="105"/>
        </w:rPr>
        <w:t>w</w:t>
      </w:r>
      <w:r>
        <w:rPr>
          <w:spacing w:val="80"/>
          <w:w w:val="105"/>
        </w:rPr>
        <w:t xml:space="preserve"> </w:t>
      </w:r>
      <w:r>
        <w:rPr>
          <w:w w:val="105"/>
        </w:rPr>
        <w:t>młodzieży</w:t>
      </w:r>
      <w:r>
        <w:rPr>
          <w:spacing w:val="80"/>
          <w:w w:val="105"/>
        </w:rPr>
        <w:t xml:space="preserve"> </w:t>
      </w:r>
      <w:r>
        <w:rPr>
          <w:w w:val="105"/>
        </w:rPr>
        <w:t>otwartość</w:t>
      </w:r>
      <w:r>
        <w:rPr>
          <w:spacing w:val="40"/>
          <w:w w:val="105"/>
        </w:rPr>
        <w:t xml:space="preserve"> </w:t>
      </w:r>
      <w:r>
        <w:rPr>
          <w:w w:val="105"/>
        </w:rPr>
        <w:t>i</w:t>
      </w:r>
      <w:r>
        <w:rPr>
          <w:spacing w:val="-3"/>
          <w:w w:val="105"/>
        </w:rPr>
        <w:t xml:space="preserve"> </w:t>
      </w:r>
      <w:r>
        <w:rPr>
          <w:w w:val="105"/>
        </w:rPr>
        <w:t>szacunek dla</w:t>
      </w:r>
      <w:r>
        <w:rPr>
          <w:spacing w:val="-2"/>
          <w:w w:val="105"/>
        </w:rPr>
        <w:t xml:space="preserve"> </w:t>
      </w:r>
      <w:r>
        <w:rPr>
          <w:w w:val="105"/>
        </w:rPr>
        <w:t>ludzi</w:t>
      </w:r>
      <w:r>
        <w:rPr>
          <w:spacing w:val="-3"/>
          <w:w w:val="105"/>
        </w:rPr>
        <w:t xml:space="preserve"> </w:t>
      </w:r>
      <w:r>
        <w:rPr>
          <w:w w:val="105"/>
        </w:rPr>
        <w:t>z</w:t>
      </w:r>
      <w:r>
        <w:rPr>
          <w:spacing w:val="-2"/>
          <w:w w:val="105"/>
        </w:rPr>
        <w:t xml:space="preserve"> </w:t>
      </w:r>
      <w:r>
        <w:rPr>
          <w:w w:val="105"/>
        </w:rPr>
        <w:t>innych krajów</w:t>
      </w:r>
      <w:r>
        <w:rPr>
          <w:spacing w:val="-2"/>
          <w:w w:val="105"/>
        </w:rPr>
        <w:t xml:space="preserve"> </w:t>
      </w:r>
      <w:r>
        <w:rPr>
          <w:w w:val="105"/>
        </w:rPr>
        <w:t>i</w:t>
      </w:r>
      <w:r>
        <w:rPr>
          <w:spacing w:val="-3"/>
          <w:w w:val="105"/>
        </w:rPr>
        <w:t xml:space="preserve"> </w:t>
      </w:r>
      <w:r>
        <w:rPr>
          <w:w w:val="105"/>
        </w:rPr>
        <w:t>jednocześnie kształtować poczucie tożsamości z rodzimą kulturą i językiem ojczystym.</w:t>
      </w:r>
    </w:p>
    <w:p w:rsidR="00405A49" w:rsidRDefault="00000000">
      <w:pPr>
        <w:pStyle w:val="Tekstpodstawowy"/>
        <w:spacing w:before="12" w:line="352" w:lineRule="auto"/>
        <w:ind w:left="219" w:right="215" w:firstLine="706"/>
        <w:jc w:val="both"/>
      </w:pPr>
      <w:r>
        <w:rPr>
          <w:w w:val="105"/>
        </w:rPr>
        <w:t>Adresatami programu są także uczniowie klas VII-VIII szkoły podstawowej. Znajdą tutaj opis celów ogólnych i szczegółowych nauczania języka hiszpańskiego, poznają zakres treści nauczania, standardy osiągnięć oraz procedury osiągania celów, co w istotny sposób powinno przyczynić się do efektywnej pracy nad językiem. Nadrzędnym celem uczniów, opisanym w niniejszym programie nauczania,</w:t>
      </w:r>
      <w:r>
        <w:rPr>
          <w:spacing w:val="76"/>
          <w:w w:val="105"/>
        </w:rPr>
        <w:t xml:space="preserve"> </w:t>
      </w:r>
      <w:r>
        <w:rPr>
          <w:w w:val="105"/>
        </w:rPr>
        <w:t>jest</w:t>
      </w:r>
      <w:r>
        <w:rPr>
          <w:spacing w:val="78"/>
          <w:w w:val="105"/>
        </w:rPr>
        <w:t xml:space="preserve"> </w:t>
      </w:r>
      <w:r>
        <w:rPr>
          <w:w w:val="105"/>
        </w:rPr>
        <w:t>skuteczne</w:t>
      </w:r>
      <w:r>
        <w:rPr>
          <w:spacing w:val="78"/>
          <w:w w:val="105"/>
        </w:rPr>
        <w:t xml:space="preserve"> </w:t>
      </w:r>
      <w:r>
        <w:rPr>
          <w:w w:val="105"/>
        </w:rPr>
        <w:t>porozumiewanie</w:t>
      </w:r>
      <w:r>
        <w:rPr>
          <w:spacing w:val="78"/>
          <w:w w:val="105"/>
        </w:rPr>
        <w:t xml:space="preserve"> </w:t>
      </w:r>
      <w:r>
        <w:rPr>
          <w:w w:val="105"/>
        </w:rPr>
        <w:t>się</w:t>
      </w:r>
      <w:r>
        <w:rPr>
          <w:spacing w:val="80"/>
          <w:w w:val="105"/>
        </w:rPr>
        <w:t xml:space="preserve"> </w:t>
      </w:r>
      <w:r>
        <w:rPr>
          <w:w w:val="105"/>
        </w:rPr>
        <w:t>w</w:t>
      </w:r>
      <w:r>
        <w:rPr>
          <w:spacing w:val="40"/>
          <w:w w:val="105"/>
        </w:rPr>
        <w:t xml:space="preserve"> </w:t>
      </w:r>
      <w:r>
        <w:rPr>
          <w:w w:val="105"/>
        </w:rPr>
        <w:t>języku</w:t>
      </w:r>
      <w:r>
        <w:rPr>
          <w:spacing w:val="40"/>
          <w:w w:val="105"/>
        </w:rPr>
        <w:t xml:space="preserve"> </w:t>
      </w:r>
      <w:r>
        <w:rPr>
          <w:w w:val="105"/>
        </w:rPr>
        <w:t>hiszpańskim,</w:t>
      </w:r>
      <w:r>
        <w:rPr>
          <w:spacing w:val="76"/>
          <w:w w:val="105"/>
        </w:rPr>
        <w:t xml:space="preserve"> </w:t>
      </w:r>
      <w:r>
        <w:rPr>
          <w:w w:val="105"/>
        </w:rPr>
        <w:t>zarówno w mowie jak i w piśmie. Ponieważ adresatami programu są uczniowie rozpoczynający naukę języka hiszpańskiego jako drugiego języka obcego, mogę wykorzystać wiedzę i metody uczenia się nabyte przy nauce</w:t>
      </w:r>
      <w:r>
        <w:rPr>
          <w:spacing w:val="40"/>
          <w:w w:val="105"/>
        </w:rPr>
        <w:t xml:space="preserve"> </w:t>
      </w:r>
      <w:r>
        <w:rPr>
          <w:w w:val="105"/>
        </w:rPr>
        <w:t xml:space="preserve">pierwszego języka </w:t>
      </w:r>
      <w:r>
        <w:rPr>
          <w:spacing w:val="-2"/>
          <w:w w:val="105"/>
        </w:rPr>
        <w:t>obcego.</w:t>
      </w:r>
    </w:p>
    <w:p w:rsidR="00405A49" w:rsidRDefault="00000000">
      <w:pPr>
        <w:pStyle w:val="Tekstpodstawowy"/>
        <w:spacing w:before="4" w:line="355" w:lineRule="auto"/>
        <w:ind w:left="219" w:right="228" w:firstLine="706"/>
        <w:jc w:val="both"/>
      </w:pPr>
      <w:r>
        <w:rPr>
          <w:w w:val="105"/>
        </w:rPr>
        <w:t>Program kierowany jest również do dyrektorów szkół podstawowych publicznych i niepublicznych oraz władz oświatowych odpowiedzialnych za stworzenie uczniom i nauczycielom optymalnych warunków do nauki i pracy.</w:t>
      </w:r>
    </w:p>
    <w:p w:rsidR="00405A49" w:rsidRDefault="00405A49">
      <w:pPr>
        <w:spacing w:line="355" w:lineRule="auto"/>
        <w:jc w:val="both"/>
        <w:sectPr w:rsidR="00405A49">
          <w:pgSz w:w="11910" w:h="16850"/>
          <w:pgMar w:top="1340" w:right="1200" w:bottom="1660" w:left="1200" w:header="760" w:footer="1447" w:gutter="0"/>
          <w:cols w:space="708"/>
        </w:sectPr>
      </w:pPr>
    </w:p>
    <w:p w:rsidR="00405A49" w:rsidRDefault="00000000">
      <w:pPr>
        <w:pStyle w:val="Akapitzlist"/>
        <w:numPr>
          <w:ilvl w:val="1"/>
          <w:numId w:val="104"/>
        </w:numPr>
        <w:tabs>
          <w:tab w:val="left" w:pos="634"/>
        </w:tabs>
        <w:spacing w:before="116"/>
        <w:ind w:left="634" w:hanging="415"/>
        <w:rPr>
          <w:sz w:val="23"/>
        </w:rPr>
      </w:pPr>
      <w:r>
        <w:rPr>
          <w:sz w:val="23"/>
        </w:rPr>
        <w:lastRenderedPageBreak/>
        <w:t>CHARAKTERYSTYKA</w:t>
      </w:r>
      <w:r>
        <w:rPr>
          <w:spacing w:val="52"/>
          <w:sz w:val="23"/>
        </w:rPr>
        <w:t xml:space="preserve"> </w:t>
      </w:r>
      <w:r>
        <w:rPr>
          <w:sz w:val="23"/>
        </w:rPr>
        <w:t>UCZNIÓW</w:t>
      </w:r>
      <w:r>
        <w:rPr>
          <w:spacing w:val="62"/>
          <w:sz w:val="23"/>
        </w:rPr>
        <w:t xml:space="preserve"> </w:t>
      </w:r>
      <w:r>
        <w:rPr>
          <w:sz w:val="23"/>
        </w:rPr>
        <w:t>KLAS</w:t>
      </w:r>
      <w:r>
        <w:rPr>
          <w:spacing w:val="69"/>
          <w:sz w:val="23"/>
        </w:rPr>
        <w:t xml:space="preserve"> </w:t>
      </w:r>
      <w:r>
        <w:rPr>
          <w:sz w:val="23"/>
        </w:rPr>
        <w:t>VII-</w:t>
      </w:r>
      <w:r>
        <w:rPr>
          <w:spacing w:val="-4"/>
          <w:sz w:val="23"/>
        </w:rPr>
        <w:t>VIII</w:t>
      </w:r>
    </w:p>
    <w:p w:rsidR="00405A49" w:rsidRDefault="00405A49">
      <w:pPr>
        <w:pStyle w:val="Tekstpodstawowy"/>
        <w:spacing w:before="236"/>
      </w:pPr>
    </w:p>
    <w:p w:rsidR="00405A49" w:rsidRDefault="00000000">
      <w:pPr>
        <w:pStyle w:val="Tekstpodstawowy"/>
        <w:spacing w:line="352" w:lineRule="auto"/>
        <w:ind w:left="219" w:right="215" w:firstLine="706"/>
        <w:jc w:val="both"/>
      </w:pPr>
      <w:r>
        <w:rPr>
          <w:w w:val="105"/>
        </w:rPr>
        <w:t>Etap</w:t>
      </w:r>
      <w:r>
        <w:rPr>
          <w:spacing w:val="-3"/>
          <w:w w:val="105"/>
        </w:rPr>
        <w:t xml:space="preserve"> </w:t>
      </w:r>
      <w:r>
        <w:rPr>
          <w:w w:val="105"/>
        </w:rPr>
        <w:t>dojrzewania</w:t>
      </w:r>
      <w:r>
        <w:rPr>
          <w:spacing w:val="-8"/>
          <w:w w:val="105"/>
        </w:rPr>
        <w:t xml:space="preserve"> </w:t>
      </w:r>
      <w:r>
        <w:rPr>
          <w:w w:val="105"/>
        </w:rPr>
        <w:t>to niezmiernie ważny</w:t>
      </w:r>
      <w:r>
        <w:rPr>
          <w:spacing w:val="-7"/>
          <w:w w:val="105"/>
        </w:rPr>
        <w:t xml:space="preserve"> </w:t>
      </w:r>
      <w:r>
        <w:rPr>
          <w:w w:val="105"/>
        </w:rPr>
        <w:t>okres</w:t>
      </w:r>
      <w:r>
        <w:rPr>
          <w:spacing w:val="-4"/>
          <w:w w:val="105"/>
        </w:rPr>
        <w:t xml:space="preserve"> </w:t>
      </w:r>
      <w:r>
        <w:rPr>
          <w:w w:val="105"/>
        </w:rPr>
        <w:t>w</w:t>
      </w:r>
      <w:r>
        <w:rPr>
          <w:spacing w:val="-8"/>
          <w:w w:val="105"/>
        </w:rPr>
        <w:t xml:space="preserve"> </w:t>
      </w:r>
      <w:r>
        <w:rPr>
          <w:w w:val="105"/>
        </w:rPr>
        <w:t>życiu</w:t>
      </w:r>
      <w:r>
        <w:rPr>
          <w:spacing w:val="-10"/>
          <w:w w:val="105"/>
        </w:rPr>
        <w:t xml:space="preserve"> </w:t>
      </w:r>
      <w:r>
        <w:rPr>
          <w:w w:val="105"/>
        </w:rPr>
        <w:t>jednostki.</w:t>
      </w:r>
      <w:r>
        <w:rPr>
          <w:spacing w:val="-6"/>
          <w:w w:val="105"/>
        </w:rPr>
        <w:t xml:space="preserve"> </w:t>
      </w:r>
      <w:r>
        <w:rPr>
          <w:w w:val="105"/>
        </w:rPr>
        <w:t>Kształtuje się tu bowiem osobowość, pojawiają się nowe doświadczenia, następują duże procesy rozwojowe</w:t>
      </w:r>
      <w:r>
        <w:rPr>
          <w:spacing w:val="-3"/>
          <w:w w:val="105"/>
        </w:rPr>
        <w:t xml:space="preserve"> </w:t>
      </w:r>
      <w:r>
        <w:rPr>
          <w:w w:val="105"/>
        </w:rPr>
        <w:t>(rozwój</w:t>
      </w:r>
      <w:r>
        <w:rPr>
          <w:spacing w:val="-3"/>
          <w:w w:val="105"/>
        </w:rPr>
        <w:t xml:space="preserve"> </w:t>
      </w:r>
      <w:r>
        <w:rPr>
          <w:w w:val="105"/>
        </w:rPr>
        <w:t>fizyczny, umysłowy i</w:t>
      </w:r>
      <w:r>
        <w:rPr>
          <w:spacing w:val="-7"/>
          <w:w w:val="105"/>
        </w:rPr>
        <w:t xml:space="preserve"> </w:t>
      </w:r>
      <w:r>
        <w:rPr>
          <w:w w:val="105"/>
        </w:rPr>
        <w:t>emocjonalno-społeczny). Należy pamiętać, że umiejętność postrzegania u młodzieży osiąga wysoki poziom. Spostrzeżenia młodzieży stają się dokładniejsze, bogatsze w szczegóły i bardziej świadomie ukierunkowane. W procesach postrzegania coraz więcej miejsca zaczyna zajmować obserwacja,</w:t>
      </w:r>
      <w:r>
        <w:rPr>
          <w:spacing w:val="62"/>
          <w:w w:val="105"/>
        </w:rPr>
        <w:t xml:space="preserve"> </w:t>
      </w:r>
      <w:r>
        <w:rPr>
          <w:w w:val="105"/>
        </w:rPr>
        <w:t>a</w:t>
      </w:r>
      <w:r>
        <w:rPr>
          <w:spacing w:val="70"/>
          <w:w w:val="105"/>
        </w:rPr>
        <w:t xml:space="preserve"> </w:t>
      </w:r>
      <w:r>
        <w:rPr>
          <w:w w:val="105"/>
        </w:rPr>
        <w:t>doskonalenie</w:t>
      </w:r>
      <w:r>
        <w:rPr>
          <w:spacing w:val="72"/>
          <w:w w:val="105"/>
        </w:rPr>
        <w:t xml:space="preserve"> </w:t>
      </w:r>
      <w:r>
        <w:rPr>
          <w:w w:val="105"/>
        </w:rPr>
        <w:t>się</w:t>
      </w:r>
      <w:r>
        <w:rPr>
          <w:spacing w:val="72"/>
          <w:w w:val="105"/>
        </w:rPr>
        <w:t xml:space="preserve"> </w:t>
      </w:r>
      <w:r>
        <w:rPr>
          <w:w w:val="105"/>
        </w:rPr>
        <w:t>uwagi</w:t>
      </w:r>
      <w:r>
        <w:rPr>
          <w:spacing w:val="60"/>
          <w:w w:val="105"/>
        </w:rPr>
        <w:t xml:space="preserve"> </w:t>
      </w:r>
      <w:r>
        <w:rPr>
          <w:w w:val="105"/>
        </w:rPr>
        <w:t>i</w:t>
      </w:r>
      <w:r>
        <w:rPr>
          <w:spacing w:val="67"/>
          <w:w w:val="105"/>
        </w:rPr>
        <w:t xml:space="preserve"> </w:t>
      </w:r>
      <w:r>
        <w:rPr>
          <w:w w:val="105"/>
        </w:rPr>
        <w:t>procesów</w:t>
      </w:r>
      <w:r>
        <w:rPr>
          <w:spacing w:val="60"/>
          <w:w w:val="105"/>
        </w:rPr>
        <w:t xml:space="preserve"> </w:t>
      </w:r>
      <w:r>
        <w:rPr>
          <w:w w:val="105"/>
        </w:rPr>
        <w:t>myślowych</w:t>
      </w:r>
      <w:r>
        <w:rPr>
          <w:spacing w:val="69"/>
          <w:w w:val="105"/>
        </w:rPr>
        <w:t xml:space="preserve"> </w:t>
      </w:r>
      <w:r>
        <w:rPr>
          <w:w w:val="105"/>
        </w:rPr>
        <w:t>czyni</w:t>
      </w:r>
      <w:r>
        <w:rPr>
          <w:spacing w:val="60"/>
          <w:w w:val="105"/>
        </w:rPr>
        <w:t xml:space="preserve"> </w:t>
      </w:r>
      <w:r>
        <w:rPr>
          <w:w w:val="105"/>
        </w:rPr>
        <w:t>ją</w:t>
      </w:r>
      <w:r>
        <w:rPr>
          <w:spacing w:val="68"/>
          <w:w w:val="105"/>
        </w:rPr>
        <w:t xml:space="preserve"> </w:t>
      </w:r>
      <w:r>
        <w:rPr>
          <w:w w:val="105"/>
        </w:rPr>
        <w:t>planową i</w:t>
      </w:r>
      <w:r>
        <w:rPr>
          <w:spacing w:val="80"/>
          <w:w w:val="150"/>
        </w:rPr>
        <w:t xml:space="preserve"> </w:t>
      </w:r>
      <w:r>
        <w:rPr>
          <w:w w:val="105"/>
        </w:rPr>
        <w:t>systematyczną.</w:t>
      </w:r>
      <w:r>
        <w:rPr>
          <w:w w:val="105"/>
          <w:position w:val="7"/>
          <w:sz w:val="13"/>
        </w:rPr>
        <w:t>2</w:t>
      </w:r>
      <w:r w:rsidR="007E0D73">
        <w:rPr>
          <w:spacing w:val="59"/>
          <w:w w:val="105"/>
          <w:position w:val="7"/>
          <w:sz w:val="13"/>
        </w:rPr>
        <w:t xml:space="preserve"> </w:t>
      </w:r>
      <w:r>
        <w:rPr>
          <w:w w:val="105"/>
        </w:rPr>
        <w:t>W</w:t>
      </w:r>
      <w:r>
        <w:rPr>
          <w:spacing w:val="80"/>
          <w:w w:val="150"/>
        </w:rPr>
        <w:t xml:space="preserve"> </w:t>
      </w:r>
      <w:r>
        <w:rPr>
          <w:w w:val="105"/>
        </w:rPr>
        <w:t>procesie</w:t>
      </w:r>
      <w:r>
        <w:rPr>
          <w:spacing w:val="80"/>
          <w:w w:val="150"/>
        </w:rPr>
        <w:t xml:space="preserve"> </w:t>
      </w:r>
      <w:r>
        <w:rPr>
          <w:w w:val="105"/>
        </w:rPr>
        <w:t>uczenia</w:t>
      </w:r>
      <w:r>
        <w:rPr>
          <w:spacing w:val="80"/>
          <w:w w:val="150"/>
        </w:rPr>
        <w:t xml:space="preserve"> </w:t>
      </w:r>
      <w:r>
        <w:rPr>
          <w:w w:val="105"/>
        </w:rPr>
        <w:t>się</w:t>
      </w:r>
      <w:r>
        <w:rPr>
          <w:spacing w:val="80"/>
          <w:w w:val="150"/>
        </w:rPr>
        <w:t xml:space="preserve"> </w:t>
      </w:r>
      <w:r>
        <w:rPr>
          <w:w w:val="105"/>
        </w:rPr>
        <w:t>młodzież</w:t>
      </w:r>
      <w:r>
        <w:rPr>
          <w:spacing w:val="80"/>
          <w:w w:val="150"/>
        </w:rPr>
        <w:t xml:space="preserve"> </w:t>
      </w:r>
      <w:r>
        <w:rPr>
          <w:w w:val="105"/>
        </w:rPr>
        <w:t>zaczyna</w:t>
      </w:r>
      <w:r>
        <w:rPr>
          <w:spacing w:val="80"/>
          <w:w w:val="150"/>
        </w:rPr>
        <w:t xml:space="preserve"> </w:t>
      </w:r>
      <w:r>
        <w:rPr>
          <w:w w:val="105"/>
        </w:rPr>
        <w:t>posługiwać</w:t>
      </w:r>
      <w:r>
        <w:rPr>
          <w:spacing w:val="80"/>
          <w:w w:val="150"/>
        </w:rPr>
        <w:t xml:space="preserve"> </w:t>
      </w:r>
      <w:r>
        <w:rPr>
          <w:w w:val="105"/>
        </w:rPr>
        <w:t>się w większej niż dotychczas mierze pamięcią logiczną. Młodzież łatwo i szybko zapamiętuje wiele informacji, które potrafi wyselekcjonować spośród ogromnej liczby bodźców środowiska. Wielką rolę w rozwoju umysłowym młodocianych odgrywają</w:t>
      </w:r>
      <w:r>
        <w:rPr>
          <w:spacing w:val="-11"/>
          <w:w w:val="105"/>
        </w:rPr>
        <w:t xml:space="preserve"> </w:t>
      </w:r>
      <w:r>
        <w:rPr>
          <w:w w:val="105"/>
        </w:rPr>
        <w:t>procesy</w:t>
      </w:r>
      <w:r>
        <w:rPr>
          <w:spacing w:val="-10"/>
          <w:w w:val="105"/>
        </w:rPr>
        <w:t xml:space="preserve"> </w:t>
      </w:r>
      <w:proofErr w:type="gramStart"/>
      <w:r>
        <w:rPr>
          <w:w w:val="105"/>
        </w:rPr>
        <w:t>myślenia</w:t>
      </w:r>
      <w:proofErr w:type="gramEnd"/>
      <w:r>
        <w:rPr>
          <w:spacing w:val="-11"/>
          <w:w w:val="105"/>
        </w:rPr>
        <w:t xml:space="preserve"> </w:t>
      </w:r>
      <w:r>
        <w:rPr>
          <w:w w:val="105"/>
        </w:rPr>
        <w:t>ponieważ</w:t>
      </w:r>
      <w:r>
        <w:rPr>
          <w:spacing w:val="-11"/>
          <w:w w:val="105"/>
        </w:rPr>
        <w:t xml:space="preserve"> </w:t>
      </w:r>
      <w:r>
        <w:rPr>
          <w:w w:val="105"/>
        </w:rPr>
        <w:t>pogłębia</w:t>
      </w:r>
      <w:r>
        <w:rPr>
          <w:spacing w:val="-11"/>
          <w:w w:val="105"/>
        </w:rPr>
        <w:t xml:space="preserve"> </w:t>
      </w:r>
      <w:r>
        <w:rPr>
          <w:w w:val="105"/>
        </w:rPr>
        <w:t>się</w:t>
      </w:r>
      <w:r>
        <w:rPr>
          <w:spacing w:val="-6"/>
          <w:w w:val="105"/>
        </w:rPr>
        <w:t xml:space="preserve"> </w:t>
      </w:r>
      <w:r>
        <w:rPr>
          <w:w w:val="105"/>
        </w:rPr>
        <w:t>zdolność</w:t>
      </w:r>
      <w:r>
        <w:rPr>
          <w:spacing w:val="-11"/>
          <w:w w:val="105"/>
        </w:rPr>
        <w:t xml:space="preserve"> </w:t>
      </w:r>
      <w:r>
        <w:rPr>
          <w:w w:val="105"/>
        </w:rPr>
        <w:t>do</w:t>
      </w:r>
      <w:r>
        <w:rPr>
          <w:spacing w:val="-8"/>
          <w:w w:val="105"/>
        </w:rPr>
        <w:t xml:space="preserve"> </w:t>
      </w:r>
      <w:r>
        <w:rPr>
          <w:w w:val="105"/>
        </w:rPr>
        <w:t>analizowania.</w:t>
      </w:r>
      <w:r>
        <w:rPr>
          <w:spacing w:val="-9"/>
          <w:w w:val="105"/>
        </w:rPr>
        <w:t xml:space="preserve"> </w:t>
      </w:r>
      <w:r>
        <w:rPr>
          <w:w w:val="105"/>
        </w:rPr>
        <w:t>Cechą charakterystyczną</w:t>
      </w:r>
      <w:r w:rsidR="007E0D73">
        <w:rPr>
          <w:spacing w:val="40"/>
          <w:w w:val="105"/>
        </w:rPr>
        <w:t xml:space="preserve"> </w:t>
      </w:r>
      <w:r>
        <w:rPr>
          <w:w w:val="105"/>
        </w:rPr>
        <w:t>wieku</w:t>
      </w:r>
      <w:r w:rsidR="007E0D73">
        <w:rPr>
          <w:spacing w:val="40"/>
          <w:w w:val="105"/>
        </w:rPr>
        <w:t xml:space="preserve"> </w:t>
      </w:r>
      <w:r>
        <w:rPr>
          <w:w w:val="105"/>
        </w:rPr>
        <w:t>dorastania</w:t>
      </w:r>
      <w:r w:rsidR="007E0D73">
        <w:rPr>
          <w:spacing w:val="40"/>
          <w:w w:val="105"/>
        </w:rPr>
        <w:t xml:space="preserve"> </w:t>
      </w:r>
      <w:r>
        <w:rPr>
          <w:w w:val="105"/>
        </w:rPr>
        <w:t>jest</w:t>
      </w:r>
      <w:r w:rsidR="007E0D73">
        <w:rPr>
          <w:spacing w:val="40"/>
          <w:w w:val="105"/>
        </w:rPr>
        <w:t xml:space="preserve"> </w:t>
      </w:r>
      <w:r>
        <w:rPr>
          <w:w w:val="105"/>
        </w:rPr>
        <w:t>rozwój</w:t>
      </w:r>
      <w:r w:rsidR="007E0D73">
        <w:rPr>
          <w:spacing w:val="40"/>
          <w:w w:val="105"/>
        </w:rPr>
        <w:t xml:space="preserve"> </w:t>
      </w:r>
      <w:r>
        <w:rPr>
          <w:w w:val="105"/>
        </w:rPr>
        <w:t>myślenia</w:t>
      </w:r>
      <w:r w:rsidR="007E0D73">
        <w:rPr>
          <w:spacing w:val="40"/>
          <w:w w:val="105"/>
        </w:rPr>
        <w:t xml:space="preserve"> </w:t>
      </w:r>
      <w:r>
        <w:rPr>
          <w:w w:val="105"/>
        </w:rPr>
        <w:t>abstrakcyjnego, tzn. zdolność pojęciowego ujmowania rzeczywistości. Jest niezbędnym składnikiem kreatywności</w:t>
      </w:r>
      <w:r>
        <w:rPr>
          <w:spacing w:val="35"/>
          <w:w w:val="105"/>
        </w:rPr>
        <w:t xml:space="preserve"> </w:t>
      </w:r>
      <w:r>
        <w:rPr>
          <w:w w:val="105"/>
        </w:rPr>
        <w:t>i</w:t>
      </w:r>
      <w:r>
        <w:rPr>
          <w:spacing w:val="33"/>
          <w:w w:val="105"/>
        </w:rPr>
        <w:t xml:space="preserve"> </w:t>
      </w:r>
      <w:r>
        <w:rPr>
          <w:w w:val="105"/>
        </w:rPr>
        <w:t>między</w:t>
      </w:r>
      <w:r>
        <w:rPr>
          <w:spacing w:val="35"/>
          <w:w w:val="105"/>
        </w:rPr>
        <w:t xml:space="preserve"> </w:t>
      </w:r>
      <w:r>
        <w:rPr>
          <w:w w:val="105"/>
        </w:rPr>
        <w:t>innymi</w:t>
      </w:r>
      <w:r>
        <w:rPr>
          <w:spacing w:val="40"/>
          <w:w w:val="105"/>
        </w:rPr>
        <w:t xml:space="preserve"> </w:t>
      </w:r>
      <w:r>
        <w:rPr>
          <w:w w:val="105"/>
        </w:rPr>
        <w:t>polega</w:t>
      </w:r>
      <w:r>
        <w:rPr>
          <w:spacing w:val="27"/>
          <w:w w:val="105"/>
        </w:rPr>
        <w:t xml:space="preserve"> </w:t>
      </w:r>
      <w:r>
        <w:rPr>
          <w:w w:val="105"/>
        </w:rPr>
        <w:t>na</w:t>
      </w:r>
      <w:r>
        <w:rPr>
          <w:spacing w:val="34"/>
          <w:w w:val="105"/>
        </w:rPr>
        <w:t xml:space="preserve"> </w:t>
      </w:r>
      <w:r>
        <w:rPr>
          <w:w w:val="105"/>
        </w:rPr>
        <w:t>umiejętności</w:t>
      </w:r>
      <w:r>
        <w:rPr>
          <w:spacing w:val="33"/>
          <w:w w:val="105"/>
        </w:rPr>
        <w:t xml:space="preserve"> </w:t>
      </w:r>
      <w:r>
        <w:rPr>
          <w:w w:val="105"/>
        </w:rPr>
        <w:t>oderwania</w:t>
      </w:r>
      <w:r>
        <w:rPr>
          <w:spacing w:val="34"/>
          <w:w w:val="105"/>
        </w:rPr>
        <w:t xml:space="preserve"> </w:t>
      </w:r>
      <w:r>
        <w:rPr>
          <w:w w:val="105"/>
        </w:rPr>
        <w:t>się</w:t>
      </w:r>
      <w:r>
        <w:rPr>
          <w:spacing w:val="31"/>
          <w:w w:val="105"/>
        </w:rPr>
        <w:t xml:space="preserve"> </w:t>
      </w:r>
      <w:r>
        <w:rPr>
          <w:w w:val="105"/>
        </w:rPr>
        <w:t>od</w:t>
      </w:r>
      <w:r>
        <w:rPr>
          <w:spacing w:val="36"/>
          <w:w w:val="105"/>
        </w:rPr>
        <w:t xml:space="preserve"> </w:t>
      </w:r>
      <w:r>
        <w:rPr>
          <w:w w:val="105"/>
        </w:rPr>
        <w:t>konkretu i</w:t>
      </w:r>
      <w:r>
        <w:rPr>
          <w:spacing w:val="-5"/>
          <w:w w:val="105"/>
        </w:rPr>
        <w:t xml:space="preserve"> </w:t>
      </w:r>
      <w:r>
        <w:rPr>
          <w:w w:val="105"/>
        </w:rPr>
        <w:t>dedukowania</w:t>
      </w:r>
      <w:r>
        <w:rPr>
          <w:spacing w:val="-4"/>
          <w:w w:val="105"/>
        </w:rPr>
        <w:t xml:space="preserve"> </w:t>
      </w:r>
      <w:r>
        <w:rPr>
          <w:w w:val="105"/>
        </w:rPr>
        <w:t>wniosków</w:t>
      </w:r>
      <w:r>
        <w:rPr>
          <w:spacing w:val="-4"/>
          <w:w w:val="105"/>
        </w:rPr>
        <w:t xml:space="preserve"> </w:t>
      </w:r>
      <w:r>
        <w:rPr>
          <w:w w:val="105"/>
        </w:rPr>
        <w:t>z</w:t>
      </w:r>
      <w:r>
        <w:rPr>
          <w:spacing w:val="-4"/>
          <w:w w:val="105"/>
        </w:rPr>
        <w:t xml:space="preserve"> </w:t>
      </w:r>
      <w:r>
        <w:rPr>
          <w:w w:val="105"/>
        </w:rPr>
        <w:t>czystych</w:t>
      </w:r>
      <w:r>
        <w:rPr>
          <w:spacing w:val="-8"/>
          <w:w w:val="105"/>
        </w:rPr>
        <w:t xml:space="preserve"> </w:t>
      </w:r>
      <w:r>
        <w:rPr>
          <w:w w:val="105"/>
        </w:rPr>
        <w:t>hipotez.</w:t>
      </w:r>
      <w:r>
        <w:rPr>
          <w:spacing w:val="-7"/>
          <w:w w:val="105"/>
        </w:rPr>
        <w:t xml:space="preserve"> </w:t>
      </w:r>
      <w:r>
        <w:rPr>
          <w:w w:val="105"/>
        </w:rPr>
        <w:t>W</w:t>
      </w:r>
      <w:r>
        <w:rPr>
          <w:spacing w:val="-1"/>
          <w:w w:val="105"/>
        </w:rPr>
        <w:t xml:space="preserve"> </w:t>
      </w:r>
      <w:r>
        <w:rPr>
          <w:w w:val="105"/>
        </w:rPr>
        <w:t>sferze poznawczej następuje</w:t>
      </w:r>
      <w:r>
        <w:rPr>
          <w:spacing w:val="-6"/>
          <w:w w:val="105"/>
        </w:rPr>
        <w:t xml:space="preserve"> </w:t>
      </w:r>
      <w:r>
        <w:rPr>
          <w:w w:val="105"/>
        </w:rPr>
        <w:t>rozwój myślenia logicznego i abstrakcyjnego, natomiast procesy w</w:t>
      </w:r>
      <w:r>
        <w:rPr>
          <w:spacing w:val="-5"/>
          <w:w w:val="105"/>
        </w:rPr>
        <w:t xml:space="preserve"> </w:t>
      </w:r>
      <w:r>
        <w:rPr>
          <w:w w:val="105"/>
        </w:rPr>
        <w:t>sferze informacyjnej przebiegają szybciej i dokładniej.</w:t>
      </w:r>
      <w:r>
        <w:rPr>
          <w:w w:val="105"/>
          <w:vertAlign w:val="superscript"/>
        </w:rPr>
        <w:t>3</w:t>
      </w:r>
    </w:p>
    <w:p w:rsidR="00405A49" w:rsidRDefault="00405A49">
      <w:pPr>
        <w:pStyle w:val="Tekstpodstawowy"/>
        <w:spacing w:before="132"/>
      </w:pPr>
    </w:p>
    <w:p w:rsidR="00405A49" w:rsidRDefault="00000000">
      <w:pPr>
        <w:pStyle w:val="Akapitzlist"/>
        <w:numPr>
          <w:ilvl w:val="1"/>
          <w:numId w:val="104"/>
        </w:numPr>
        <w:tabs>
          <w:tab w:val="left" w:pos="634"/>
        </w:tabs>
        <w:ind w:left="634" w:hanging="415"/>
        <w:rPr>
          <w:sz w:val="23"/>
        </w:rPr>
      </w:pPr>
      <w:r>
        <w:rPr>
          <w:sz w:val="23"/>
        </w:rPr>
        <w:t>WARUNKI</w:t>
      </w:r>
      <w:r>
        <w:rPr>
          <w:spacing w:val="41"/>
          <w:sz w:val="23"/>
        </w:rPr>
        <w:t xml:space="preserve"> </w:t>
      </w:r>
      <w:r>
        <w:rPr>
          <w:sz w:val="23"/>
        </w:rPr>
        <w:t>REALIZACJI</w:t>
      </w:r>
      <w:r>
        <w:rPr>
          <w:spacing w:val="54"/>
          <w:sz w:val="23"/>
        </w:rPr>
        <w:t xml:space="preserve"> </w:t>
      </w:r>
      <w:r>
        <w:rPr>
          <w:spacing w:val="-2"/>
          <w:sz w:val="23"/>
        </w:rPr>
        <w:t>PROGRAMU</w:t>
      </w:r>
    </w:p>
    <w:p w:rsidR="00405A49" w:rsidRDefault="00405A49">
      <w:pPr>
        <w:pStyle w:val="Tekstpodstawowy"/>
        <w:spacing w:before="236"/>
      </w:pPr>
    </w:p>
    <w:p w:rsidR="00405A49" w:rsidRDefault="00000000">
      <w:pPr>
        <w:pStyle w:val="Tekstpodstawowy"/>
        <w:spacing w:line="352" w:lineRule="auto"/>
        <w:ind w:left="219" w:right="208" w:firstLine="706"/>
        <w:jc w:val="both"/>
      </w:pPr>
      <w:r>
        <w:rPr>
          <w:w w:val="105"/>
        </w:rPr>
        <w:t>Według</w:t>
      </w:r>
      <w:r>
        <w:rPr>
          <w:spacing w:val="-2"/>
          <w:w w:val="105"/>
        </w:rPr>
        <w:t xml:space="preserve"> </w:t>
      </w:r>
      <w:r>
        <w:rPr>
          <w:w w:val="105"/>
        </w:rPr>
        <w:t>rozporządzenia Ministra</w:t>
      </w:r>
      <w:r>
        <w:rPr>
          <w:spacing w:val="-3"/>
          <w:w w:val="105"/>
        </w:rPr>
        <w:t xml:space="preserve"> </w:t>
      </w:r>
      <w:r>
        <w:rPr>
          <w:w w:val="105"/>
        </w:rPr>
        <w:t>Edukacji Narodowej</w:t>
      </w:r>
      <w:r>
        <w:rPr>
          <w:spacing w:val="40"/>
          <w:w w:val="105"/>
        </w:rPr>
        <w:t xml:space="preserve"> </w:t>
      </w:r>
      <w:r>
        <w:rPr>
          <w:w w:val="105"/>
        </w:rPr>
        <w:t>z</w:t>
      </w:r>
      <w:r>
        <w:rPr>
          <w:spacing w:val="-3"/>
          <w:w w:val="105"/>
        </w:rPr>
        <w:t xml:space="preserve"> </w:t>
      </w:r>
      <w:r>
        <w:rPr>
          <w:w w:val="105"/>
        </w:rPr>
        <w:t>dnia</w:t>
      </w:r>
      <w:r>
        <w:rPr>
          <w:spacing w:val="-3"/>
          <w:w w:val="105"/>
        </w:rPr>
        <w:t xml:space="preserve"> </w:t>
      </w:r>
      <w:r>
        <w:rPr>
          <w:w w:val="105"/>
        </w:rPr>
        <w:t>14 lutego 2017r. (Dziennik Ustaw poz. 356) skuteczne porozumiewanie się w języku obcym nowożytnym – zarówno w mowie, jak i w piśmie – stanowi nadrzędny cel kształcenia</w:t>
      </w:r>
      <w:r>
        <w:rPr>
          <w:spacing w:val="80"/>
          <w:w w:val="105"/>
        </w:rPr>
        <w:t xml:space="preserve"> </w:t>
      </w:r>
      <w:r>
        <w:rPr>
          <w:w w:val="105"/>
        </w:rPr>
        <w:t>językowego</w:t>
      </w:r>
      <w:r>
        <w:rPr>
          <w:spacing w:val="80"/>
          <w:w w:val="105"/>
        </w:rPr>
        <w:t xml:space="preserve"> </w:t>
      </w:r>
      <w:r>
        <w:rPr>
          <w:w w:val="105"/>
        </w:rPr>
        <w:t>na</w:t>
      </w:r>
      <w:r>
        <w:rPr>
          <w:spacing w:val="80"/>
          <w:w w:val="105"/>
        </w:rPr>
        <w:t xml:space="preserve"> </w:t>
      </w:r>
      <w:r>
        <w:rPr>
          <w:w w:val="105"/>
        </w:rPr>
        <w:t>wszystkich</w:t>
      </w:r>
      <w:r>
        <w:rPr>
          <w:spacing w:val="80"/>
          <w:w w:val="105"/>
        </w:rPr>
        <w:t xml:space="preserve"> </w:t>
      </w:r>
      <w:r>
        <w:rPr>
          <w:w w:val="105"/>
        </w:rPr>
        <w:t>etapach</w:t>
      </w:r>
      <w:r>
        <w:rPr>
          <w:spacing w:val="80"/>
          <w:w w:val="105"/>
        </w:rPr>
        <w:t xml:space="preserve"> </w:t>
      </w:r>
      <w:r>
        <w:rPr>
          <w:w w:val="105"/>
        </w:rPr>
        <w:t>edukacyjnych</w:t>
      </w:r>
      <w:r>
        <w:rPr>
          <w:spacing w:val="80"/>
          <w:w w:val="105"/>
        </w:rPr>
        <w:t xml:space="preserve"> </w:t>
      </w:r>
      <w:r>
        <w:rPr>
          <w:w w:val="105"/>
        </w:rPr>
        <w:t>wyodrębnionych w podstawie programowej. Tak zarysowany cel sprawia, że język obcy nowożytny powinien być</w:t>
      </w:r>
      <w:r>
        <w:rPr>
          <w:spacing w:val="-1"/>
          <w:w w:val="105"/>
        </w:rPr>
        <w:t xml:space="preserve"> </w:t>
      </w:r>
      <w:r>
        <w:rPr>
          <w:w w:val="105"/>
        </w:rPr>
        <w:t>przede wszystkim</w:t>
      </w:r>
      <w:r>
        <w:rPr>
          <w:spacing w:val="-4"/>
          <w:w w:val="105"/>
        </w:rPr>
        <w:t xml:space="preserve"> </w:t>
      </w:r>
      <w:r>
        <w:rPr>
          <w:w w:val="105"/>
        </w:rPr>
        <w:t>traktowany</w:t>
      </w:r>
      <w:r>
        <w:rPr>
          <w:spacing w:val="-5"/>
          <w:w w:val="105"/>
        </w:rPr>
        <w:t xml:space="preserve"> </w:t>
      </w:r>
      <w:r>
        <w:rPr>
          <w:w w:val="105"/>
        </w:rPr>
        <w:t>jako</w:t>
      </w:r>
      <w:r>
        <w:rPr>
          <w:spacing w:val="-3"/>
          <w:w w:val="105"/>
        </w:rPr>
        <w:t xml:space="preserve"> </w:t>
      </w:r>
      <w:r>
        <w:rPr>
          <w:w w:val="105"/>
        </w:rPr>
        <w:t>narzędzie umożliwiające uczniowi osiągnięcie różnych, właściwych dla danej sytuacji i motywacji celów komunikacyjnych. Założenie to nie wyklucza jednoczesnego dążenia do osiągania przez ucznia coraz wyższego stopnia poprawności językowej, choć z pewnością, zwłaszcza na początkowych etapach procesu kształcenia językowego, będzie to poprawność w zakresie kilku, kilkunastu najprostszych struktur.</w:t>
      </w:r>
    </w:p>
    <w:p w:rsidR="00405A49" w:rsidRDefault="00000000">
      <w:pPr>
        <w:pStyle w:val="Tekstpodstawowy"/>
        <w:spacing w:before="8"/>
        <w:rPr>
          <w:sz w:val="9"/>
        </w:rPr>
      </w:pPr>
      <w:r>
        <w:rPr>
          <w:noProof/>
        </w:rPr>
        <mc:AlternateContent>
          <mc:Choice Requires="wps">
            <w:drawing>
              <wp:anchor distT="0" distB="0" distL="0" distR="0" simplePos="0" relativeHeight="487589376" behindDoc="1" locked="0" layoutInCell="1" allowOverlap="1">
                <wp:simplePos x="0" y="0"/>
                <wp:positionH relativeFrom="page">
                  <wp:posOffset>901293</wp:posOffset>
                </wp:positionH>
                <wp:positionV relativeFrom="paragraph">
                  <wp:posOffset>83714</wp:posOffset>
                </wp:positionV>
                <wp:extent cx="1830070" cy="9525"/>
                <wp:effectExtent l="0" t="0" r="0" b="0"/>
                <wp:wrapTopAndBottom/>
                <wp:docPr id="14"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3"/>
                              </a:lnTo>
                              <a:lnTo>
                                <a:pt x="1830069" y="9143"/>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6.591688pt;width:144.1pt;height:.71997pt;mso-position-horizontal-relative:page;mso-position-vertical-relative:paragraph;z-index:-15727104;mso-wrap-distance-left:0;mso-wrap-distance-right:0" id="docshape7" filled="true" fillcolor="#000000" stroked="false">
                <v:fill type="solid"/>
                <w10:wrap type="topAndBottom"/>
              </v:rect>
            </w:pict>
          </mc:Fallback>
        </mc:AlternateContent>
      </w:r>
    </w:p>
    <w:p w:rsidR="00405A49" w:rsidRDefault="00000000">
      <w:pPr>
        <w:spacing w:before="142"/>
        <w:ind w:left="219"/>
        <w:rPr>
          <w:sz w:val="16"/>
        </w:rPr>
      </w:pPr>
      <w:r>
        <w:rPr>
          <w:position w:val="4"/>
          <w:sz w:val="10"/>
        </w:rPr>
        <w:t>2</w:t>
      </w:r>
      <w:r>
        <w:rPr>
          <w:spacing w:val="11"/>
          <w:position w:val="4"/>
          <w:sz w:val="10"/>
        </w:rPr>
        <w:t xml:space="preserve"> </w:t>
      </w:r>
      <w:proofErr w:type="spellStart"/>
      <w:r>
        <w:rPr>
          <w:sz w:val="16"/>
        </w:rPr>
        <w:t>Przetacznikowa</w:t>
      </w:r>
      <w:proofErr w:type="spellEnd"/>
      <w:r>
        <w:rPr>
          <w:spacing w:val="-4"/>
          <w:sz w:val="16"/>
        </w:rPr>
        <w:t xml:space="preserve"> </w:t>
      </w:r>
      <w:r>
        <w:rPr>
          <w:sz w:val="16"/>
        </w:rPr>
        <w:t>M.,</w:t>
      </w:r>
      <w:r>
        <w:rPr>
          <w:spacing w:val="-1"/>
          <w:sz w:val="16"/>
        </w:rPr>
        <w:t xml:space="preserve"> </w:t>
      </w:r>
      <w:proofErr w:type="spellStart"/>
      <w:r>
        <w:rPr>
          <w:sz w:val="16"/>
        </w:rPr>
        <w:t>Makiełło-Jarża</w:t>
      </w:r>
      <w:proofErr w:type="spellEnd"/>
      <w:r>
        <w:rPr>
          <w:spacing w:val="-3"/>
          <w:sz w:val="16"/>
        </w:rPr>
        <w:t xml:space="preserve"> </w:t>
      </w:r>
      <w:r>
        <w:rPr>
          <w:sz w:val="16"/>
        </w:rPr>
        <w:t>G.</w:t>
      </w:r>
      <w:r>
        <w:rPr>
          <w:spacing w:val="-1"/>
          <w:sz w:val="16"/>
        </w:rPr>
        <w:t xml:space="preserve"> </w:t>
      </w:r>
      <w:r>
        <w:rPr>
          <w:i/>
          <w:sz w:val="16"/>
        </w:rPr>
        <w:t>Psychologia</w:t>
      </w:r>
      <w:r>
        <w:rPr>
          <w:i/>
          <w:spacing w:val="-2"/>
          <w:sz w:val="16"/>
        </w:rPr>
        <w:t xml:space="preserve"> </w:t>
      </w:r>
      <w:r>
        <w:rPr>
          <w:i/>
          <w:sz w:val="16"/>
        </w:rPr>
        <w:t>rozwojowa</w:t>
      </w:r>
      <w:r>
        <w:rPr>
          <w:sz w:val="16"/>
        </w:rPr>
        <w:t>.</w:t>
      </w:r>
      <w:r>
        <w:rPr>
          <w:spacing w:val="-1"/>
          <w:sz w:val="16"/>
        </w:rPr>
        <w:t xml:space="preserve"> </w:t>
      </w:r>
      <w:r>
        <w:rPr>
          <w:sz w:val="16"/>
        </w:rPr>
        <w:t>Warszawa:</w:t>
      </w:r>
      <w:r>
        <w:rPr>
          <w:spacing w:val="-2"/>
          <w:sz w:val="16"/>
        </w:rPr>
        <w:t xml:space="preserve"> </w:t>
      </w:r>
      <w:r>
        <w:rPr>
          <w:sz w:val="16"/>
        </w:rPr>
        <w:t>WSiP,</w:t>
      </w:r>
      <w:r>
        <w:rPr>
          <w:spacing w:val="-1"/>
          <w:sz w:val="16"/>
        </w:rPr>
        <w:t xml:space="preserve"> </w:t>
      </w:r>
      <w:r>
        <w:rPr>
          <w:spacing w:val="-2"/>
          <w:sz w:val="16"/>
        </w:rPr>
        <w:t>1977.</w:t>
      </w:r>
    </w:p>
    <w:p w:rsidR="00405A49" w:rsidRDefault="00000000">
      <w:pPr>
        <w:spacing w:before="76"/>
        <w:ind w:left="219"/>
        <w:rPr>
          <w:sz w:val="16"/>
        </w:rPr>
      </w:pPr>
      <w:r>
        <w:rPr>
          <w:position w:val="4"/>
          <w:sz w:val="10"/>
        </w:rPr>
        <w:t>3</w:t>
      </w:r>
      <w:r>
        <w:rPr>
          <w:spacing w:val="11"/>
          <w:position w:val="4"/>
          <w:sz w:val="10"/>
        </w:rPr>
        <w:t xml:space="preserve"> </w:t>
      </w:r>
      <w:r>
        <w:rPr>
          <w:sz w:val="16"/>
        </w:rPr>
        <w:t>Żebrowska</w:t>
      </w:r>
      <w:r>
        <w:rPr>
          <w:spacing w:val="-3"/>
          <w:sz w:val="16"/>
        </w:rPr>
        <w:t xml:space="preserve"> </w:t>
      </w:r>
      <w:r>
        <w:rPr>
          <w:sz w:val="16"/>
        </w:rPr>
        <w:t>M.</w:t>
      </w:r>
      <w:r>
        <w:rPr>
          <w:spacing w:val="2"/>
          <w:sz w:val="16"/>
        </w:rPr>
        <w:t xml:space="preserve"> </w:t>
      </w:r>
      <w:r>
        <w:rPr>
          <w:i/>
          <w:sz w:val="16"/>
        </w:rPr>
        <w:t>Psychologia</w:t>
      </w:r>
      <w:r>
        <w:rPr>
          <w:i/>
          <w:spacing w:val="-3"/>
          <w:sz w:val="16"/>
        </w:rPr>
        <w:t xml:space="preserve"> </w:t>
      </w:r>
      <w:r>
        <w:rPr>
          <w:i/>
          <w:sz w:val="16"/>
        </w:rPr>
        <w:t>rozwojowa</w:t>
      </w:r>
      <w:r>
        <w:rPr>
          <w:i/>
          <w:spacing w:val="-2"/>
          <w:sz w:val="16"/>
        </w:rPr>
        <w:t xml:space="preserve"> </w:t>
      </w:r>
      <w:r>
        <w:rPr>
          <w:i/>
          <w:sz w:val="16"/>
        </w:rPr>
        <w:t>dzieci</w:t>
      </w:r>
      <w:r>
        <w:rPr>
          <w:i/>
          <w:spacing w:val="-4"/>
          <w:sz w:val="16"/>
        </w:rPr>
        <w:t xml:space="preserve"> </w:t>
      </w:r>
      <w:r>
        <w:rPr>
          <w:i/>
          <w:sz w:val="16"/>
        </w:rPr>
        <w:t>i</w:t>
      </w:r>
      <w:r>
        <w:rPr>
          <w:i/>
          <w:spacing w:val="-4"/>
          <w:sz w:val="16"/>
        </w:rPr>
        <w:t xml:space="preserve"> </w:t>
      </w:r>
      <w:r>
        <w:rPr>
          <w:i/>
          <w:sz w:val="16"/>
        </w:rPr>
        <w:t>młodzieży</w:t>
      </w:r>
      <w:r>
        <w:rPr>
          <w:sz w:val="16"/>
        </w:rPr>
        <w:t>, Warszawa: PWN,</w:t>
      </w:r>
      <w:r>
        <w:rPr>
          <w:spacing w:val="-1"/>
          <w:sz w:val="16"/>
        </w:rPr>
        <w:t xml:space="preserve"> </w:t>
      </w:r>
      <w:r>
        <w:rPr>
          <w:sz w:val="16"/>
        </w:rPr>
        <w:t>1986,</w:t>
      </w:r>
      <w:r>
        <w:rPr>
          <w:spacing w:val="-6"/>
          <w:sz w:val="16"/>
        </w:rPr>
        <w:t xml:space="preserve"> </w:t>
      </w:r>
      <w:r>
        <w:rPr>
          <w:sz w:val="16"/>
        </w:rPr>
        <w:t>str.</w:t>
      </w:r>
      <w:r>
        <w:rPr>
          <w:spacing w:val="-5"/>
          <w:sz w:val="16"/>
        </w:rPr>
        <w:t xml:space="preserve"> </w:t>
      </w:r>
      <w:r>
        <w:rPr>
          <w:sz w:val="16"/>
        </w:rPr>
        <w:t>707-</w:t>
      </w:r>
      <w:r>
        <w:rPr>
          <w:spacing w:val="-4"/>
          <w:sz w:val="16"/>
        </w:rPr>
        <w:t>708.</w:t>
      </w:r>
    </w:p>
    <w:p w:rsidR="00405A49" w:rsidRDefault="00405A49">
      <w:pPr>
        <w:rPr>
          <w:sz w:val="16"/>
        </w:rPr>
        <w:sectPr w:rsidR="00405A49">
          <w:pgSz w:w="11910" w:h="16850"/>
          <w:pgMar w:top="1340" w:right="1200" w:bottom="1660" w:left="1200" w:header="760" w:footer="1447" w:gutter="0"/>
          <w:cols w:space="708"/>
        </w:sectPr>
      </w:pPr>
    </w:p>
    <w:p w:rsidR="00405A49" w:rsidRDefault="00000000">
      <w:pPr>
        <w:pStyle w:val="Tekstpodstawowy"/>
        <w:spacing w:before="116" w:line="352" w:lineRule="auto"/>
        <w:ind w:left="219" w:right="220" w:firstLine="706"/>
        <w:jc w:val="both"/>
      </w:pPr>
      <w:r>
        <w:rPr>
          <w:w w:val="105"/>
        </w:rPr>
        <w:lastRenderedPageBreak/>
        <w:t>Rozwijanie</w:t>
      </w:r>
      <w:r>
        <w:rPr>
          <w:spacing w:val="80"/>
          <w:w w:val="105"/>
        </w:rPr>
        <w:t xml:space="preserve"> </w:t>
      </w:r>
      <w:r>
        <w:rPr>
          <w:w w:val="105"/>
        </w:rPr>
        <w:t>kompetencji</w:t>
      </w:r>
      <w:r>
        <w:rPr>
          <w:spacing w:val="80"/>
          <w:w w:val="105"/>
        </w:rPr>
        <w:t xml:space="preserve"> </w:t>
      </w:r>
      <w:r>
        <w:rPr>
          <w:w w:val="105"/>
        </w:rPr>
        <w:t>w</w:t>
      </w:r>
      <w:r>
        <w:rPr>
          <w:spacing w:val="80"/>
          <w:w w:val="105"/>
        </w:rPr>
        <w:t xml:space="preserve"> </w:t>
      </w:r>
      <w:r>
        <w:rPr>
          <w:w w:val="105"/>
        </w:rPr>
        <w:t>zakresie</w:t>
      </w:r>
      <w:r>
        <w:rPr>
          <w:spacing w:val="80"/>
          <w:w w:val="105"/>
        </w:rPr>
        <w:t xml:space="preserve"> </w:t>
      </w:r>
      <w:r>
        <w:rPr>
          <w:w w:val="105"/>
        </w:rPr>
        <w:t>języka</w:t>
      </w:r>
      <w:r>
        <w:rPr>
          <w:spacing w:val="80"/>
          <w:w w:val="105"/>
        </w:rPr>
        <w:t xml:space="preserve"> </w:t>
      </w:r>
      <w:r>
        <w:rPr>
          <w:w w:val="105"/>
        </w:rPr>
        <w:t>obcego</w:t>
      </w:r>
      <w:r>
        <w:rPr>
          <w:spacing w:val="80"/>
          <w:w w:val="105"/>
        </w:rPr>
        <w:t xml:space="preserve"> </w:t>
      </w:r>
      <w:r>
        <w:rPr>
          <w:w w:val="105"/>
        </w:rPr>
        <w:t>nowożytnego</w:t>
      </w:r>
      <w:r>
        <w:rPr>
          <w:spacing w:val="80"/>
          <w:w w:val="105"/>
        </w:rPr>
        <w:t xml:space="preserve"> </w:t>
      </w:r>
      <w:r>
        <w:rPr>
          <w:w w:val="105"/>
        </w:rPr>
        <w:t>należy</w:t>
      </w:r>
      <w:r>
        <w:rPr>
          <w:spacing w:val="80"/>
          <w:w w:val="105"/>
        </w:rPr>
        <w:t xml:space="preserve"> </w:t>
      </w:r>
      <w:r>
        <w:rPr>
          <w:w w:val="105"/>
        </w:rPr>
        <w:t>z założenia traktować jako proces wieloletni, naznaczony nierównomiernym rozwojem</w:t>
      </w:r>
      <w:r>
        <w:rPr>
          <w:spacing w:val="40"/>
          <w:w w:val="105"/>
        </w:rPr>
        <w:t xml:space="preserve"> </w:t>
      </w:r>
      <w:r>
        <w:rPr>
          <w:w w:val="105"/>
        </w:rPr>
        <w:t>w</w:t>
      </w:r>
      <w:r>
        <w:rPr>
          <w:spacing w:val="80"/>
          <w:w w:val="150"/>
        </w:rPr>
        <w:t xml:space="preserve"> </w:t>
      </w:r>
      <w:r>
        <w:rPr>
          <w:w w:val="105"/>
        </w:rPr>
        <w:t>zakresie</w:t>
      </w:r>
      <w:r>
        <w:rPr>
          <w:spacing w:val="40"/>
          <w:w w:val="105"/>
        </w:rPr>
        <w:t xml:space="preserve"> </w:t>
      </w:r>
      <w:r>
        <w:rPr>
          <w:w w:val="105"/>
        </w:rPr>
        <w:t>poszczególnych</w:t>
      </w:r>
      <w:r>
        <w:rPr>
          <w:spacing w:val="40"/>
          <w:w w:val="105"/>
        </w:rPr>
        <w:t xml:space="preserve"> </w:t>
      </w:r>
      <w:r>
        <w:rPr>
          <w:w w:val="105"/>
        </w:rPr>
        <w:t>umiejętności,</w:t>
      </w:r>
      <w:r>
        <w:rPr>
          <w:spacing w:val="40"/>
          <w:w w:val="105"/>
        </w:rPr>
        <w:t xml:space="preserve"> </w:t>
      </w:r>
      <w:r>
        <w:rPr>
          <w:w w:val="105"/>
        </w:rPr>
        <w:t>zależny</w:t>
      </w:r>
      <w:r>
        <w:rPr>
          <w:spacing w:val="40"/>
          <w:w w:val="105"/>
        </w:rPr>
        <w:t xml:space="preserve"> </w:t>
      </w:r>
      <w:r>
        <w:rPr>
          <w:w w:val="105"/>
        </w:rPr>
        <w:t>od</w:t>
      </w:r>
      <w:r>
        <w:rPr>
          <w:spacing w:val="80"/>
          <w:w w:val="150"/>
        </w:rPr>
        <w:t xml:space="preserve"> </w:t>
      </w:r>
      <w:r>
        <w:rPr>
          <w:w w:val="105"/>
        </w:rPr>
        <w:t>warunków, w których kształcenie to się odbywa. Zadaniem szkoły jest zapewnienie takich warunków, w których godziny przeznaczone na kształcenie językowe zostaną wykorzystane w sposób optymalny, tak dla języka nauczanego jako pierwszy (wiodący), jak i dla języka nauczanego jako drugi (od klasy VII).</w:t>
      </w:r>
    </w:p>
    <w:p w:rsidR="00405A49" w:rsidRDefault="00405A49">
      <w:pPr>
        <w:pStyle w:val="Tekstpodstawowy"/>
        <w:spacing w:before="125"/>
      </w:pPr>
    </w:p>
    <w:p w:rsidR="00405A49" w:rsidRDefault="00000000">
      <w:pPr>
        <w:pStyle w:val="Tekstpodstawowy"/>
        <w:ind w:left="219"/>
        <w:jc w:val="both"/>
      </w:pPr>
      <w:r>
        <w:t>W</w:t>
      </w:r>
      <w:r>
        <w:rPr>
          <w:spacing w:val="24"/>
        </w:rPr>
        <w:t xml:space="preserve"> </w:t>
      </w:r>
      <w:r>
        <w:t>kształceniu</w:t>
      </w:r>
      <w:r>
        <w:rPr>
          <w:spacing w:val="25"/>
        </w:rPr>
        <w:t xml:space="preserve"> </w:t>
      </w:r>
      <w:r>
        <w:t>językowym</w:t>
      </w:r>
      <w:r>
        <w:rPr>
          <w:spacing w:val="34"/>
        </w:rPr>
        <w:t xml:space="preserve"> </w:t>
      </w:r>
      <w:r>
        <w:t>na</w:t>
      </w:r>
      <w:r>
        <w:rPr>
          <w:spacing w:val="29"/>
        </w:rPr>
        <w:t xml:space="preserve"> </w:t>
      </w:r>
      <w:r>
        <w:t>II</w:t>
      </w:r>
      <w:r>
        <w:rPr>
          <w:spacing w:val="24"/>
        </w:rPr>
        <w:t xml:space="preserve"> </w:t>
      </w:r>
      <w:r>
        <w:t>etapie</w:t>
      </w:r>
      <w:r>
        <w:rPr>
          <w:spacing w:val="26"/>
        </w:rPr>
        <w:t xml:space="preserve"> </w:t>
      </w:r>
      <w:r>
        <w:t>edukacyjnym</w:t>
      </w:r>
      <w:r>
        <w:rPr>
          <w:spacing w:val="33"/>
        </w:rPr>
        <w:t xml:space="preserve"> </w:t>
      </w:r>
      <w:r>
        <w:t>niezbędne</w:t>
      </w:r>
      <w:r>
        <w:rPr>
          <w:spacing w:val="37"/>
        </w:rPr>
        <w:t xml:space="preserve"> </w:t>
      </w:r>
      <w:r>
        <w:rPr>
          <w:spacing w:val="-2"/>
        </w:rPr>
        <w:t>jest:</w:t>
      </w:r>
    </w:p>
    <w:p w:rsidR="00405A49" w:rsidRDefault="00000000">
      <w:pPr>
        <w:pStyle w:val="Akapitzlist"/>
        <w:numPr>
          <w:ilvl w:val="0"/>
          <w:numId w:val="101"/>
        </w:numPr>
        <w:tabs>
          <w:tab w:val="left" w:pos="477"/>
        </w:tabs>
        <w:spacing w:before="115" w:line="352" w:lineRule="auto"/>
        <w:ind w:right="218" w:firstLine="0"/>
        <w:jc w:val="both"/>
        <w:rPr>
          <w:sz w:val="23"/>
        </w:rPr>
      </w:pPr>
      <w:r>
        <w:rPr>
          <w:w w:val="105"/>
          <w:sz w:val="23"/>
        </w:rPr>
        <w:t>zapewnienie</w:t>
      </w:r>
      <w:r>
        <w:rPr>
          <w:spacing w:val="-3"/>
          <w:w w:val="105"/>
          <w:sz w:val="23"/>
        </w:rPr>
        <w:t xml:space="preserve"> </w:t>
      </w:r>
      <w:r>
        <w:rPr>
          <w:w w:val="105"/>
          <w:sz w:val="23"/>
        </w:rPr>
        <w:t>przez</w:t>
      </w:r>
      <w:r>
        <w:rPr>
          <w:spacing w:val="-5"/>
          <w:w w:val="105"/>
          <w:sz w:val="23"/>
        </w:rPr>
        <w:t xml:space="preserve"> </w:t>
      </w:r>
      <w:r>
        <w:rPr>
          <w:w w:val="105"/>
          <w:sz w:val="23"/>
        </w:rPr>
        <w:t>szkołę</w:t>
      </w:r>
      <w:r>
        <w:rPr>
          <w:spacing w:val="-7"/>
          <w:w w:val="105"/>
          <w:sz w:val="23"/>
        </w:rPr>
        <w:t xml:space="preserve"> </w:t>
      </w:r>
      <w:r>
        <w:rPr>
          <w:w w:val="105"/>
          <w:sz w:val="23"/>
        </w:rPr>
        <w:t>zajęć</w:t>
      </w:r>
      <w:r>
        <w:rPr>
          <w:spacing w:val="-12"/>
          <w:w w:val="105"/>
          <w:sz w:val="23"/>
        </w:rPr>
        <w:t xml:space="preserve"> </w:t>
      </w:r>
      <w:r>
        <w:rPr>
          <w:w w:val="105"/>
          <w:sz w:val="23"/>
        </w:rPr>
        <w:t>z</w:t>
      </w:r>
      <w:r>
        <w:rPr>
          <w:spacing w:val="-16"/>
          <w:w w:val="105"/>
          <w:sz w:val="23"/>
        </w:rPr>
        <w:t xml:space="preserve"> </w:t>
      </w:r>
      <w:r>
        <w:rPr>
          <w:w w:val="105"/>
          <w:sz w:val="23"/>
        </w:rPr>
        <w:t>języka</w:t>
      </w:r>
      <w:r>
        <w:rPr>
          <w:spacing w:val="-15"/>
          <w:w w:val="105"/>
          <w:sz w:val="23"/>
        </w:rPr>
        <w:t xml:space="preserve"> </w:t>
      </w:r>
      <w:r>
        <w:rPr>
          <w:w w:val="105"/>
          <w:sz w:val="23"/>
        </w:rPr>
        <w:t>obcego</w:t>
      </w:r>
      <w:r>
        <w:rPr>
          <w:spacing w:val="-8"/>
          <w:w w:val="105"/>
          <w:sz w:val="23"/>
        </w:rPr>
        <w:t xml:space="preserve"> </w:t>
      </w:r>
      <w:r>
        <w:rPr>
          <w:w w:val="105"/>
          <w:sz w:val="23"/>
        </w:rPr>
        <w:t>nowożytnego,</w:t>
      </w:r>
      <w:r>
        <w:rPr>
          <w:spacing w:val="-15"/>
          <w:w w:val="105"/>
          <w:sz w:val="23"/>
        </w:rPr>
        <w:t xml:space="preserve"> </w:t>
      </w:r>
      <w:r>
        <w:rPr>
          <w:w w:val="105"/>
          <w:sz w:val="23"/>
        </w:rPr>
        <w:t>którego</w:t>
      </w:r>
      <w:r>
        <w:rPr>
          <w:spacing w:val="-9"/>
          <w:w w:val="105"/>
          <w:sz w:val="23"/>
        </w:rPr>
        <w:t xml:space="preserve"> </w:t>
      </w:r>
      <w:r>
        <w:rPr>
          <w:w w:val="105"/>
          <w:sz w:val="23"/>
        </w:rPr>
        <w:t>uczeń</w:t>
      </w:r>
      <w:r>
        <w:rPr>
          <w:spacing w:val="-4"/>
          <w:w w:val="105"/>
          <w:sz w:val="23"/>
        </w:rPr>
        <w:t xml:space="preserve"> </w:t>
      </w:r>
      <w:r>
        <w:rPr>
          <w:w w:val="105"/>
          <w:sz w:val="23"/>
        </w:rPr>
        <w:t>uczył się na I etapie edukacyjnym (w klasach I–III), i którego nauka może być również kontynuowana na III etapie edukacyjnym (w szkole ponadpodstawowej), szczególnie w przypadku języka</w:t>
      </w:r>
      <w:r>
        <w:rPr>
          <w:spacing w:val="-1"/>
          <w:w w:val="105"/>
          <w:sz w:val="23"/>
        </w:rPr>
        <w:t xml:space="preserve"> </w:t>
      </w:r>
      <w:r>
        <w:rPr>
          <w:w w:val="105"/>
          <w:sz w:val="23"/>
        </w:rPr>
        <w:t>obcego nowożytnego nauczanego jako pierwszy;</w:t>
      </w:r>
    </w:p>
    <w:p w:rsidR="00405A49" w:rsidRDefault="00000000">
      <w:pPr>
        <w:pStyle w:val="Akapitzlist"/>
        <w:numPr>
          <w:ilvl w:val="0"/>
          <w:numId w:val="101"/>
        </w:numPr>
        <w:tabs>
          <w:tab w:val="left" w:pos="505"/>
        </w:tabs>
        <w:spacing w:before="3" w:line="352" w:lineRule="auto"/>
        <w:ind w:right="230" w:firstLine="0"/>
        <w:jc w:val="both"/>
        <w:rPr>
          <w:sz w:val="23"/>
        </w:rPr>
      </w:pPr>
      <w:r>
        <w:rPr>
          <w:w w:val="105"/>
          <w:sz w:val="23"/>
        </w:rPr>
        <w:t xml:space="preserve">zapewnienie przez szkołę kształcenia uczniów w grupach o zbliżonym poziomie biegłości w zakresie języka obcego nowożytnego. Realizacja tego wymagania może wiązać się z podziałem klasy na grupy bądź stworzeniem grup językowych </w:t>
      </w:r>
      <w:r>
        <w:rPr>
          <w:spacing w:val="-2"/>
          <w:w w:val="105"/>
          <w:sz w:val="23"/>
        </w:rPr>
        <w:t>międzyoddziałowych;</w:t>
      </w:r>
    </w:p>
    <w:p w:rsidR="00405A49" w:rsidRDefault="00000000">
      <w:pPr>
        <w:pStyle w:val="Akapitzlist"/>
        <w:numPr>
          <w:ilvl w:val="0"/>
          <w:numId w:val="101"/>
        </w:numPr>
        <w:tabs>
          <w:tab w:val="left" w:pos="526"/>
        </w:tabs>
        <w:spacing w:before="3" w:line="352" w:lineRule="auto"/>
        <w:ind w:right="226" w:firstLine="0"/>
        <w:jc w:val="both"/>
        <w:rPr>
          <w:sz w:val="23"/>
        </w:rPr>
      </w:pPr>
      <w:r>
        <w:rPr>
          <w:w w:val="105"/>
          <w:sz w:val="23"/>
        </w:rPr>
        <w:t>prowadzenie zajęć z języka obcego nowożytnego w odpowiednio wyposażonej sali, z</w:t>
      </w:r>
      <w:r>
        <w:rPr>
          <w:spacing w:val="-12"/>
          <w:w w:val="105"/>
          <w:sz w:val="23"/>
        </w:rPr>
        <w:t xml:space="preserve"> </w:t>
      </w:r>
      <w:r>
        <w:rPr>
          <w:w w:val="105"/>
          <w:sz w:val="23"/>
        </w:rPr>
        <w:t>dostępem do słowników, pomocy wizualnych, odtwarzacza płyt CD/plików dźwiękowych, komputera ze stałym łączem internetowym, umożliwiającej przeprowadzanie ćwiczeń językowych w parach i grupach;</w:t>
      </w:r>
    </w:p>
    <w:p w:rsidR="00405A49" w:rsidRDefault="00000000">
      <w:pPr>
        <w:pStyle w:val="Akapitzlist"/>
        <w:numPr>
          <w:ilvl w:val="0"/>
          <w:numId w:val="101"/>
        </w:numPr>
        <w:tabs>
          <w:tab w:val="left" w:pos="606"/>
        </w:tabs>
        <w:spacing w:before="3" w:line="352" w:lineRule="auto"/>
        <w:ind w:right="216" w:firstLine="0"/>
        <w:jc w:val="both"/>
        <w:rPr>
          <w:sz w:val="23"/>
        </w:rPr>
      </w:pPr>
      <w:r>
        <w:rPr>
          <w:w w:val="105"/>
          <w:sz w:val="23"/>
        </w:rPr>
        <w:t>używanie języka obcego nowożytnego nie tylko jako treści swoistej dla przedmiotu</w:t>
      </w:r>
      <w:r>
        <w:rPr>
          <w:spacing w:val="-12"/>
          <w:w w:val="105"/>
          <w:sz w:val="23"/>
        </w:rPr>
        <w:t xml:space="preserve"> </w:t>
      </w:r>
      <w:r>
        <w:rPr>
          <w:w w:val="105"/>
          <w:sz w:val="23"/>
        </w:rPr>
        <w:t>nauczania,</w:t>
      </w:r>
      <w:r>
        <w:rPr>
          <w:spacing w:val="-8"/>
          <w:w w:val="105"/>
          <w:sz w:val="23"/>
        </w:rPr>
        <w:t xml:space="preserve"> </w:t>
      </w:r>
      <w:r>
        <w:rPr>
          <w:w w:val="105"/>
          <w:sz w:val="23"/>
        </w:rPr>
        <w:t>ale</w:t>
      </w:r>
      <w:r>
        <w:rPr>
          <w:spacing w:val="-5"/>
          <w:w w:val="105"/>
          <w:sz w:val="23"/>
        </w:rPr>
        <w:t xml:space="preserve"> </w:t>
      </w:r>
      <w:r>
        <w:rPr>
          <w:w w:val="105"/>
          <w:sz w:val="23"/>
        </w:rPr>
        <w:t>również</w:t>
      </w:r>
      <w:r>
        <w:rPr>
          <w:spacing w:val="-15"/>
          <w:w w:val="105"/>
          <w:sz w:val="23"/>
        </w:rPr>
        <w:t xml:space="preserve"> </w:t>
      </w:r>
      <w:r>
        <w:rPr>
          <w:w w:val="105"/>
          <w:sz w:val="23"/>
        </w:rPr>
        <w:t>jako</w:t>
      </w:r>
      <w:r>
        <w:rPr>
          <w:spacing w:val="-7"/>
          <w:w w:val="105"/>
          <w:sz w:val="23"/>
        </w:rPr>
        <w:t xml:space="preserve"> </w:t>
      </w:r>
      <w:r>
        <w:rPr>
          <w:w w:val="105"/>
          <w:sz w:val="23"/>
        </w:rPr>
        <w:t>języka</w:t>
      </w:r>
      <w:r>
        <w:rPr>
          <w:spacing w:val="-9"/>
          <w:w w:val="105"/>
          <w:sz w:val="23"/>
        </w:rPr>
        <w:t xml:space="preserve"> </w:t>
      </w:r>
      <w:r>
        <w:rPr>
          <w:w w:val="105"/>
          <w:sz w:val="23"/>
        </w:rPr>
        <w:t>komunikacji</w:t>
      </w:r>
      <w:r>
        <w:rPr>
          <w:spacing w:val="-4"/>
          <w:w w:val="105"/>
          <w:sz w:val="23"/>
        </w:rPr>
        <w:t xml:space="preserve"> </w:t>
      </w:r>
      <w:r>
        <w:rPr>
          <w:w w:val="105"/>
          <w:sz w:val="23"/>
        </w:rPr>
        <w:t>podczas</w:t>
      </w:r>
      <w:r>
        <w:rPr>
          <w:spacing w:val="-6"/>
          <w:w w:val="105"/>
          <w:sz w:val="23"/>
        </w:rPr>
        <w:t xml:space="preserve"> </w:t>
      </w:r>
      <w:r>
        <w:rPr>
          <w:w w:val="105"/>
          <w:sz w:val="23"/>
        </w:rPr>
        <w:t>zajęć</w:t>
      </w:r>
      <w:r>
        <w:rPr>
          <w:spacing w:val="-10"/>
          <w:w w:val="105"/>
          <w:sz w:val="23"/>
        </w:rPr>
        <w:t xml:space="preserve"> </w:t>
      </w:r>
      <w:r>
        <w:rPr>
          <w:w w:val="105"/>
          <w:sz w:val="23"/>
        </w:rPr>
        <w:t>w</w:t>
      </w:r>
      <w:r>
        <w:rPr>
          <w:spacing w:val="-9"/>
          <w:w w:val="105"/>
          <w:sz w:val="23"/>
        </w:rPr>
        <w:t xml:space="preserve"> </w:t>
      </w:r>
      <w:r>
        <w:rPr>
          <w:w w:val="105"/>
          <w:sz w:val="23"/>
        </w:rPr>
        <w:t>różnych rodzajach interakcji, tj. zarówno nauczyciel – uczeń, jak i uczeń – uczeń;</w:t>
      </w:r>
    </w:p>
    <w:p w:rsidR="00405A49" w:rsidRDefault="00000000">
      <w:pPr>
        <w:pStyle w:val="Akapitzlist"/>
        <w:numPr>
          <w:ilvl w:val="0"/>
          <w:numId w:val="101"/>
        </w:numPr>
        <w:tabs>
          <w:tab w:val="left" w:pos="541"/>
        </w:tabs>
        <w:spacing w:before="1" w:line="352" w:lineRule="auto"/>
        <w:ind w:right="222" w:firstLine="0"/>
        <w:jc w:val="both"/>
        <w:rPr>
          <w:sz w:val="23"/>
        </w:rPr>
      </w:pPr>
      <w:r>
        <w:rPr>
          <w:w w:val="105"/>
          <w:sz w:val="23"/>
        </w:rPr>
        <w:t>tworzenie i wykorzystywanie takich zadań językowych, które będą stanowiły ilustrację przydatności języka obcego nowożytnego do realizacji własnych celów komunikacyjnych,</w:t>
      </w:r>
      <w:r>
        <w:rPr>
          <w:spacing w:val="-7"/>
          <w:w w:val="105"/>
          <w:sz w:val="23"/>
        </w:rPr>
        <w:t xml:space="preserve"> </w:t>
      </w:r>
      <w:r>
        <w:rPr>
          <w:w w:val="105"/>
          <w:sz w:val="23"/>
        </w:rPr>
        <w:t>oraz</w:t>
      </w:r>
      <w:r>
        <w:rPr>
          <w:spacing w:val="-3"/>
          <w:w w:val="105"/>
          <w:sz w:val="23"/>
        </w:rPr>
        <w:t xml:space="preserve"> </w:t>
      </w:r>
      <w:r>
        <w:rPr>
          <w:w w:val="105"/>
          <w:sz w:val="23"/>
        </w:rPr>
        <w:t>stwarzanie sytuacji</w:t>
      </w:r>
      <w:r>
        <w:rPr>
          <w:spacing w:val="-10"/>
          <w:w w:val="105"/>
          <w:sz w:val="23"/>
        </w:rPr>
        <w:t xml:space="preserve"> </w:t>
      </w:r>
      <w:r>
        <w:rPr>
          <w:w w:val="105"/>
          <w:sz w:val="23"/>
        </w:rPr>
        <w:t>edukacyjnych</w:t>
      </w:r>
      <w:r>
        <w:rPr>
          <w:spacing w:val="-2"/>
          <w:w w:val="105"/>
          <w:sz w:val="23"/>
        </w:rPr>
        <w:t xml:space="preserve"> </w:t>
      </w:r>
      <w:r>
        <w:rPr>
          <w:w w:val="105"/>
          <w:sz w:val="23"/>
        </w:rPr>
        <w:t>sprzyjających</w:t>
      </w:r>
      <w:r>
        <w:rPr>
          <w:spacing w:val="-2"/>
          <w:w w:val="105"/>
          <w:sz w:val="23"/>
        </w:rPr>
        <w:t xml:space="preserve"> </w:t>
      </w:r>
      <w:r>
        <w:rPr>
          <w:w w:val="105"/>
          <w:sz w:val="23"/>
        </w:rPr>
        <w:t>poznawaniu i rozwijaniu przez uczniów własnych zainteresowań oraz pasji. Wszystkie te działania powinny docelowo służyć rozwijaniu u uczniów świadomości znaczenia języków</w:t>
      </w:r>
      <w:r>
        <w:rPr>
          <w:spacing w:val="40"/>
          <w:w w:val="105"/>
          <w:sz w:val="23"/>
        </w:rPr>
        <w:t xml:space="preserve"> </w:t>
      </w:r>
      <w:r>
        <w:rPr>
          <w:w w:val="105"/>
          <w:sz w:val="23"/>
        </w:rPr>
        <w:t>obcych</w:t>
      </w:r>
      <w:r>
        <w:rPr>
          <w:spacing w:val="40"/>
          <w:w w:val="105"/>
          <w:sz w:val="23"/>
        </w:rPr>
        <w:t xml:space="preserve"> </w:t>
      </w:r>
      <w:r>
        <w:rPr>
          <w:w w:val="105"/>
          <w:sz w:val="23"/>
        </w:rPr>
        <w:t>nowożytnych</w:t>
      </w:r>
      <w:r>
        <w:rPr>
          <w:spacing w:val="40"/>
          <w:w w:val="105"/>
          <w:sz w:val="23"/>
        </w:rPr>
        <w:t xml:space="preserve"> </w:t>
      </w:r>
      <w:r>
        <w:rPr>
          <w:w w:val="105"/>
          <w:sz w:val="23"/>
        </w:rPr>
        <w:t>w</w:t>
      </w:r>
      <w:r>
        <w:rPr>
          <w:spacing w:val="40"/>
          <w:w w:val="105"/>
          <w:sz w:val="23"/>
        </w:rPr>
        <w:t xml:space="preserve"> </w:t>
      </w:r>
      <w:r>
        <w:rPr>
          <w:w w:val="105"/>
          <w:sz w:val="23"/>
        </w:rPr>
        <w:t>różnych</w:t>
      </w:r>
      <w:r>
        <w:rPr>
          <w:spacing w:val="40"/>
          <w:w w:val="105"/>
          <w:sz w:val="23"/>
        </w:rPr>
        <w:t xml:space="preserve"> </w:t>
      </w:r>
      <w:r>
        <w:rPr>
          <w:w w:val="105"/>
          <w:sz w:val="23"/>
        </w:rPr>
        <w:t>dziedzinach</w:t>
      </w:r>
      <w:r>
        <w:rPr>
          <w:spacing w:val="40"/>
          <w:w w:val="105"/>
          <w:sz w:val="23"/>
        </w:rPr>
        <w:t xml:space="preserve"> </w:t>
      </w:r>
      <w:r>
        <w:rPr>
          <w:w w:val="105"/>
          <w:sz w:val="23"/>
        </w:rPr>
        <w:t>życia</w:t>
      </w:r>
      <w:r>
        <w:rPr>
          <w:spacing w:val="40"/>
          <w:w w:val="105"/>
          <w:sz w:val="23"/>
        </w:rPr>
        <w:t xml:space="preserve"> </w:t>
      </w:r>
      <w:r>
        <w:rPr>
          <w:w w:val="105"/>
          <w:sz w:val="23"/>
        </w:rPr>
        <w:t>społecznego,</w:t>
      </w:r>
      <w:r>
        <w:rPr>
          <w:spacing w:val="40"/>
          <w:w w:val="105"/>
          <w:sz w:val="23"/>
        </w:rPr>
        <w:t xml:space="preserve"> </w:t>
      </w:r>
      <w:r>
        <w:rPr>
          <w:w w:val="105"/>
          <w:sz w:val="23"/>
        </w:rPr>
        <w:t>w</w:t>
      </w:r>
      <w:r>
        <w:rPr>
          <w:spacing w:val="40"/>
          <w:w w:val="105"/>
          <w:sz w:val="23"/>
        </w:rPr>
        <w:t xml:space="preserve"> </w:t>
      </w:r>
      <w:r>
        <w:rPr>
          <w:w w:val="105"/>
          <w:sz w:val="23"/>
        </w:rPr>
        <w:t>tym w pracy, również w odniesieniu do ścieżki własnej kariery zawodowej;</w:t>
      </w:r>
    </w:p>
    <w:p w:rsidR="00405A49" w:rsidRDefault="00000000">
      <w:pPr>
        <w:pStyle w:val="Akapitzlist"/>
        <w:numPr>
          <w:ilvl w:val="0"/>
          <w:numId w:val="101"/>
        </w:numPr>
        <w:tabs>
          <w:tab w:val="left" w:pos="519"/>
        </w:tabs>
        <w:spacing w:before="4" w:line="352" w:lineRule="auto"/>
        <w:ind w:right="227" w:firstLine="0"/>
        <w:jc w:val="both"/>
        <w:rPr>
          <w:sz w:val="23"/>
        </w:rPr>
      </w:pPr>
      <w:r>
        <w:rPr>
          <w:w w:val="105"/>
          <w:sz w:val="23"/>
        </w:rPr>
        <w:t>wykorzystywanie autentycznych materiałów źródłowych (zdjęć, filmów, nagrań audio, tekstów), w tym z użyciem narzędzi związanych z technologiami informacyjno-komunikacyjnymi,</w:t>
      </w:r>
      <w:r w:rsidR="007E0D73">
        <w:rPr>
          <w:spacing w:val="77"/>
          <w:w w:val="105"/>
          <w:sz w:val="23"/>
        </w:rPr>
        <w:t xml:space="preserve"> </w:t>
      </w:r>
      <w:r>
        <w:rPr>
          <w:w w:val="105"/>
          <w:sz w:val="23"/>
        </w:rPr>
        <w:t>takich</w:t>
      </w:r>
      <w:r w:rsidR="007E0D73">
        <w:rPr>
          <w:spacing w:val="77"/>
          <w:w w:val="105"/>
          <w:sz w:val="23"/>
        </w:rPr>
        <w:t xml:space="preserve"> </w:t>
      </w:r>
      <w:r>
        <w:rPr>
          <w:w w:val="105"/>
          <w:sz w:val="23"/>
        </w:rPr>
        <w:t>jak</w:t>
      </w:r>
      <w:r w:rsidR="007E0D73">
        <w:rPr>
          <w:spacing w:val="79"/>
          <w:w w:val="105"/>
          <w:sz w:val="23"/>
        </w:rPr>
        <w:t xml:space="preserve"> </w:t>
      </w:r>
      <w:r>
        <w:rPr>
          <w:w w:val="105"/>
          <w:sz w:val="23"/>
        </w:rPr>
        <w:t>np.</w:t>
      </w:r>
      <w:r w:rsidR="007E0D73">
        <w:rPr>
          <w:spacing w:val="77"/>
          <w:w w:val="105"/>
          <w:sz w:val="23"/>
        </w:rPr>
        <w:t xml:space="preserve"> </w:t>
      </w:r>
      <w:r>
        <w:rPr>
          <w:w w:val="105"/>
          <w:sz w:val="23"/>
        </w:rPr>
        <w:t>tablice</w:t>
      </w:r>
      <w:r w:rsidR="007E0D73">
        <w:rPr>
          <w:spacing w:val="80"/>
          <w:w w:val="105"/>
          <w:sz w:val="23"/>
        </w:rPr>
        <w:t xml:space="preserve"> </w:t>
      </w:r>
      <w:r>
        <w:rPr>
          <w:w w:val="105"/>
          <w:sz w:val="23"/>
        </w:rPr>
        <w:t>interaktywne z oprogramowaniem, urządzenia mobilne;</w:t>
      </w:r>
    </w:p>
    <w:p w:rsidR="00405A49" w:rsidRDefault="00405A49">
      <w:pPr>
        <w:spacing w:line="352" w:lineRule="auto"/>
        <w:jc w:val="both"/>
        <w:rPr>
          <w:sz w:val="23"/>
        </w:rPr>
        <w:sectPr w:rsidR="00405A49">
          <w:pgSz w:w="11910" w:h="16850"/>
          <w:pgMar w:top="1340" w:right="1200" w:bottom="1660" w:left="1200" w:header="760" w:footer="1447" w:gutter="0"/>
          <w:cols w:space="708"/>
        </w:sectPr>
      </w:pPr>
    </w:p>
    <w:p w:rsidR="00405A49" w:rsidRDefault="00000000">
      <w:pPr>
        <w:pStyle w:val="Akapitzlist"/>
        <w:numPr>
          <w:ilvl w:val="0"/>
          <w:numId w:val="101"/>
        </w:numPr>
        <w:tabs>
          <w:tab w:val="left" w:pos="599"/>
        </w:tabs>
        <w:spacing w:before="116" w:line="352" w:lineRule="auto"/>
        <w:ind w:right="218" w:firstLine="0"/>
        <w:jc w:val="both"/>
        <w:rPr>
          <w:sz w:val="23"/>
        </w:rPr>
      </w:pPr>
      <w:r>
        <w:rPr>
          <w:w w:val="105"/>
          <w:sz w:val="23"/>
        </w:rPr>
        <w:lastRenderedPageBreak/>
        <w:t>przeprowadzanie „na bieżąco” nieformalnej oraz formalnej diagnozy oraz systematyczne</w:t>
      </w:r>
      <w:r>
        <w:rPr>
          <w:spacing w:val="56"/>
          <w:w w:val="105"/>
          <w:sz w:val="23"/>
        </w:rPr>
        <w:t xml:space="preserve"> </w:t>
      </w:r>
      <w:r>
        <w:rPr>
          <w:w w:val="105"/>
          <w:sz w:val="23"/>
        </w:rPr>
        <w:t>przekazywanie</w:t>
      </w:r>
      <w:r>
        <w:rPr>
          <w:spacing w:val="56"/>
          <w:w w:val="105"/>
          <w:sz w:val="23"/>
        </w:rPr>
        <w:t xml:space="preserve"> </w:t>
      </w:r>
      <w:r>
        <w:rPr>
          <w:w w:val="105"/>
          <w:sz w:val="23"/>
        </w:rPr>
        <w:t>uczniowi</w:t>
      </w:r>
      <w:r>
        <w:rPr>
          <w:spacing w:val="40"/>
          <w:w w:val="105"/>
          <w:sz w:val="23"/>
        </w:rPr>
        <w:t xml:space="preserve"> </w:t>
      </w:r>
      <w:r>
        <w:rPr>
          <w:w w:val="105"/>
          <w:sz w:val="23"/>
        </w:rPr>
        <w:t>i</w:t>
      </w:r>
      <w:r>
        <w:rPr>
          <w:spacing w:val="40"/>
          <w:w w:val="105"/>
          <w:sz w:val="23"/>
        </w:rPr>
        <w:t xml:space="preserve"> </w:t>
      </w:r>
      <w:r>
        <w:rPr>
          <w:w w:val="105"/>
          <w:sz w:val="23"/>
        </w:rPr>
        <w:t>jego</w:t>
      </w:r>
      <w:r>
        <w:rPr>
          <w:spacing w:val="40"/>
          <w:w w:val="105"/>
          <w:sz w:val="23"/>
        </w:rPr>
        <w:t xml:space="preserve"> </w:t>
      </w:r>
      <w:r>
        <w:rPr>
          <w:w w:val="105"/>
          <w:sz w:val="23"/>
        </w:rPr>
        <w:t>rodzicom</w:t>
      </w:r>
      <w:r>
        <w:rPr>
          <w:spacing w:val="58"/>
          <w:w w:val="105"/>
          <w:sz w:val="23"/>
        </w:rPr>
        <w:t xml:space="preserve"> </w:t>
      </w:r>
      <w:r>
        <w:rPr>
          <w:w w:val="105"/>
          <w:sz w:val="23"/>
        </w:rPr>
        <w:t>–</w:t>
      </w:r>
      <w:r>
        <w:rPr>
          <w:spacing w:val="59"/>
          <w:w w:val="105"/>
          <w:sz w:val="23"/>
        </w:rPr>
        <w:t xml:space="preserve"> </w:t>
      </w:r>
      <w:r>
        <w:rPr>
          <w:w w:val="105"/>
          <w:sz w:val="23"/>
        </w:rPr>
        <w:t>w</w:t>
      </w:r>
      <w:r>
        <w:rPr>
          <w:spacing w:val="40"/>
          <w:w w:val="105"/>
          <w:sz w:val="23"/>
        </w:rPr>
        <w:t xml:space="preserve"> </w:t>
      </w:r>
      <w:r>
        <w:rPr>
          <w:w w:val="105"/>
          <w:sz w:val="23"/>
        </w:rPr>
        <w:t>sposób</w:t>
      </w:r>
      <w:r>
        <w:rPr>
          <w:spacing w:val="40"/>
          <w:w w:val="105"/>
          <w:sz w:val="23"/>
        </w:rPr>
        <w:t xml:space="preserve"> </w:t>
      </w:r>
      <w:r>
        <w:rPr>
          <w:w w:val="105"/>
          <w:sz w:val="23"/>
        </w:rPr>
        <w:t>zrozumiały</w:t>
      </w:r>
      <w:r>
        <w:rPr>
          <w:spacing w:val="40"/>
          <w:w w:val="105"/>
          <w:sz w:val="23"/>
        </w:rPr>
        <w:t xml:space="preserve"> </w:t>
      </w:r>
      <w:r>
        <w:rPr>
          <w:w w:val="105"/>
          <w:sz w:val="23"/>
        </w:rPr>
        <w:t>i</w:t>
      </w:r>
      <w:r>
        <w:rPr>
          <w:spacing w:val="-14"/>
          <w:w w:val="105"/>
          <w:sz w:val="23"/>
        </w:rPr>
        <w:t xml:space="preserve"> </w:t>
      </w:r>
      <w:r>
        <w:rPr>
          <w:w w:val="105"/>
          <w:sz w:val="23"/>
        </w:rPr>
        <w:t>czytelny dla</w:t>
      </w:r>
      <w:r>
        <w:rPr>
          <w:spacing w:val="-2"/>
          <w:w w:val="105"/>
          <w:sz w:val="23"/>
        </w:rPr>
        <w:t xml:space="preserve"> </w:t>
      </w:r>
      <w:r>
        <w:rPr>
          <w:w w:val="105"/>
          <w:sz w:val="23"/>
        </w:rPr>
        <w:t>odbiorcy – informacji</w:t>
      </w:r>
      <w:r>
        <w:rPr>
          <w:spacing w:val="-2"/>
          <w:w w:val="105"/>
          <w:sz w:val="23"/>
        </w:rPr>
        <w:t xml:space="preserve"> </w:t>
      </w:r>
      <w:r>
        <w:rPr>
          <w:w w:val="105"/>
          <w:sz w:val="23"/>
        </w:rPr>
        <w:t>zwrotnej na</w:t>
      </w:r>
      <w:r>
        <w:rPr>
          <w:spacing w:val="-2"/>
          <w:w w:val="105"/>
          <w:sz w:val="23"/>
        </w:rPr>
        <w:t xml:space="preserve"> </w:t>
      </w:r>
      <w:r>
        <w:rPr>
          <w:w w:val="105"/>
          <w:sz w:val="23"/>
        </w:rPr>
        <w:t>temat poziomu</w:t>
      </w:r>
      <w:r>
        <w:rPr>
          <w:spacing w:val="-5"/>
          <w:w w:val="105"/>
          <w:sz w:val="23"/>
        </w:rPr>
        <w:t xml:space="preserve"> </w:t>
      </w:r>
      <w:r>
        <w:rPr>
          <w:w w:val="105"/>
          <w:sz w:val="23"/>
        </w:rPr>
        <w:t>osiągnięć/postępów ucznia w zakresie poszczególnych umiejętności językowych;</w:t>
      </w:r>
    </w:p>
    <w:p w:rsidR="00405A49" w:rsidRDefault="00000000">
      <w:pPr>
        <w:pStyle w:val="Akapitzlist"/>
        <w:numPr>
          <w:ilvl w:val="0"/>
          <w:numId w:val="101"/>
        </w:numPr>
        <w:tabs>
          <w:tab w:val="left" w:pos="519"/>
        </w:tabs>
        <w:spacing w:before="3" w:line="352" w:lineRule="auto"/>
        <w:ind w:right="219" w:firstLine="0"/>
        <w:jc w:val="both"/>
        <w:rPr>
          <w:sz w:val="23"/>
        </w:rPr>
      </w:pPr>
      <w:r>
        <w:rPr>
          <w:w w:val="105"/>
          <w:sz w:val="23"/>
        </w:rPr>
        <w:t>zachęcanie uczniów do samooceny własnej pracy i stosowania różnych technik służących uczeniu się. Realizacja tego zalecenia stanowi szczególne zadanie nauczycieli</w:t>
      </w:r>
      <w:r>
        <w:rPr>
          <w:spacing w:val="74"/>
          <w:w w:val="105"/>
          <w:sz w:val="23"/>
        </w:rPr>
        <w:t xml:space="preserve"> </w:t>
      </w:r>
      <w:r>
        <w:rPr>
          <w:w w:val="105"/>
          <w:sz w:val="23"/>
        </w:rPr>
        <w:t>i</w:t>
      </w:r>
      <w:r>
        <w:rPr>
          <w:spacing w:val="80"/>
          <w:w w:val="105"/>
          <w:sz w:val="23"/>
        </w:rPr>
        <w:t xml:space="preserve"> </w:t>
      </w:r>
      <w:r>
        <w:rPr>
          <w:w w:val="105"/>
          <w:sz w:val="23"/>
        </w:rPr>
        <w:t>szkoły.</w:t>
      </w:r>
      <w:r>
        <w:rPr>
          <w:spacing w:val="76"/>
          <w:w w:val="105"/>
          <w:sz w:val="23"/>
        </w:rPr>
        <w:t xml:space="preserve"> </w:t>
      </w:r>
      <w:r>
        <w:rPr>
          <w:w w:val="105"/>
          <w:sz w:val="23"/>
        </w:rPr>
        <w:t>Nauczyciele</w:t>
      </w:r>
      <w:r>
        <w:rPr>
          <w:spacing w:val="80"/>
          <w:w w:val="105"/>
          <w:sz w:val="23"/>
        </w:rPr>
        <w:t xml:space="preserve"> </w:t>
      </w:r>
      <w:r>
        <w:rPr>
          <w:w w:val="105"/>
          <w:sz w:val="23"/>
        </w:rPr>
        <w:t>powinni</w:t>
      </w:r>
      <w:r>
        <w:rPr>
          <w:spacing w:val="74"/>
          <w:w w:val="105"/>
          <w:sz w:val="23"/>
        </w:rPr>
        <w:t xml:space="preserve"> </w:t>
      </w:r>
      <w:r>
        <w:rPr>
          <w:w w:val="105"/>
          <w:sz w:val="23"/>
        </w:rPr>
        <w:t>zachęcać</w:t>
      </w:r>
      <w:r>
        <w:rPr>
          <w:spacing w:val="80"/>
          <w:w w:val="105"/>
          <w:sz w:val="23"/>
        </w:rPr>
        <w:t xml:space="preserve"> </w:t>
      </w:r>
      <w:r>
        <w:rPr>
          <w:w w:val="105"/>
          <w:sz w:val="23"/>
        </w:rPr>
        <w:t>uczniów</w:t>
      </w:r>
      <w:r>
        <w:rPr>
          <w:spacing w:val="74"/>
          <w:w w:val="105"/>
          <w:sz w:val="23"/>
        </w:rPr>
        <w:t xml:space="preserve"> </w:t>
      </w:r>
      <w:r>
        <w:rPr>
          <w:w w:val="105"/>
          <w:sz w:val="23"/>
        </w:rPr>
        <w:t>do</w:t>
      </w:r>
      <w:r>
        <w:rPr>
          <w:spacing w:val="77"/>
          <w:w w:val="105"/>
          <w:sz w:val="23"/>
        </w:rPr>
        <w:t xml:space="preserve"> </w:t>
      </w:r>
      <w:r>
        <w:rPr>
          <w:w w:val="105"/>
          <w:sz w:val="23"/>
        </w:rPr>
        <w:t>pracy</w:t>
      </w:r>
      <w:r>
        <w:rPr>
          <w:spacing w:val="80"/>
          <w:w w:val="105"/>
          <w:sz w:val="23"/>
        </w:rPr>
        <w:t xml:space="preserve"> </w:t>
      </w:r>
      <w:r>
        <w:rPr>
          <w:w w:val="105"/>
          <w:sz w:val="23"/>
        </w:rPr>
        <w:t>własnej z wykorzystaniem filmów, zasobów Internetu, książek (np. uproszczonych lektur), komunikatorów i</w:t>
      </w:r>
      <w:r>
        <w:rPr>
          <w:spacing w:val="-8"/>
          <w:w w:val="105"/>
          <w:sz w:val="23"/>
        </w:rPr>
        <w:t xml:space="preserve"> </w:t>
      </w:r>
      <w:r>
        <w:rPr>
          <w:w w:val="105"/>
          <w:sz w:val="23"/>
        </w:rPr>
        <w:t>mediów społecznościowych w odpowiednim zakresie i stosownie do</w:t>
      </w:r>
      <w:r>
        <w:rPr>
          <w:spacing w:val="40"/>
          <w:w w:val="105"/>
          <w:sz w:val="23"/>
        </w:rPr>
        <w:t xml:space="preserve"> </w:t>
      </w:r>
      <w:r>
        <w:rPr>
          <w:w w:val="105"/>
          <w:sz w:val="23"/>
        </w:rPr>
        <w:t>wieku</w:t>
      </w:r>
      <w:r>
        <w:rPr>
          <w:spacing w:val="40"/>
          <w:w w:val="105"/>
          <w:sz w:val="23"/>
        </w:rPr>
        <w:t xml:space="preserve"> </w:t>
      </w:r>
      <w:r>
        <w:rPr>
          <w:w w:val="105"/>
          <w:sz w:val="23"/>
        </w:rPr>
        <w:t>uczniów.</w:t>
      </w:r>
      <w:r>
        <w:rPr>
          <w:spacing w:val="40"/>
          <w:w w:val="105"/>
          <w:sz w:val="23"/>
        </w:rPr>
        <w:t xml:space="preserve"> </w:t>
      </w:r>
      <w:r>
        <w:rPr>
          <w:w w:val="105"/>
          <w:sz w:val="23"/>
        </w:rPr>
        <w:t>W</w:t>
      </w:r>
      <w:r>
        <w:rPr>
          <w:spacing w:val="40"/>
          <w:w w:val="105"/>
          <w:sz w:val="23"/>
        </w:rPr>
        <w:t xml:space="preserve"> </w:t>
      </w:r>
      <w:r>
        <w:rPr>
          <w:w w:val="105"/>
          <w:sz w:val="23"/>
        </w:rPr>
        <w:t>szkole</w:t>
      </w:r>
      <w:r>
        <w:rPr>
          <w:spacing w:val="40"/>
          <w:w w:val="105"/>
          <w:sz w:val="23"/>
        </w:rPr>
        <w:t xml:space="preserve"> </w:t>
      </w:r>
      <w:r>
        <w:rPr>
          <w:w w:val="105"/>
          <w:sz w:val="23"/>
        </w:rPr>
        <w:t>powinny</w:t>
      </w:r>
      <w:r>
        <w:rPr>
          <w:spacing w:val="40"/>
          <w:w w:val="105"/>
          <w:sz w:val="23"/>
        </w:rPr>
        <w:t xml:space="preserve"> </w:t>
      </w:r>
      <w:r>
        <w:rPr>
          <w:w w:val="105"/>
          <w:sz w:val="23"/>
        </w:rPr>
        <w:t>być</w:t>
      </w:r>
      <w:r>
        <w:rPr>
          <w:spacing w:val="40"/>
          <w:w w:val="105"/>
          <w:sz w:val="23"/>
        </w:rPr>
        <w:t xml:space="preserve"> </w:t>
      </w:r>
      <w:r>
        <w:rPr>
          <w:w w:val="105"/>
          <w:sz w:val="23"/>
        </w:rPr>
        <w:t>organizowane</w:t>
      </w:r>
      <w:r>
        <w:rPr>
          <w:spacing w:val="40"/>
          <w:w w:val="105"/>
          <w:sz w:val="23"/>
        </w:rPr>
        <w:t xml:space="preserve"> </w:t>
      </w:r>
      <w:r>
        <w:rPr>
          <w:w w:val="105"/>
          <w:sz w:val="23"/>
        </w:rPr>
        <w:t>wydarzenia</w:t>
      </w:r>
      <w:r>
        <w:rPr>
          <w:spacing w:val="40"/>
          <w:w w:val="105"/>
          <w:sz w:val="23"/>
        </w:rPr>
        <w:t xml:space="preserve"> </w:t>
      </w:r>
      <w:r>
        <w:rPr>
          <w:w w:val="105"/>
          <w:sz w:val="23"/>
        </w:rPr>
        <w:t>związane</w:t>
      </w:r>
      <w:r>
        <w:rPr>
          <w:spacing w:val="80"/>
          <w:w w:val="105"/>
          <w:sz w:val="23"/>
        </w:rPr>
        <w:t xml:space="preserve"> </w:t>
      </w:r>
      <w:r>
        <w:rPr>
          <w:w w:val="105"/>
          <w:sz w:val="23"/>
        </w:rPr>
        <w:t>z</w:t>
      </w:r>
      <w:r>
        <w:rPr>
          <w:spacing w:val="-16"/>
          <w:w w:val="105"/>
          <w:sz w:val="23"/>
        </w:rPr>
        <w:t xml:space="preserve"> </w:t>
      </w:r>
      <w:r>
        <w:rPr>
          <w:w w:val="105"/>
          <w:sz w:val="23"/>
        </w:rPr>
        <w:t>językami</w:t>
      </w:r>
      <w:r>
        <w:rPr>
          <w:spacing w:val="-10"/>
          <w:w w:val="105"/>
          <w:sz w:val="23"/>
        </w:rPr>
        <w:t xml:space="preserve"> </w:t>
      </w:r>
      <w:r>
        <w:rPr>
          <w:w w:val="105"/>
          <w:sz w:val="23"/>
        </w:rPr>
        <w:t>obcymi</w:t>
      </w:r>
      <w:r>
        <w:rPr>
          <w:spacing w:val="-11"/>
          <w:w w:val="105"/>
          <w:sz w:val="23"/>
        </w:rPr>
        <w:t xml:space="preserve"> </w:t>
      </w:r>
      <w:r>
        <w:rPr>
          <w:w w:val="105"/>
          <w:sz w:val="23"/>
        </w:rPr>
        <w:t>nowożytnymi,</w:t>
      </w:r>
      <w:r>
        <w:rPr>
          <w:spacing w:val="-8"/>
          <w:w w:val="105"/>
          <w:sz w:val="23"/>
        </w:rPr>
        <w:t xml:space="preserve"> </w:t>
      </w:r>
      <w:r>
        <w:rPr>
          <w:w w:val="105"/>
          <w:sz w:val="23"/>
        </w:rPr>
        <w:t>np.</w:t>
      </w:r>
      <w:r>
        <w:rPr>
          <w:spacing w:val="-14"/>
          <w:w w:val="105"/>
          <w:sz w:val="23"/>
        </w:rPr>
        <w:t xml:space="preserve"> </w:t>
      </w:r>
      <w:r>
        <w:rPr>
          <w:w w:val="105"/>
          <w:sz w:val="23"/>
        </w:rPr>
        <w:t>konkursy,</w:t>
      </w:r>
      <w:r>
        <w:rPr>
          <w:spacing w:val="-8"/>
          <w:w w:val="105"/>
          <w:sz w:val="23"/>
        </w:rPr>
        <w:t xml:space="preserve"> </w:t>
      </w:r>
      <w:r>
        <w:rPr>
          <w:w w:val="105"/>
          <w:sz w:val="23"/>
        </w:rPr>
        <w:t>wystawy,</w:t>
      </w:r>
      <w:r>
        <w:rPr>
          <w:spacing w:val="-8"/>
          <w:w w:val="105"/>
          <w:sz w:val="23"/>
        </w:rPr>
        <w:t xml:space="preserve"> </w:t>
      </w:r>
      <w:r>
        <w:rPr>
          <w:w w:val="105"/>
          <w:sz w:val="23"/>
        </w:rPr>
        <w:t>seanse</w:t>
      </w:r>
      <w:r>
        <w:rPr>
          <w:spacing w:val="-12"/>
          <w:w w:val="105"/>
          <w:sz w:val="23"/>
        </w:rPr>
        <w:t xml:space="preserve"> </w:t>
      </w:r>
      <w:r>
        <w:rPr>
          <w:w w:val="105"/>
          <w:sz w:val="23"/>
        </w:rPr>
        <w:t>filmowe,</w:t>
      </w:r>
      <w:r>
        <w:rPr>
          <w:spacing w:val="-8"/>
          <w:w w:val="105"/>
          <w:sz w:val="23"/>
        </w:rPr>
        <w:t xml:space="preserve"> </w:t>
      </w:r>
      <w:r>
        <w:rPr>
          <w:w w:val="105"/>
          <w:sz w:val="23"/>
        </w:rPr>
        <w:t>spotkania czytelnicze,</w:t>
      </w:r>
      <w:r w:rsidR="007E0D73">
        <w:rPr>
          <w:spacing w:val="75"/>
          <w:w w:val="105"/>
          <w:sz w:val="23"/>
        </w:rPr>
        <w:t xml:space="preserve"> </w:t>
      </w:r>
      <w:r>
        <w:rPr>
          <w:w w:val="105"/>
          <w:sz w:val="23"/>
        </w:rPr>
        <w:t>dni</w:t>
      </w:r>
      <w:r w:rsidR="007E0D73">
        <w:rPr>
          <w:spacing w:val="71"/>
          <w:w w:val="105"/>
          <w:sz w:val="23"/>
        </w:rPr>
        <w:t xml:space="preserve"> </w:t>
      </w:r>
      <w:r>
        <w:rPr>
          <w:w w:val="105"/>
          <w:sz w:val="23"/>
        </w:rPr>
        <w:t>języków</w:t>
      </w:r>
      <w:r w:rsidR="007E0D73">
        <w:rPr>
          <w:spacing w:val="71"/>
          <w:w w:val="105"/>
          <w:sz w:val="23"/>
        </w:rPr>
        <w:t xml:space="preserve"> </w:t>
      </w:r>
      <w:r>
        <w:rPr>
          <w:w w:val="105"/>
          <w:sz w:val="23"/>
        </w:rPr>
        <w:t>obcych</w:t>
      </w:r>
      <w:r w:rsidR="007E0D73">
        <w:rPr>
          <w:spacing w:val="72"/>
          <w:w w:val="105"/>
          <w:sz w:val="23"/>
        </w:rPr>
        <w:t xml:space="preserve"> </w:t>
      </w:r>
      <w:r>
        <w:rPr>
          <w:w w:val="105"/>
          <w:sz w:val="23"/>
        </w:rPr>
        <w:t>nowożytnych,</w:t>
      </w:r>
      <w:r w:rsidR="007E0D73">
        <w:rPr>
          <w:spacing w:val="75"/>
          <w:w w:val="105"/>
          <w:sz w:val="23"/>
        </w:rPr>
        <w:t xml:space="preserve"> </w:t>
      </w:r>
      <w:r>
        <w:rPr>
          <w:w w:val="105"/>
          <w:sz w:val="23"/>
        </w:rPr>
        <w:t>zajęcia</w:t>
      </w:r>
      <w:r w:rsidR="007E0D73">
        <w:rPr>
          <w:spacing w:val="71"/>
          <w:w w:val="105"/>
          <w:sz w:val="23"/>
        </w:rPr>
        <w:t xml:space="preserve"> </w:t>
      </w:r>
      <w:r>
        <w:rPr>
          <w:w w:val="105"/>
          <w:sz w:val="23"/>
        </w:rPr>
        <w:t>teatralne,</w:t>
      </w:r>
      <w:r w:rsidR="007E0D73">
        <w:rPr>
          <w:spacing w:val="75"/>
          <w:w w:val="105"/>
          <w:sz w:val="23"/>
        </w:rPr>
        <w:t xml:space="preserve"> </w:t>
      </w:r>
      <w:r>
        <w:rPr>
          <w:w w:val="105"/>
          <w:sz w:val="23"/>
        </w:rPr>
        <w:t>udział w</w:t>
      </w:r>
      <w:r>
        <w:rPr>
          <w:spacing w:val="80"/>
          <w:w w:val="105"/>
          <w:sz w:val="23"/>
        </w:rPr>
        <w:t xml:space="preserve"> </w:t>
      </w:r>
      <w:r>
        <w:rPr>
          <w:w w:val="105"/>
          <w:sz w:val="23"/>
        </w:rPr>
        <w:t>programach</w:t>
      </w:r>
      <w:r>
        <w:rPr>
          <w:spacing w:val="80"/>
          <w:w w:val="105"/>
          <w:sz w:val="23"/>
        </w:rPr>
        <w:t xml:space="preserve"> </w:t>
      </w:r>
      <w:r>
        <w:rPr>
          <w:w w:val="105"/>
          <w:sz w:val="23"/>
        </w:rPr>
        <w:t>europejskich</w:t>
      </w:r>
      <w:r>
        <w:rPr>
          <w:spacing w:val="80"/>
          <w:w w:val="105"/>
          <w:sz w:val="23"/>
        </w:rPr>
        <w:t xml:space="preserve"> </w:t>
      </w:r>
      <w:r>
        <w:rPr>
          <w:w w:val="105"/>
          <w:sz w:val="23"/>
        </w:rPr>
        <w:t>typu</w:t>
      </w:r>
      <w:r>
        <w:rPr>
          <w:spacing w:val="80"/>
          <w:w w:val="105"/>
          <w:sz w:val="23"/>
        </w:rPr>
        <w:t xml:space="preserve"> </w:t>
      </w:r>
      <w:proofErr w:type="spellStart"/>
      <w:r>
        <w:rPr>
          <w:w w:val="105"/>
          <w:sz w:val="23"/>
        </w:rPr>
        <w:t>eTwinning</w:t>
      </w:r>
      <w:proofErr w:type="spellEnd"/>
      <w:r>
        <w:rPr>
          <w:w w:val="105"/>
          <w:sz w:val="23"/>
        </w:rPr>
        <w:t>,</w:t>
      </w:r>
      <w:r>
        <w:rPr>
          <w:spacing w:val="80"/>
          <w:w w:val="105"/>
          <w:sz w:val="23"/>
        </w:rPr>
        <w:t xml:space="preserve"> </w:t>
      </w:r>
      <w:r>
        <w:rPr>
          <w:w w:val="105"/>
          <w:sz w:val="23"/>
        </w:rPr>
        <w:t>umożliwiające</w:t>
      </w:r>
      <w:r>
        <w:rPr>
          <w:spacing w:val="80"/>
          <w:w w:val="150"/>
          <w:sz w:val="23"/>
        </w:rPr>
        <w:t xml:space="preserve"> </w:t>
      </w:r>
      <w:r>
        <w:rPr>
          <w:w w:val="105"/>
          <w:sz w:val="23"/>
        </w:rPr>
        <w:t>uczniom</w:t>
      </w:r>
      <w:r>
        <w:rPr>
          <w:spacing w:val="80"/>
          <w:w w:val="105"/>
          <w:sz w:val="23"/>
        </w:rPr>
        <w:t xml:space="preserve"> </w:t>
      </w:r>
      <w:r>
        <w:rPr>
          <w:w w:val="105"/>
          <w:sz w:val="23"/>
        </w:rPr>
        <w:t>kontakt</w:t>
      </w:r>
      <w:r>
        <w:rPr>
          <w:spacing w:val="40"/>
          <w:w w:val="105"/>
          <w:sz w:val="23"/>
        </w:rPr>
        <w:t xml:space="preserve"> </w:t>
      </w:r>
      <w:r>
        <w:rPr>
          <w:w w:val="105"/>
          <w:sz w:val="23"/>
        </w:rPr>
        <w:t xml:space="preserve">z rodzimymi użytkownikami języka oraz innymi użytkownikami języka </w:t>
      </w:r>
      <w:r>
        <w:rPr>
          <w:spacing w:val="-2"/>
          <w:w w:val="105"/>
          <w:sz w:val="23"/>
        </w:rPr>
        <w:t>docelowego;</w:t>
      </w:r>
    </w:p>
    <w:p w:rsidR="00405A49" w:rsidRDefault="00000000">
      <w:pPr>
        <w:pStyle w:val="Akapitzlist"/>
        <w:numPr>
          <w:ilvl w:val="0"/>
          <w:numId w:val="101"/>
        </w:numPr>
        <w:tabs>
          <w:tab w:val="left" w:pos="548"/>
        </w:tabs>
        <w:spacing w:before="7" w:line="352" w:lineRule="auto"/>
        <w:ind w:right="211" w:firstLine="0"/>
        <w:jc w:val="both"/>
        <w:rPr>
          <w:sz w:val="23"/>
        </w:rPr>
      </w:pPr>
      <w:r>
        <w:rPr>
          <w:w w:val="105"/>
          <w:sz w:val="23"/>
        </w:rPr>
        <w:t>wykorzystanie zajęć z języka obcego nowożytnego do rozwijania wrażliwości międzykulturowej oraz kształtowania postawy ciekawości, szacunku i otwartości wobec innych kultur, niekoniecznie tylko tych związanych z językiem docelowym, np. przez zachęcanie uczniów do refleksji nad zjawiskami typowymi dla kultur innych niż własna, stosowanie odniesień do kultury, tradycji i historii kraju pochodzenia uczniów oraz tworzenie sytuacji komunikacyjnych umożliwiających uczniom rozwijanie umiejętności interkulturowych.</w:t>
      </w:r>
    </w:p>
    <w:p w:rsidR="00405A49" w:rsidRDefault="00405A49">
      <w:pPr>
        <w:pStyle w:val="Tekstpodstawowy"/>
        <w:spacing w:before="118"/>
      </w:pPr>
    </w:p>
    <w:p w:rsidR="00405A49" w:rsidRDefault="00000000">
      <w:pPr>
        <w:pStyle w:val="Tekstpodstawowy"/>
        <w:spacing w:before="1" w:line="352" w:lineRule="auto"/>
        <w:ind w:left="219" w:right="215" w:firstLine="706"/>
        <w:jc w:val="both"/>
      </w:pPr>
      <w:r>
        <w:rPr>
          <w:w w:val="105"/>
        </w:rPr>
        <w:t>Kształcenie w zakresie języka obcego nowożytnego powinno wspierać i być wspierane przez kształcenie w zakresie pozostałych przedmiotów oraz umiejętności ogólnych.</w:t>
      </w:r>
      <w:r>
        <w:rPr>
          <w:spacing w:val="40"/>
          <w:w w:val="105"/>
        </w:rPr>
        <w:t xml:space="preserve"> </w:t>
      </w:r>
      <w:r>
        <w:rPr>
          <w:w w:val="105"/>
        </w:rPr>
        <w:t>Należy</w:t>
      </w:r>
      <w:r>
        <w:rPr>
          <w:spacing w:val="39"/>
          <w:w w:val="105"/>
        </w:rPr>
        <w:t xml:space="preserve"> </w:t>
      </w:r>
      <w:r>
        <w:rPr>
          <w:w w:val="105"/>
        </w:rPr>
        <w:t>mieć</w:t>
      </w:r>
      <w:r>
        <w:rPr>
          <w:spacing w:val="40"/>
          <w:w w:val="105"/>
        </w:rPr>
        <w:t xml:space="preserve"> </w:t>
      </w:r>
      <w:r>
        <w:rPr>
          <w:w w:val="105"/>
        </w:rPr>
        <w:t>świadomość,</w:t>
      </w:r>
      <w:r>
        <w:rPr>
          <w:spacing w:val="40"/>
          <w:w w:val="105"/>
        </w:rPr>
        <w:t xml:space="preserve"> </w:t>
      </w:r>
      <w:r>
        <w:rPr>
          <w:w w:val="105"/>
        </w:rPr>
        <w:t>że</w:t>
      </w:r>
      <w:r>
        <w:rPr>
          <w:spacing w:val="40"/>
          <w:w w:val="105"/>
        </w:rPr>
        <w:t xml:space="preserve"> </w:t>
      </w:r>
      <w:r>
        <w:rPr>
          <w:w w:val="105"/>
        </w:rPr>
        <w:t>wiele</w:t>
      </w:r>
      <w:r>
        <w:rPr>
          <w:spacing w:val="40"/>
          <w:w w:val="105"/>
        </w:rPr>
        <w:t xml:space="preserve"> </w:t>
      </w:r>
      <w:r>
        <w:rPr>
          <w:w w:val="105"/>
        </w:rPr>
        <w:t>technik</w:t>
      </w:r>
      <w:r>
        <w:rPr>
          <w:spacing w:val="40"/>
          <w:w w:val="105"/>
        </w:rPr>
        <w:t xml:space="preserve"> </w:t>
      </w:r>
      <w:r>
        <w:rPr>
          <w:w w:val="105"/>
        </w:rPr>
        <w:t>stosowanych</w:t>
      </w:r>
      <w:r>
        <w:rPr>
          <w:spacing w:val="40"/>
          <w:w w:val="105"/>
        </w:rPr>
        <w:t xml:space="preserve"> </w:t>
      </w:r>
      <w:r>
        <w:rPr>
          <w:w w:val="105"/>
        </w:rPr>
        <w:t>podczas</w:t>
      </w:r>
      <w:r>
        <w:rPr>
          <w:spacing w:val="40"/>
          <w:w w:val="105"/>
        </w:rPr>
        <w:t xml:space="preserve"> </w:t>
      </w:r>
      <w:r>
        <w:rPr>
          <w:w w:val="105"/>
        </w:rPr>
        <w:t>zajęć z</w:t>
      </w:r>
      <w:r>
        <w:rPr>
          <w:spacing w:val="-11"/>
          <w:w w:val="105"/>
        </w:rPr>
        <w:t xml:space="preserve"> </w:t>
      </w:r>
      <w:r>
        <w:rPr>
          <w:w w:val="105"/>
        </w:rPr>
        <w:t>języka</w:t>
      </w:r>
      <w:r>
        <w:rPr>
          <w:spacing w:val="75"/>
          <w:w w:val="105"/>
        </w:rPr>
        <w:t xml:space="preserve"> </w:t>
      </w:r>
      <w:r>
        <w:rPr>
          <w:w w:val="105"/>
        </w:rPr>
        <w:t>obcego</w:t>
      </w:r>
      <w:r>
        <w:rPr>
          <w:spacing w:val="79"/>
          <w:w w:val="105"/>
        </w:rPr>
        <w:t xml:space="preserve"> </w:t>
      </w:r>
      <w:r>
        <w:rPr>
          <w:w w:val="105"/>
        </w:rPr>
        <w:t>nowożytnego,</w:t>
      </w:r>
      <w:r>
        <w:rPr>
          <w:spacing w:val="77"/>
          <w:w w:val="105"/>
        </w:rPr>
        <w:t xml:space="preserve"> </w:t>
      </w:r>
      <w:r>
        <w:rPr>
          <w:w w:val="105"/>
        </w:rPr>
        <w:t>np.</w:t>
      </w:r>
      <w:r>
        <w:rPr>
          <w:spacing w:val="77"/>
          <w:w w:val="105"/>
        </w:rPr>
        <w:t xml:space="preserve"> </w:t>
      </w:r>
      <w:r>
        <w:rPr>
          <w:w w:val="105"/>
        </w:rPr>
        <w:t>planowanie</w:t>
      </w:r>
      <w:r>
        <w:rPr>
          <w:spacing w:val="80"/>
          <w:w w:val="105"/>
        </w:rPr>
        <w:t xml:space="preserve"> </w:t>
      </w:r>
      <w:r>
        <w:rPr>
          <w:w w:val="105"/>
        </w:rPr>
        <w:t>i</w:t>
      </w:r>
      <w:r>
        <w:rPr>
          <w:spacing w:val="75"/>
          <w:w w:val="105"/>
        </w:rPr>
        <w:t xml:space="preserve"> </w:t>
      </w:r>
      <w:r>
        <w:rPr>
          <w:w w:val="105"/>
        </w:rPr>
        <w:t>analizowanie</w:t>
      </w:r>
      <w:r>
        <w:rPr>
          <w:spacing w:val="80"/>
          <w:w w:val="105"/>
        </w:rPr>
        <w:t xml:space="preserve"> </w:t>
      </w:r>
      <w:r>
        <w:rPr>
          <w:w w:val="105"/>
        </w:rPr>
        <w:t>zasobu</w:t>
      </w:r>
      <w:r>
        <w:rPr>
          <w:spacing w:val="80"/>
          <w:w w:val="105"/>
        </w:rPr>
        <w:t xml:space="preserve"> </w:t>
      </w:r>
      <w:r>
        <w:rPr>
          <w:w w:val="105"/>
        </w:rPr>
        <w:t>środków i</w:t>
      </w:r>
      <w:r>
        <w:rPr>
          <w:spacing w:val="-6"/>
          <w:w w:val="105"/>
        </w:rPr>
        <w:t xml:space="preserve"> </w:t>
      </w:r>
      <w:r>
        <w:rPr>
          <w:w w:val="105"/>
        </w:rPr>
        <w:t>umiejętności językowych posiadanych i wymaganych do wykonania danego zadania językowego, twórcze wykorzystanie języka, traktowanie popełnionego błędu</w:t>
      </w:r>
      <w:r>
        <w:rPr>
          <w:spacing w:val="-3"/>
          <w:w w:val="105"/>
        </w:rPr>
        <w:t xml:space="preserve"> </w:t>
      </w:r>
      <w:r>
        <w:rPr>
          <w:w w:val="105"/>
        </w:rPr>
        <w:t>jako narzędzia rozwoju</w:t>
      </w:r>
      <w:r>
        <w:rPr>
          <w:spacing w:val="-3"/>
          <w:w w:val="105"/>
        </w:rPr>
        <w:t xml:space="preserve"> </w:t>
      </w:r>
      <w:r>
        <w:rPr>
          <w:w w:val="105"/>
        </w:rPr>
        <w:t>własnych umiejętności</w:t>
      </w:r>
      <w:r>
        <w:rPr>
          <w:spacing w:val="-1"/>
          <w:w w:val="105"/>
        </w:rPr>
        <w:t xml:space="preserve"> </w:t>
      </w:r>
      <w:r>
        <w:rPr>
          <w:w w:val="105"/>
        </w:rPr>
        <w:t>językowych, wykorzystywanie domysłu językowego w procesie rozumienia tekstu słuchanego i czytanego, odkrywanie wzorców i formułowanie reguł, sprzyja nie tylko rozwojowi umiejętności</w:t>
      </w:r>
      <w:r>
        <w:rPr>
          <w:spacing w:val="-6"/>
          <w:w w:val="105"/>
        </w:rPr>
        <w:t xml:space="preserve"> </w:t>
      </w:r>
      <w:r>
        <w:rPr>
          <w:w w:val="105"/>
        </w:rPr>
        <w:t>językowych, ale przyczynia się do</w:t>
      </w:r>
      <w:r>
        <w:rPr>
          <w:spacing w:val="-2"/>
          <w:w w:val="105"/>
        </w:rPr>
        <w:t xml:space="preserve"> </w:t>
      </w:r>
      <w:r>
        <w:rPr>
          <w:w w:val="105"/>
        </w:rPr>
        <w:t>rozwoju umiejętności rozumowania. Zajęcia</w:t>
      </w:r>
      <w:r>
        <w:rPr>
          <w:spacing w:val="-8"/>
          <w:w w:val="105"/>
        </w:rPr>
        <w:t xml:space="preserve"> </w:t>
      </w:r>
      <w:r>
        <w:rPr>
          <w:w w:val="105"/>
        </w:rPr>
        <w:t>z</w:t>
      </w:r>
      <w:r>
        <w:rPr>
          <w:spacing w:val="-8"/>
          <w:w w:val="105"/>
        </w:rPr>
        <w:t xml:space="preserve"> </w:t>
      </w:r>
      <w:r>
        <w:rPr>
          <w:w w:val="105"/>
        </w:rPr>
        <w:t>języka</w:t>
      </w:r>
      <w:r>
        <w:rPr>
          <w:spacing w:val="-8"/>
          <w:w w:val="105"/>
        </w:rPr>
        <w:t xml:space="preserve"> </w:t>
      </w:r>
      <w:r>
        <w:rPr>
          <w:w w:val="105"/>
        </w:rPr>
        <w:t>obcego</w:t>
      </w:r>
      <w:r>
        <w:rPr>
          <w:spacing w:val="-6"/>
          <w:w w:val="105"/>
        </w:rPr>
        <w:t xml:space="preserve"> </w:t>
      </w:r>
      <w:r>
        <w:rPr>
          <w:w w:val="105"/>
        </w:rPr>
        <w:t>nowożytnego, dla</w:t>
      </w:r>
      <w:r>
        <w:rPr>
          <w:spacing w:val="-8"/>
          <w:w w:val="105"/>
        </w:rPr>
        <w:t xml:space="preserve"> </w:t>
      </w:r>
      <w:r>
        <w:rPr>
          <w:w w:val="105"/>
        </w:rPr>
        <w:t>których</w:t>
      </w:r>
      <w:r>
        <w:rPr>
          <w:spacing w:val="-6"/>
          <w:w w:val="105"/>
        </w:rPr>
        <w:t xml:space="preserve"> </w:t>
      </w:r>
      <w:r>
        <w:rPr>
          <w:w w:val="105"/>
        </w:rPr>
        <w:t>naturalne i</w:t>
      </w:r>
      <w:r>
        <w:rPr>
          <w:spacing w:val="-3"/>
          <w:w w:val="105"/>
        </w:rPr>
        <w:t xml:space="preserve"> </w:t>
      </w:r>
      <w:r>
        <w:rPr>
          <w:w w:val="105"/>
        </w:rPr>
        <w:t>pożądane są</w:t>
      </w:r>
      <w:r>
        <w:rPr>
          <w:spacing w:val="-2"/>
          <w:w w:val="105"/>
        </w:rPr>
        <w:t xml:space="preserve"> </w:t>
      </w:r>
      <w:r>
        <w:rPr>
          <w:w w:val="105"/>
        </w:rPr>
        <w:t>ćwiczenia bazujące na pracy w parach lub w grupach, dają również doskonałą możliwość rozwijania</w:t>
      </w:r>
      <w:r>
        <w:rPr>
          <w:spacing w:val="74"/>
          <w:w w:val="105"/>
        </w:rPr>
        <w:t xml:space="preserve"> </w:t>
      </w:r>
      <w:r>
        <w:rPr>
          <w:w w:val="105"/>
        </w:rPr>
        <w:t>tzw.</w:t>
      </w:r>
      <w:r>
        <w:rPr>
          <w:spacing w:val="80"/>
          <w:w w:val="105"/>
        </w:rPr>
        <w:t xml:space="preserve"> </w:t>
      </w:r>
      <w:r>
        <w:rPr>
          <w:w w:val="105"/>
        </w:rPr>
        <w:t>umiejętności</w:t>
      </w:r>
      <w:r>
        <w:rPr>
          <w:spacing w:val="74"/>
          <w:w w:val="105"/>
        </w:rPr>
        <w:t xml:space="preserve"> </w:t>
      </w:r>
      <w:r>
        <w:rPr>
          <w:w w:val="105"/>
        </w:rPr>
        <w:t>miękkich,</w:t>
      </w:r>
      <w:r>
        <w:rPr>
          <w:spacing w:val="80"/>
          <w:w w:val="105"/>
        </w:rPr>
        <w:t xml:space="preserve"> </w:t>
      </w:r>
      <w:r>
        <w:rPr>
          <w:w w:val="105"/>
        </w:rPr>
        <w:t>w</w:t>
      </w:r>
      <w:r>
        <w:rPr>
          <w:spacing w:val="74"/>
          <w:w w:val="105"/>
        </w:rPr>
        <w:t xml:space="preserve"> </w:t>
      </w:r>
      <w:r>
        <w:rPr>
          <w:w w:val="105"/>
        </w:rPr>
        <w:t>tym</w:t>
      </w:r>
      <w:r>
        <w:rPr>
          <w:spacing w:val="80"/>
          <w:w w:val="105"/>
        </w:rPr>
        <w:t xml:space="preserve"> </w:t>
      </w:r>
      <w:r>
        <w:rPr>
          <w:w w:val="105"/>
        </w:rPr>
        <w:t>umiejętności</w:t>
      </w:r>
      <w:r>
        <w:rPr>
          <w:spacing w:val="80"/>
          <w:w w:val="105"/>
        </w:rPr>
        <w:t xml:space="preserve"> </w:t>
      </w:r>
      <w:r>
        <w:rPr>
          <w:w w:val="105"/>
        </w:rPr>
        <w:t>współpracy,</w:t>
      </w:r>
      <w:r>
        <w:rPr>
          <w:spacing w:val="80"/>
          <w:w w:val="105"/>
        </w:rPr>
        <w:t xml:space="preserve"> </w:t>
      </w:r>
      <w:r>
        <w:rPr>
          <w:w w:val="105"/>
        </w:rPr>
        <w:t>oceny</w:t>
      </w:r>
    </w:p>
    <w:p w:rsidR="00405A49" w:rsidRDefault="00405A49">
      <w:pPr>
        <w:spacing w:line="352" w:lineRule="auto"/>
        <w:jc w:val="both"/>
        <w:sectPr w:rsidR="00405A49">
          <w:pgSz w:w="11910" w:h="16850"/>
          <w:pgMar w:top="1340" w:right="1200" w:bottom="1660" w:left="1200" w:header="760" w:footer="1447" w:gutter="0"/>
          <w:cols w:space="708"/>
        </w:sectPr>
      </w:pPr>
    </w:p>
    <w:p w:rsidR="00405A49" w:rsidRDefault="00000000">
      <w:pPr>
        <w:pStyle w:val="Tekstpodstawowy"/>
        <w:spacing w:before="116" w:line="355" w:lineRule="auto"/>
        <w:ind w:left="219" w:right="231"/>
        <w:jc w:val="both"/>
        <w:rPr>
          <w:sz w:val="13"/>
        </w:rPr>
      </w:pPr>
      <w:r>
        <w:lastRenderedPageBreak/>
        <w:t>mocnych</w:t>
      </w:r>
      <w:r>
        <w:rPr>
          <w:spacing w:val="40"/>
        </w:rPr>
        <w:t xml:space="preserve"> </w:t>
      </w:r>
      <w:r>
        <w:t>i</w:t>
      </w:r>
      <w:r>
        <w:rPr>
          <w:spacing w:val="40"/>
        </w:rPr>
        <w:t xml:space="preserve"> </w:t>
      </w:r>
      <w:r>
        <w:t>słabych</w:t>
      </w:r>
      <w:r>
        <w:rPr>
          <w:spacing w:val="40"/>
        </w:rPr>
        <w:t xml:space="preserve"> </w:t>
      </w:r>
      <w:r>
        <w:t>stron</w:t>
      </w:r>
      <w:r>
        <w:rPr>
          <w:spacing w:val="40"/>
        </w:rPr>
        <w:t xml:space="preserve"> </w:t>
      </w:r>
      <w:r>
        <w:t>własnych</w:t>
      </w:r>
      <w:r>
        <w:rPr>
          <w:spacing w:val="40"/>
        </w:rPr>
        <w:t xml:space="preserve"> </w:t>
      </w:r>
      <w:r>
        <w:t>oraz</w:t>
      </w:r>
      <w:r>
        <w:rPr>
          <w:spacing w:val="40"/>
        </w:rPr>
        <w:t xml:space="preserve"> </w:t>
      </w:r>
      <w:r>
        <w:t>kolegów/koleżanek,</w:t>
      </w:r>
      <w:r>
        <w:rPr>
          <w:spacing w:val="40"/>
        </w:rPr>
        <w:t xml:space="preserve"> </w:t>
      </w:r>
      <w:r>
        <w:t>doceniania</w:t>
      </w:r>
      <w:r>
        <w:rPr>
          <w:spacing w:val="40"/>
        </w:rPr>
        <w:t xml:space="preserve"> </w:t>
      </w:r>
      <w:r>
        <w:t>wkładu pracy kolegów/ koleżanek np. w ramach pracy</w:t>
      </w:r>
      <w:r>
        <w:rPr>
          <w:spacing w:val="40"/>
        </w:rPr>
        <w:t xml:space="preserve"> </w:t>
      </w:r>
      <w:r>
        <w:t>projektowej.</w:t>
      </w:r>
      <w:r>
        <w:rPr>
          <w:position w:val="7"/>
          <w:sz w:val="13"/>
        </w:rPr>
        <w:t>4</w:t>
      </w:r>
    </w:p>
    <w:p w:rsidR="00405A49" w:rsidRDefault="00000000">
      <w:pPr>
        <w:pStyle w:val="Tekstpodstawowy"/>
        <w:spacing w:line="355" w:lineRule="auto"/>
        <w:ind w:left="219" w:right="226" w:firstLine="706"/>
        <w:jc w:val="both"/>
      </w:pPr>
      <w:r>
        <w:rPr>
          <w:w w:val="105"/>
        </w:rPr>
        <w:t>Przejście do kolejnego etapu edukacyjnego oraz rozpoczęcie nauki drugiego języka obcego wiąże się z wieloma zmianami. Aby zrealizować niniejszy program nauczania w sposób optymalny należy spełnić następujące warunki:</w:t>
      </w:r>
    </w:p>
    <w:p w:rsidR="00405A49" w:rsidRDefault="00000000">
      <w:pPr>
        <w:pStyle w:val="Tekstpodstawowy"/>
        <w:spacing w:line="246" w:lineRule="exact"/>
        <w:ind w:left="579"/>
      </w:pPr>
      <w:r>
        <w:rPr>
          <w:noProof/>
          <w:position w:val="-4"/>
        </w:rPr>
        <w:drawing>
          <wp:inline distT="0" distB="0" distL="0" distR="0">
            <wp:extent cx="137159" cy="182879"/>
            <wp:effectExtent l="0" t="0" r="0" b="0"/>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80"/>
          <w:w w:val="105"/>
          <w:sz w:val="20"/>
        </w:rPr>
        <w:t xml:space="preserve"> </w:t>
      </w:r>
      <w:r>
        <w:rPr>
          <w:w w:val="105"/>
        </w:rPr>
        <w:t>Ilość</w:t>
      </w:r>
      <w:r>
        <w:rPr>
          <w:spacing w:val="21"/>
          <w:w w:val="105"/>
        </w:rPr>
        <w:t xml:space="preserve"> </w:t>
      </w:r>
      <w:r>
        <w:rPr>
          <w:w w:val="105"/>
        </w:rPr>
        <w:t>godzin</w:t>
      </w:r>
      <w:r>
        <w:rPr>
          <w:spacing w:val="24"/>
          <w:w w:val="105"/>
        </w:rPr>
        <w:t xml:space="preserve"> </w:t>
      </w:r>
      <w:r>
        <w:rPr>
          <w:w w:val="105"/>
        </w:rPr>
        <w:t>oraz</w:t>
      </w:r>
      <w:r>
        <w:rPr>
          <w:spacing w:val="22"/>
          <w:w w:val="105"/>
        </w:rPr>
        <w:t xml:space="preserve"> </w:t>
      </w:r>
      <w:r>
        <w:rPr>
          <w:w w:val="105"/>
        </w:rPr>
        <w:t>liczebność</w:t>
      </w:r>
      <w:r>
        <w:rPr>
          <w:spacing w:val="21"/>
          <w:w w:val="105"/>
        </w:rPr>
        <w:t xml:space="preserve"> </w:t>
      </w:r>
      <w:r>
        <w:rPr>
          <w:w w:val="105"/>
        </w:rPr>
        <w:t>grup</w:t>
      </w:r>
      <w:r>
        <w:rPr>
          <w:spacing w:val="18"/>
          <w:w w:val="105"/>
        </w:rPr>
        <w:t xml:space="preserve"> </w:t>
      </w:r>
      <w:r>
        <w:rPr>
          <w:w w:val="105"/>
        </w:rPr>
        <w:t>–</w:t>
      </w:r>
      <w:r>
        <w:rPr>
          <w:spacing w:val="22"/>
          <w:w w:val="105"/>
        </w:rPr>
        <w:t xml:space="preserve"> </w:t>
      </w:r>
      <w:r>
        <w:rPr>
          <w:w w:val="105"/>
        </w:rPr>
        <w:t>Program</w:t>
      </w:r>
      <w:r>
        <w:rPr>
          <w:spacing w:val="17"/>
          <w:w w:val="105"/>
        </w:rPr>
        <w:t xml:space="preserve"> </w:t>
      </w:r>
      <w:r>
        <w:rPr>
          <w:w w:val="105"/>
        </w:rPr>
        <w:t>ten,</w:t>
      </w:r>
      <w:r>
        <w:rPr>
          <w:spacing w:val="23"/>
          <w:w w:val="105"/>
        </w:rPr>
        <w:t xml:space="preserve"> </w:t>
      </w:r>
      <w:r>
        <w:rPr>
          <w:w w:val="105"/>
        </w:rPr>
        <w:t>oparty</w:t>
      </w:r>
      <w:r>
        <w:rPr>
          <w:spacing w:val="23"/>
          <w:w w:val="105"/>
        </w:rPr>
        <w:t xml:space="preserve"> </w:t>
      </w:r>
      <w:r>
        <w:rPr>
          <w:w w:val="105"/>
        </w:rPr>
        <w:t>na</w:t>
      </w:r>
      <w:r>
        <w:rPr>
          <w:spacing w:val="21"/>
          <w:w w:val="105"/>
        </w:rPr>
        <w:t xml:space="preserve"> </w:t>
      </w:r>
      <w:r>
        <w:rPr>
          <w:w w:val="105"/>
        </w:rPr>
        <w:t>nowej</w:t>
      </w:r>
      <w:r>
        <w:rPr>
          <w:spacing w:val="26"/>
          <w:w w:val="105"/>
        </w:rPr>
        <w:t xml:space="preserve"> </w:t>
      </w:r>
      <w:r>
        <w:rPr>
          <w:w w:val="105"/>
        </w:rPr>
        <w:t>podstawie</w:t>
      </w:r>
    </w:p>
    <w:p w:rsidR="00405A49" w:rsidRDefault="00000000">
      <w:pPr>
        <w:pStyle w:val="Tekstpodstawowy"/>
        <w:spacing w:before="114" w:line="352" w:lineRule="auto"/>
        <w:ind w:left="939" w:right="217"/>
        <w:jc w:val="both"/>
      </w:pPr>
      <w:r>
        <w:rPr>
          <w:w w:val="105"/>
        </w:rPr>
        <w:t>programowej, zakłada nauczanie w wymiarze minimum 2 godzin języka hiszpańskiego</w:t>
      </w:r>
      <w:r>
        <w:rPr>
          <w:spacing w:val="-10"/>
          <w:w w:val="105"/>
        </w:rPr>
        <w:t xml:space="preserve"> </w:t>
      </w:r>
      <w:r>
        <w:rPr>
          <w:w w:val="105"/>
        </w:rPr>
        <w:t>tygodniowo</w:t>
      </w:r>
      <w:r w:rsidR="007E0D73">
        <w:rPr>
          <w:w w:val="105"/>
        </w:rPr>
        <w:t>,</w:t>
      </w:r>
      <w:r>
        <w:rPr>
          <w:spacing w:val="-4"/>
          <w:w w:val="105"/>
        </w:rPr>
        <w:t xml:space="preserve"> </w:t>
      </w:r>
      <w:r>
        <w:rPr>
          <w:w w:val="105"/>
        </w:rPr>
        <w:t>aby</w:t>
      </w:r>
      <w:r>
        <w:rPr>
          <w:spacing w:val="-6"/>
          <w:w w:val="105"/>
        </w:rPr>
        <w:t xml:space="preserve"> </w:t>
      </w:r>
      <w:r>
        <w:rPr>
          <w:w w:val="105"/>
        </w:rPr>
        <w:t>uczniowie</w:t>
      </w:r>
      <w:r>
        <w:rPr>
          <w:spacing w:val="-9"/>
          <w:w w:val="105"/>
        </w:rPr>
        <w:t xml:space="preserve"> </w:t>
      </w:r>
      <w:r>
        <w:rPr>
          <w:w w:val="105"/>
        </w:rPr>
        <w:t>osiągnęli</w:t>
      </w:r>
      <w:r>
        <w:rPr>
          <w:spacing w:val="-8"/>
          <w:w w:val="105"/>
        </w:rPr>
        <w:t xml:space="preserve"> </w:t>
      </w:r>
      <w:r>
        <w:rPr>
          <w:w w:val="105"/>
        </w:rPr>
        <w:t>poziom</w:t>
      </w:r>
      <w:r>
        <w:rPr>
          <w:spacing w:val="-11"/>
          <w:w w:val="105"/>
        </w:rPr>
        <w:t xml:space="preserve"> </w:t>
      </w:r>
      <w:r>
        <w:rPr>
          <w:w w:val="105"/>
        </w:rPr>
        <w:t>A1.</w:t>
      </w:r>
      <w:r>
        <w:rPr>
          <w:spacing w:val="-11"/>
          <w:w w:val="105"/>
        </w:rPr>
        <w:t xml:space="preserve"> </w:t>
      </w:r>
      <w:r>
        <w:rPr>
          <w:w w:val="105"/>
        </w:rPr>
        <w:t xml:space="preserve">Przewidziany jest do realizacji w grupach nie większych niż 12-15 </w:t>
      </w:r>
      <w:proofErr w:type="gramStart"/>
      <w:r>
        <w:rPr>
          <w:w w:val="105"/>
        </w:rPr>
        <w:t>osób</w:t>
      </w:r>
      <w:proofErr w:type="gramEnd"/>
      <w:r>
        <w:rPr>
          <w:w w:val="105"/>
        </w:rPr>
        <w:t xml:space="preserve"> aby umożliwić uczniom efektywne uczenie się, a nauczycielom większą kontrolę ich osiągnięć a także pracę z uczniem słabym oraz uzdolnionym.</w:t>
      </w:r>
    </w:p>
    <w:p w:rsidR="00405A49" w:rsidRDefault="00000000">
      <w:pPr>
        <w:pStyle w:val="Tekstpodstawowy"/>
        <w:spacing w:line="259" w:lineRule="exact"/>
        <w:ind w:left="579"/>
      </w:pPr>
      <w:r>
        <w:rPr>
          <w:noProof/>
          <w:position w:val="-4"/>
        </w:rPr>
        <w:drawing>
          <wp:inline distT="0" distB="0" distL="0" distR="0">
            <wp:extent cx="137159" cy="182879"/>
            <wp:effectExtent l="0" t="0" r="0" b="0"/>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80"/>
          <w:w w:val="105"/>
          <w:sz w:val="20"/>
        </w:rPr>
        <w:t xml:space="preserve"> </w:t>
      </w:r>
      <w:r>
        <w:rPr>
          <w:w w:val="105"/>
        </w:rPr>
        <w:t>Wyposażenie</w:t>
      </w:r>
      <w:r>
        <w:rPr>
          <w:spacing w:val="75"/>
          <w:w w:val="105"/>
        </w:rPr>
        <w:t xml:space="preserve"> </w:t>
      </w:r>
      <w:r>
        <w:rPr>
          <w:w w:val="105"/>
        </w:rPr>
        <w:t>szkoły</w:t>
      </w:r>
      <w:r>
        <w:rPr>
          <w:spacing w:val="75"/>
          <w:w w:val="105"/>
        </w:rPr>
        <w:t xml:space="preserve"> </w:t>
      </w:r>
      <w:r>
        <w:rPr>
          <w:w w:val="105"/>
        </w:rPr>
        <w:t>–</w:t>
      </w:r>
      <w:r>
        <w:rPr>
          <w:spacing w:val="78"/>
          <w:w w:val="105"/>
        </w:rPr>
        <w:t xml:space="preserve"> </w:t>
      </w:r>
      <w:r>
        <w:rPr>
          <w:w w:val="105"/>
        </w:rPr>
        <w:t>Zajęcia</w:t>
      </w:r>
      <w:r>
        <w:rPr>
          <w:spacing w:val="78"/>
          <w:w w:val="105"/>
        </w:rPr>
        <w:t xml:space="preserve"> </w:t>
      </w:r>
      <w:r>
        <w:rPr>
          <w:w w:val="105"/>
        </w:rPr>
        <w:t>powinny</w:t>
      </w:r>
      <w:r>
        <w:rPr>
          <w:spacing w:val="71"/>
          <w:w w:val="105"/>
        </w:rPr>
        <w:t xml:space="preserve"> </w:t>
      </w:r>
      <w:r>
        <w:rPr>
          <w:w w:val="105"/>
        </w:rPr>
        <w:t>być</w:t>
      </w:r>
      <w:r>
        <w:rPr>
          <w:spacing w:val="77"/>
          <w:w w:val="105"/>
        </w:rPr>
        <w:t xml:space="preserve"> </w:t>
      </w:r>
      <w:r>
        <w:rPr>
          <w:w w:val="105"/>
        </w:rPr>
        <w:t>prowadzone</w:t>
      </w:r>
      <w:r>
        <w:rPr>
          <w:spacing w:val="80"/>
          <w:w w:val="105"/>
        </w:rPr>
        <w:t xml:space="preserve"> </w:t>
      </w:r>
      <w:r>
        <w:rPr>
          <w:w w:val="105"/>
        </w:rPr>
        <w:t>w</w:t>
      </w:r>
      <w:r>
        <w:rPr>
          <w:spacing w:val="63"/>
          <w:w w:val="105"/>
        </w:rPr>
        <w:t xml:space="preserve"> </w:t>
      </w:r>
      <w:r>
        <w:rPr>
          <w:w w:val="105"/>
        </w:rPr>
        <w:t>odpowiednio</w:t>
      </w:r>
    </w:p>
    <w:p w:rsidR="00405A49" w:rsidRDefault="00000000">
      <w:pPr>
        <w:pStyle w:val="Tekstpodstawowy"/>
        <w:spacing w:before="114" w:line="352" w:lineRule="auto"/>
        <w:ind w:left="939" w:right="218"/>
        <w:jc w:val="both"/>
      </w:pPr>
      <w:r>
        <w:rPr>
          <w:w w:val="105"/>
        </w:rPr>
        <w:t>wyposażonej sali, z dostępem do słowników jedno- lub dwujęzycznych, pomocy wizualnych, odtwarzacza płyt CD lub innych plików dźwiękowych, komputera z</w:t>
      </w:r>
      <w:r>
        <w:rPr>
          <w:spacing w:val="-4"/>
          <w:w w:val="105"/>
        </w:rPr>
        <w:t xml:space="preserve"> </w:t>
      </w:r>
      <w:r>
        <w:rPr>
          <w:w w:val="105"/>
        </w:rPr>
        <w:t>dostępem do Internetu. Ponadto, bardzo istotnym elementem wyposażenia sali są tablice interaktywne lub projektory, umożliwiające wyświetlanie dodatkowych materiałów audiowizualnych, np. map krajów obszaru hiszpańskojęzycznego.</w:t>
      </w:r>
    </w:p>
    <w:p w:rsidR="00405A49" w:rsidRDefault="00000000">
      <w:pPr>
        <w:pStyle w:val="Tekstpodstawowy"/>
        <w:tabs>
          <w:tab w:val="left" w:pos="2183"/>
          <w:tab w:val="left" w:pos="3770"/>
          <w:tab w:val="left" w:pos="4109"/>
          <w:tab w:val="left" w:pos="5922"/>
          <w:tab w:val="left" w:pos="7311"/>
          <w:tab w:val="left" w:pos="8605"/>
        </w:tabs>
        <w:spacing w:line="262" w:lineRule="exact"/>
        <w:ind w:left="579"/>
      </w:pPr>
      <w:r>
        <w:rPr>
          <w:noProof/>
          <w:position w:val="-4"/>
        </w:rPr>
        <w:drawing>
          <wp:inline distT="0" distB="0" distL="0" distR="0">
            <wp:extent cx="137159" cy="182879"/>
            <wp:effectExtent l="0" t="0" r="0" b="0"/>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80"/>
          <w:w w:val="105"/>
          <w:sz w:val="20"/>
        </w:rPr>
        <w:t xml:space="preserve"> </w:t>
      </w:r>
      <w:r>
        <w:rPr>
          <w:w w:val="105"/>
        </w:rPr>
        <w:t>Materiały</w:t>
      </w:r>
      <w:r>
        <w:tab/>
      </w:r>
      <w:r>
        <w:rPr>
          <w:spacing w:val="-2"/>
          <w:w w:val="105"/>
        </w:rPr>
        <w:t>dydaktyczne</w:t>
      </w:r>
      <w:r>
        <w:tab/>
      </w:r>
      <w:r>
        <w:rPr>
          <w:spacing w:val="-10"/>
          <w:w w:val="105"/>
        </w:rPr>
        <w:t>–</w:t>
      </w:r>
      <w:r>
        <w:tab/>
      </w:r>
      <w:r>
        <w:rPr>
          <w:spacing w:val="-2"/>
          <w:w w:val="105"/>
        </w:rPr>
        <w:t>Podstawowym</w:t>
      </w:r>
      <w:r>
        <w:tab/>
      </w:r>
      <w:r>
        <w:rPr>
          <w:spacing w:val="-2"/>
          <w:w w:val="105"/>
        </w:rPr>
        <w:t>elementem</w:t>
      </w:r>
      <w:r>
        <w:tab/>
      </w:r>
      <w:r>
        <w:rPr>
          <w:spacing w:val="-2"/>
          <w:w w:val="105"/>
        </w:rPr>
        <w:t>nauczania</w:t>
      </w:r>
      <w:r>
        <w:tab/>
      </w:r>
      <w:r>
        <w:rPr>
          <w:spacing w:val="-2"/>
          <w:w w:val="105"/>
        </w:rPr>
        <w:t>języka</w:t>
      </w:r>
    </w:p>
    <w:p w:rsidR="00405A49" w:rsidRDefault="00000000">
      <w:pPr>
        <w:pStyle w:val="Tekstpodstawowy"/>
        <w:spacing w:before="115" w:line="355" w:lineRule="auto"/>
        <w:ind w:left="939" w:right="226"/>
        <w:jc w:val="both"/>
      </w:pPr>
      <w:r>
        <w:rPr>
          <w:w w:val="105"/>
        </w:rPr>
        <w:t>hiszpańskiego w szkole podstawowej jest dobrze dobrany podręcznik oraz materiały</w:t>
      </w:r>
      <w:r>
        <w:rPr>
          <w:spacing w:val="-7"/>
          <w:w w:val="105"/>
        </w:rPr>
        <w:t xml:space="preserve"> </w:t>
      </w:r>
      <w:r>
        <w:rPr>
          <w:w w:val="105"/>
        </w:rPr>
        <w:t>dodatkowe.</w:t>
      </w:r>
      <w:r>
        <w:rPr>
          <w:spacing w:val="-12"/>
          <w:w w:val="105"/>
        </w:rPr>
        <w:t xml:space="preserve"> </w:t>
      </w:r>
      <w:r>
        <w:rPr>
          <w:w w:val="105"/>
        </w:rPr>
        <w:t>Seria</w:t>
      </w:r>
      <w:r>
        <w:rPr>
          <w:spacing w:val="-13"/>
          <w:w w:val="105"/>
        </w:rPr>
        <w:t xml:space="preserve"> </w:t>
      </w:r>
      <w:r>
        <w:rPr>
          <w:w w:val="105"/>
        </w:rPr>
        <w:t>podręczników</w:t>
      </w:r>
      <w:r>
        <w:rPr>
          <w:spacing w:val="-7"/>
          <w:w w:val="105"/>
        </w:rPr>
        <w:t xml:space="preserve"> </w:t>
      </w:r>
      <w:proofErr w:type="spellStart"/>
      <w:r>
        <w:rPr>
          <w:i/>
          <w:w w:val="105"/>
        </w:rPr>
        <w:t>Explora</w:t>
      </w:r>
      <w:proofErr w:type="spellEnd"/>
      <w:r>
        <w:rPr>
          <w:w w:val="105"/>
        </w:rPr>
        <w:t>,</w:t>
      </w:r>
      <w:r>
        <w:rPr>
          <w:spacing w:val="-12"/>
          <w:w w:val="105"/>
        </w:rPr>
        <w:t xml:space="preserve"> </w:t>
      </w:r>
      <w:r>
        <w:rPr>
          <w:w w:val="105"/>
        </w:rPr>
        <w:t>której</w:t>
      </w:r>
      <w:r>
        <w:rPr>
          <w:spacing w:val="-9"/>
          <w:w w:val="105"/>
        </w:rPr>
        <w:t xml:space="preserve"> </w:t>
      </w:r>
      <w:r>
        <w:rPr>
          <w:w w:val="105"/>
        </w:rPr>
        <w:t>jest</w:t>
      </w:r>
      <w:r>
        <w:rPr>
          <w:spacing w:val="-4"/>
          <w:w w:val="105"/>
        </w:rPr>
        <w:t xml:space="preserve"> </w:t>
      </w:r>
      <w:r>
        <w:rPr>
          <w:w w:val="105"/>
        </w:rPr>
        <w:t>dedykowany</w:t>
      </w:r>
      <w:r>
        <w:rPr>
          <w:spacing w:val="-12"/>
          <w:w w:val="105"/>
        </w:rPr>
        <w:t xml:space="preserve"> </w:t>
      </w:r>
      <w:r>
        <w:rPr>
          <w:w w:val="105"/>
        </w:rPr>
        <w:t>ten program,</w:t>
      </w:r>
      <w:r>
        <w:rPr>
          <w:spacing w:val="-13"/>
          <w:w w:val="105"/>
        </w:rPr>
        <w:t xml:space="preserve"> </w:t>
      </w:r>
      <w:r>
        <w:rPr>
          <w:w w:val="105"/>
        </w:rPr>
        <w:t>a</w:t>
      </w:r>
      <w:r>
        <w:rPr>
          <w:spacing w:val="-12"/>
          <w:w w:val="105"/>
        </w:rPr>
        <w:t xml:space="preserve"> </w:t>
      </w:r>
      <w:r>
        <w:rPr>
          <w:w w:val="105"/>
        </w:rPr>
        <w:t>także</w:t>
      </w:r>
      <w:r>
        <w:rPr>
          <w:spacing w:val="-8"/>
          <w:w w:val="105"/>
        </w:rPr>
        <w:t xml:space="preserve"> </w:t>
      </w:r>
      <w:r>
        <w:rPr>
          <w:w w:val="105"/>
        </w:rPr>
        <w:t>karty</w:t>
      </w:r>
      <w:r>
        <w:rPr>
          <w:spacing w:val="-6"/>
          <w:w w:val="105"/>
        </w:rPr>
        <w:t xml:space="preserve"> </w:t>
      </w:r>
      <w:r>
        <w:rPr>
          <w:w w:val="105"/>
        </w:rPr>
        <w:t>pracy</w:t>
      </w:r>
      <w:r>
        <w:rPr>
          <w:spacing w:val="-6"/>
          <w:w w:val="105"/>
        </w:rPr>
        <w:t xml:space="preserve"> </w:t>
      </w:r>
      <w:r>
        <w:rPr>
          <w:w w:val="105"/>
        </w:rPr>
        <w:t>dla</w:t>
      </w:r>
      <w:r>
        <w:rPr>
          <w:spacing w:val="-7"/>
          <w:w w:val="105"/>
        </w:rPr>
        <w:t xml:space="preserve"> </w:t>
      </w:r>
      <w:r>
        <w:rPr>
          <w:w w:val="105"/>
        </w:rPr>
        <w:t>uczniów</w:t>
      </w:r>
      <w:r>
        <w:rPr>
          <w:spacing w:val="-16"/>
          <w:w w:val="105"/>
        </w:rPr>
        <w:t xml:space="preserve"> </w:t>
      </w:r>
      <w:r>
        <w:rPr>
          <w:w w:val="105"/>
        </w:rPr>
        <w:t>oraz</w:t>
      </w:r>
      <w:r>
        <w:rPr>
          <w:spacing w:val="-11"/>
          <w:w w:val="105"/>
        </w:rPr>
        <w:t xml:space="preserve"> </w:t>
      </w:r>
      <w:r>
        <w:rPr>
          <w:w w:val="105"/>
        </w:rPr>
        <w:t>materiały</w:t>
      </w:r>
      <w:r>
        <w:rPr>
          <w:spacing w:val="-6"/>
          <w:w w:val="105"/>
        </w:rPr>
        <w:t xml:space="preserve"> </w:t>
      </w:r>
      <w:r>
        <w:rPr>
          <w:w w:val="105"/>
        </w:rPr>
        <w:t>dodatkowe</w:t>
      </w:r>
      <w:r>
        <w:rPr>
          <w:spacing w:val="-3"/>
          <w:w w:val="105"/>
        </w:rPr>
        <w:t xml:space="preserve"> </w:t>
      </w:r>
      <w:r>
        <w:rPr>
          <w:w w:val="105"/>
        </w:rPr>
        <w:t>dostępne na</w:t>
      </w:r>
      <w:r>
        <w:rPr>
          <w:spacing w:val="-3"/>
          <w:w w:val="105"/>
        </w:rPr>
        <w:t xml:space="preserve"> </w:t>
      </w:r>
      <w:r>
        <w:rPr>
          <w:w w:val="105"/>
        </w:rPr>
        <w:t>stronie wydawnictwa</w:t>
      </w:r>
      <w:r>
        <w:rPr>
          <w:spacing w:val="-3"/>
          <w:w w:val="105"/>
        </w:rPr>
        <w:t xml:space="preserve"> </w:t>
      </w:r>
      <w:proofErr w:type="spellStart"/>
      <w:r>
        <w:rPr>
          <w:w w:val="105"/>
        </w:rPr>
        <w:t>Draco</w:t>
      </w:r>
      <w:proofErr w:type="spellEnd"/>
      <w:r>
        <w:rPr>
          <w:w w:val="105"/>
        </w:rPr>
        <w:t>,</w:t>
      </w:r>
      <w:r>
        <w:rPr>
          <w:spacing w:val="-1"/>
          <w:w w:val="105"/>
        </w:rPr>
        <w:t xml:space="preserve"> </w:t>
      </w:r>
      <w:r>
        <w:rPr>
          <w:w w:val="105"/>
        </w:rPr>
        <w:t>umożliwiają</w:t>
      </w:r>
      <w:r>
        <w:rPr>
          <w:spacing w:val="-3"/>
          <w:w w:val="105"/>
        </w:rPr>
        <w:t xml:space="preserve"> </w:t>
      </w:r>
      <w:r>
        <w:rPr>
          <w:w w:val="105"/>
        </w:rPr>
        <w:t>pomyślne wdrożenie programu.</w:t>
      </w:r>
    </w:p>
    <w:p w:rsidR="00405A49" w:rsidRDefault="00000000">
      <w:pPr>
        <w:pStyle w:val="Tekstpodstawowy"/>
        <w:spacing w:line="246" w:lineRule="exact"/>
        <w:ind w:left="579"/>
      </w:pPr>
      <w:r>
        <w:rPr>
          <w:noProof/>
          <w:position w:val="-4"/>
        </w:rPr>
        <w:drawing>
          <wp:inline distT="0" distB="0" distL="0" distR="0">
            <wp:extent cx="137159" cy="182879"/>
            <wp:effectExtent l="0" t="0" r="0" b="0"/>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80"/>
          <w:w w:val="105"/>
          <w:sz w:val="20"/>
        </w:rPr>
        <w:t xml:space="preserve"> </w:t>
      </w:r>
      <w:r>
        <w:rPr>
          <w:w w:val="105"/>
        </w:rPr>
        <w:t>Metody</w:t>
      </w:r>
      <w:r>
        <w:rPr>
          <w:spacing w:val="40"/>
          <w:w w:val="105"/>
        </w:rPr>
        <w:t xml:space="preserve"> </w:t>
      </w:r>
      <w:r>
        <w:rPr>
          <w:w w:val="105"/>
        </w:rPr>
        <w:t>i</w:t>
      </w:r>
      <w:r>
        <w:rPr>
          <w:spacing w:val="34"/>
          <w:w w:val="105"/>
        </w:rPr>
        <w:t xml:space="preserve"> </w:t>
      </w:r>
      <w:r>
        <w:rPr>
          <w:w w:val="105"/>
        </w:rPr>
        <w:t>techniki</w:t>
      </w:r>
      <w:r>
        <w:rPr>
          <w:spacing w:val="34"/>
          <w:w w:val="105"/>
        </w:rPr>
        <w:t xml:space="preserve"> </w:t>
      </w:r>
      <w:r>
        <w:rPr>
          <w:w w:val="105"/>
        </w:rPr>
        <w:t>pracy</w:t>
      </w:r>
      <w:r>
        <w:rPr>
          <w:spacing w:val="40"/>
          <w:w w:val="105"/>
        </w:rPr>
        <w:t xml:space="preserve"> </w:t>
      </w:r>
      <w:r>
        <w:rPr>
          <w:w w:val="105"/>
        </w:rPr>
        <w:t>–</w:t>
      </w:r>
      <w:r>
        <w:rPr>
          <w:spacing w:val="40"/>
          <w:w w:val="105"/>
        </w:rPr>
        <w:t xml:space="preserve"> </w:t>
      </w:r>
      <w:r>
        <w:rPr>
          <w:w w:val="105"/>
        </w:rPr>
        <w:t>Nauczyciel</w:t>
      </w:r>
      <w:r>
        <w:rPr>
          <w:spacing w:val="34"/>
          <w:w w:val="105"/>
        </w:rPr>
        <w:t xml:space="preserve"> </w:t>
      </w:r>
      <w:r>
        <w:rPr>
          <w:w w:val="105"/>
        </w:rPr>
        <w:t>powinien</w:t>
      </w:r>
      <w:r>
        <w:rPr>
          <w:spacing w:val="40"/>
          <w:w w:val="105"/>
        </w:rPr>
        <w:t xml:space="preserve"> </w:t>
      </w:r>
      <w:r>
        <w:rPr>
          <w:w w:val="105"/>
        </w:rPr>
        <w:t>stosować</w:t>
      </w:r>
      <w:r>
        <w:rPr>
          <w:spacing w:val="33"/>
          <w:w w:val="105"/>
        </w:rPr>
        <w:t xml:space="preserve"> </w:t>
      </w:r>
      <w:r>
        <w:rPr>
          <w:w w:val="105"/>
        </w:rPr>
        <w:t>metody</w:t>
      </w:r>
      <w:r>
        <w:rPr>
          <w:spacing w:val="35"/>
          <w:w w:val="105"/>
        </w:rPr>
        <w:t xml:space="preserve"> </w:t>
      </w:r>
      <w:r>
        <w:rPr>
          <w:w w:val="105"/>
        </w:rPr>
        <w:t>i</w:t>
      </w:r>
      <w:r>
        <w:rPr>
          <w:spacing w:val="34"/>
          <w:w w:val="105"/>
        </w:rPr>
        <w:t xml:space="preserve"> </w:t>
      </w:r>
      <w:r>
        <w:rPr>
          <w:w w:val="105"/>
        </w:rPr>
        <w:t>techniki</w:t>
      </w:r>
    </w:p>
    <w:p w:rsidR="00405A49" w:rsidRDefault="00000000">
      <w:pPr>
        <w:pStyle w:val="Tekstpodstawowy"/>
        <w:spacing w:before="121"/>
        <w:ind w:left="939"/>
        <w:jc w:val="both"/>
      </w:pPr>
      <w:r>
        <w:rPr>
          <w:w w:val="105"/>
        </w:rPr>
        <w:t>pracy,</w:t>
      </w:r>
      <w:r>
        <w:rPr>
          <w:spacing w:val="-14"/>
          <w:w w:val="105"/>
        </w:rPr>
        <w:t xml:space="preserve"> </w:t>
      </w:r>
      <w:r>
        <w:rPr>
          <w:w w:val="105"/>
        </w:rPr>
        <w:t>które</w:t>
      </w:r>
      <w:r>
        <w:rPr>
          <w:spacing w:val="-5"/>
          <w:w w:val="105"/>
        </w:rPr>
        <w:t xml:space="preserve"> </w:t>
      </w:r>
      <w:r>
        <w:rPr>
          <w:w w:val="105"/>
        </w:rPr>
        <w:t>są</w:t>
      </w:r>
      <w:r>
        <w:rPr>
          <w:spacing w:val="-16"/>
          <w:w w:val="105"/>
        </w:rPr>
        <w:t xml:space="preserve"> </w:t>
      </w:r>
      <w:r>
        <w:rPr>
          <w:w w:val="105"/>
        </w:rPr>
        <w:t>opisane</w:t>
      </w:r>
      <w:r>
        <w:rPr>
          <w:spacing w:val="-5"/>
          <w:w w:val="105"/>
        </w:rPr>
        <w:t xml:space="preserve"> </w:t>
      </w:r>
      <w:r>
        <w:rPr>
          <w:w w:val="105"/>
        </w:rPr>
        <w:t>w</w:t>
      </w:r>
      <w:r>
        <w:rPr>
          <w:spacing w:val="-9"/>
          <w:w w:val="105"/>
        </w:rPr>
        <w:t xml:space="preserve"> </w:t>
      </w:r>
      <w:r>
        <w:rPr>
          <w:w w:val="105"/>
        </w:rPr>
        <w:t>punkcie</w:t>
      </w:r>
      <w:r>
        <w:rPr>
          <w:spacing w:val="-11"/>
          <w:w w:val="105"/>
        </w:rPr>
        <w:t xml:space="preserve"> </w:t>
      </w:r>
      <w:r>
        <w:rPr>
          <w:spacing w:val="-5"/>
          <w:w w:val="105"/>
        </w:rPr>
        <w:t>7.</w:t>
      </w:r>
    </w:p>
    <w:p w:rsidR="00405A49" w:rsidRDefault="00000000">
      <w:pPr>
        <w:pStyle w:val="Tekstpodstawowy"/>
        <w:spacing w:before="73" w:line="350" w:lineRule="auto"/>
        <w:ind w:left="939" w:right="214" w:hanging="361"/>
        <w:jc w:val="both"/>
      </w:pPr>
      <w:r>
        <w:rPr>
          <w:noProof/>
          <w:position w:val="-4"/>
        </w:rPr>
        <w:drawing>
          <wp:inline distT="0" distB="0" distL="0" distR="0">
            <wp:extent cx="137159" cy="182879"/>
            <wp:effectExtent l="0" t="0" r="0" b="0"/>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z w:val="20"/>
        </w:rPr>
        <w:t xml:space="preserve"> </w:t>
      </w:r>
      <w:r>
        <w:rPr>
          <w:w w:val="105"/>
        </w:rPr>
        <w:t>Ewaluacja i ocenianie – Postępy ucznia powinny być systematycznie ewaluowane</w:t>
      </w:r>
      <w:r>
        <w:rPr>
          <w:spacing w:val="-3"/>
          <w:w w:val="105"/>
        </w:rPr>
        <w:t xml:space="preserve"> </w:t>
      </w:r>
      <w:r>
        <w:rPr>
          <w:w w:val="105"/>
        </w:rPr>
        <w:t>i</w:t>
      </w:r>
      <w:r>
        <w:rPr>
          <w:spacing w:val="-13"/>
          <w:w w:val="105"/>
        </w:rPr>
        <w:t xml:space="preserve"> </w:t>
      </w:r>
      <w:r>
        <w:rPr>
          <w:w w:val="105"/>
        </w:rPr>
        <w:t>oceniane</w:t>
      </w:r>
      <w:r>
        <w:rPr>
          <w:spacing w:val="-3"/>
          <w:w w:val="105"/>
        </w:rPr>
        <w:t xml:space="preserve"> </w:t>
      </w:r>
      <w:r>
        <w:rPr>
          <w:w w:val="105"/>
        </w:rPr>
        <w:t>w</w:t>
      </w:r>
      <w:r>
        <w:rPr>
          <w:spacing w:val="-12"/>
          <w:w w:val="105"/>
        </w:rPr>
        <w:t xml:space="preserve"> </w:t>
      </w:r>
      <w:r>
        <w:rPr>
          <w:w w:val="105"/>
        </w:rPr>
        <w:t>formie</w:t>
      </w:r>
      <w:r>
        <w:rPr>
          <w:spacing w:val="-3"/>
          <w:w w:val="105"/>
        </w:rPr>
        <w:t xml:space="preserve"> </w:t>
      </w:r>
      <w:r>
        <w:rPr>
          <w:w w:val="105"/>
        </w:rPr>
        <w:t>informacji</w:t>
      </w:r>
      <w:r>
        <w:rPr>
          <w:spacing w:val="-8"/>
          <w:w w:val="105"/>
        </w:rPr>
        <w:t xml:space="preserve"> </w:t>
      </w:r>
      <w:r>
        <w:rPr>
          <w:w w:val="105"/>
        </w:rPr>
        <w:t>zwrotnej</w:t>
      </w:r>
      <w:r>
        <w:rPr>
          <w:spacing w:val="-3"/>
          <w:w w:val="105"/>
        </w:rPr>
        <w:t xml:space="preserve"> </w:t>
      </w:r>
      <w:r>
        <w:rPr>
          <w:w w:val="105"/>
        </w:rPr>
        <w:t>przekazywanej</w:t>
      </w:r>
      <w:r>
        <w:rPr>
          <w:spacing w:val="-2"/>
          <w:w w:val="105"/>
        </w:rPr>
        <w:t xml:space="preserve"> </w:t>
      </w:r>
      <w:r>
        <w:rPr>
          <w:w w:val="105"/>
        </w:rPr>
        <w:t>zarówno uczniom</w:t>
      </w:r>
      <w:r>
        <w:rPr>
          <w:spacing w:val="-6"/>
          <w:w w:val="105"/>
        </w:rPr>
        <w:t xml:space="preserve"> </w:t>
      </w:r>
      <w:r>
        <w:rPr>
          <w:w w:val="105"/>
        </w:rPr>
        <w:t>jak</w:t>
      </w:r>
      <w:r>
        <w:rPr>
          <w:spacing w:val="-1"/>
          <w:w w:val="105"/>
        </w:rPr>
        <w:t xml:space="preserve"> </w:t>
      </w:r>
      <w:r>
        <w:rPr>
          <w:w w:val="105"/>
        </w:rPr>
        <w:t>i</w:t>
      </w:r>
      <w:r>
        <w:rPr>
          <w:spacing w:val="-8"/>
          <w:w w:val="105"/>
        </w:rPr>
        <w:t xml:space="preserve"> </w:t>
      </w:r>
      <w:r>
        <w:rPr>
          <w:w w:val="105"/>
        </w:rPr>
        <w:t>rodzicom.</w:t>
      </w:r>
      <w:r>
        <w:rPr>
          <w:spacing w:val="-6"/>
          <w:w w:val="105"/>
        </w:rPr>
        <w:t xml:space="preserve"> </w:t>
      </w:r>
      <w:r>
        <w:rPr>
          <w:w w:val="105"/>
        </w:rPr>
        <w:t>Ma</w:t>
      </w:r>
      <w:r>
        <w:rPr>
          <w:spacing w:val="-8"/>
          <w:w w:val="105"/>
        </w:rPr>
        <w:t xml:space="preserve"> </w:t>
      </w:r>
      <w:r>
        <w:rPr>
          <w:w w:val="105"/>
        </w:rPr>
        <w:t>ona</w:t>
      </w:r>
      <w:r>
        <w:rPr>
          <w:spacing w:val="-1"/>
          <w:w w:val="105"/>
        </w:rPr>
        <w:t xml:space="preserve"> </w:t>
      </w:r>
      <w:r>
        <w:rPr>
          <w:w w:val="105"/>
        </w:rPr>
        <w:t>na</w:t>
      </w:r>
      <w:r>
        <w:rPr>
          <w:spacing w:val="-1"/>
          <w:w w:val="105"/>
        </w:rPr>
        <w:t xml:space="preserve"> </w:t>
      </w:r>
      <w:r>
        <w:rPr>
          <w:w w:val="105"/>
        </w:rPr>
        <w:t>celu</w:t>
      </w:r>
      <w:r>
        <w:rPr>
          <w:spacing w:val="-4"/>
          <w:w w:val="105"/>
        </w:rPr>
        <w:t xml:space="preserve"> </w:t>
      </w:r>
      <w:r>
        <w:rPr>
          <w:w w:val="105"/>
        </w:rPr>
        <w:t>poinformować</w:t>
      </w:r>
      <w:r>
        <w:rPr>
          <w:spacing w:val="-2"/>
          <w:w w:val="105"/>
        </w:rPr>
        <w:t xml:space="preserve"> </w:t>
      </w:r>
      <w:r>
        <w:rPr>
          <w:w w:val="105"/>
        </w:rPr>
        <w:t>ucznia, gdzie w</w:t>
      </w:r>
      <w:r>
        <w:rPr>
          <w:spacing w:val="-8"/>
          <w:w w:val="105"/>
        </w:rPr>
        <w:t xml:space="preserve"> </w:t>
      </w:r>
      <w:r>
        <w:rPr>
          <w:w w:val="105"/>
        </w:rPr>
        <w:t>swojej nauce</w:t>
      </w:r>
      <w:r>
        <w:rPr>
          <w:spacing w:val="-4"/>
          <w:w w:val="105"/>
        </w:rPr>
        <w:t xml:space="preserve"> </w:t>
      </w:r>
      <w:r>
        <w:rPr>
          <w:w w:val="105"/>
        </w:rPr>
        <w:t>jest w</w:t>
      </w:r>
      <w:r>
        <w:rPr>
          <w:spacing w:val="-14"/>
          <w:w w:val="105"/>
        </w:rPr>
        <w:t xml:space="preserve"> </w:t>
      </w:r>
      <w:r>
        <w:rPr>
          <w:w w:val="105"/>
        </w:rPr>
        <w:t>obecnej</w:t>
      </w:r>
      <w:r>
        <w:rPr>
          <w:spacing w:val="-4"/>
          <w:w w:val="105"/>
        </w:rPr>
        <w:t xml:space="preserve"> </w:t>
      </w:r>
      <w:r>
        <w:rPr>
          <w:w w:val="105"/>
        </w:rPr>
        <w:t>chwili,</w:t>
      </w:r>
      <w:r>
        <w:rPr>
          <w:spacing w:val="-1"/>
          <w:w w:val="105"/>
        </w:rPr>
        <w:t xml:space="preserve"> </w:t>
      </w:r>
      <w:r>
        <w:rPr>
          <w:w w:val="105"/>
        </w:rPr>
        <w:t>gdzie powinien</w:t>
      </w:r>
      <w:r>
        <w:rPr>
          <w:spacing w:val="-1"/>
          <w:w w:val="105"/>
        </w:rPr>
        <w:t xml:space="preserve"> </w:t>
      </w:r>
      <w:r>
        <w:rPr>
          <w:w w:val="105"/>
        </w:rPr>
        <w:t>być</w:t>
      </w:r>
      <w:r>
        <w:rPr>
          <w:spacing w:val="-9"/>
          <w:w w:val="105"/>
        </w:rPr>
        <w:t xml:space="preserve"> </w:t>
      </w:r>
      <w:r>
        <w:rPr>
          <w:w w:val="105"/>
        </w:rPr>
        <w:t>i</w:t>
      </w:r>
      <w:r>
        <w:rPr>
          <w:spacing w:val="-3"/>
          <w:w w:val="105"/>
        </w:rPr>
        <w:t xml:space="preserve"> </w:t>
      </w:r>
      <w:r>
        <w:rPr>
          <w:w w:val="105"/>
        </w:rPr>
        <w:t>w</w:t>
      </w:r>
      <w:r>
        <w:rPr>
          <w:spacing w:val="-8"/>
          <w:w w:val="105"/>
        </w:rPr>
        <w:t xml:space="preserve"> </w:t>
      </w:r>
      <w:r>
        <w:rPr>
          <w:w w:val="105"/>
        </w:rPr>
        <w:t>jaki</w:t>
      </w:r>
      <w:r>
        <w:rPr>
          <w:spacing w:val="-3"/>
          <w:w w:val="105"/>
        </w:rPr>
        <w:t xml:space="preserve"> </w:t>
      </w:r>
      <w:r>
        <w:rPr>
          <w:w w:val="105"/>
        </w:rPr>
        <w:t>sposób</w:t>
      </w:r>
      <w:r>
        <w:rPr>
          <w:spacing w:val="-7"/>
          <w:w w:val="105"/>
        </w:rPr>
        <w:t xml:space="preserve"> </w:t>
      </w:r>
      <w:r>
        <w:rPr>
          <w:w w:val="105"/>
        </w:rPr>
        <w:t>może</w:t>
      </w:r>
      <w:r>
        <w:rPr>
          <w:spacing w:val="-4"/>
          <w:w w:val="105"/>
        </w:rPr>
        <w:t xml:space="preserve"> </w:t>
      </w:r>
      <w:r>
        <w:rPr>
          <w:w w:val="105"/>
        </w:rPr>
        <w:t>pokonać lukę między stanem obecnym a pożądanym.</w:t>
      </w:r>
    </w:p>
    <w:p w:rsidR="00405A49" w:rsidRDefault="00000000">
      <w:pPr>
        <w:pStyle w:val="Tekstpodstawowy"/>
        <w:spacing w:line="248" w:lineRule="exact"/>
        <w:ind w:left="579"/>
      </w:pPr>
      <w:r>
        <w:rPr>
          <w:noProof/>
          <w:position w:val="-4"/>
        </w:rPr>
        <w:drawing>
          <wp:inline distT="0" distB="0" distL="0" distR="0">
            <wp:extent cx="137159" cy="182880"/>
            <wp:effectExtent l="0" t="0" r="0" b="0"/>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4" cstate="print"/>
                    <a:stretch>
                      <a:fillRect/>
                    </a:stretch>
                  </pic:blipFill>
                  <pic:spPr>
                    <a:xfrm>
                      <a:off x="0" y="0"/>
                      <a:ext cx="137159" cy="182880"/>
                    </a:xfrm>
                    <a:prstGeom prst="rect">
                      <a:avLst/>
                    </a:prstGeom>
                  </pic:spPr>
                </pic:pic>
              </a:graphicData>
            </a:graphic>
          </wp:inline>
        </w:drawing>
      </w:r>
      <w:r>
        <w:rPr>
          <w:rFonts w:ascii="Times New Roman" w:hAnsi="Times New Roman"/>
          <w:spacing w:val="80"/>
          <w:w w:val="105"/>
          <w:sz w:val="20"/>
        </w:rPr>
        <w:t xml:space="preserve"> </w:t>
      </w:r>
      <w:r>
        <w:rPr>
          <w:w w:val="105"/>
        </w:rPr>
        <w:t>Język</w:t>
      </w:r>
      <w:r>
        <w:rPr>
          <w:spacing w:val="40"/>
          <w:w w:val="105"/>
        </w:rPr>
        <w:t xml:space="preserve"> </w:t>
      </w:r>
      <w:r>
        <w:rPr>
          <w:w w:val="105"/>
        </w:rPr>
        <w:t>hiszpański</w:t>
      </w:r>
      <w:r>
        <w:rPr>
          <w:spacing w:val="40"/>
          <w:w w:val="105"/>
        </w:rPr>
        <w:t xml:space="preserve"> </w:t>
      </w:r>
      <w:r>
        <w:rPr>
          <w:w w:val="105"/>
        </w:rPr>
        <w:t>powinien</w:t>
      </w:r>
      <w:r>
        <w:rPr>
          <w:spacing w:val="60"/>
          <w:w w:val="105"/>
        </w:rPr>
        <w:t xml:space="preserve"> </w:t>
      </w:r>
      <w:r>
        <w:rPr>
          <w:w w:val="105"/>
        </w:rPr>
        <w:t>być</w:t>
      </w:r>
      <w:r>
        <w:rPr>
          <w:spacing w:val="40"/>
          <w:w w:val="105"/>
        </w:rPr>
        <w:t xml:space="preserve"> </w:t>
      </w:r>
      <w:r>
        <w:rPr>
          <w:w w:val="105"/>
        </w:rPr>
        <w:t>jednocześnie</w:t>
      </w:r>
      <w:r>
        <w:rPr>
          <w:spacing w:val="40"/>
          <w:w w:val="105"/>
        </w:rPr>
        <w:t xml:space="preserve"> </w:t>
      </w:r>
      <w:r>
        <w:rPr>
          <w:w w:val="105"/>
        </w:rPr>
        <w:t>językiem</w:t>
      </w:r>
      <w:r>
        <w:rPr>
          <w:spacing w:val="40"/>
          <w:w w:val="105"/>
        </w:rPr>
        <w:t xml:space="preserve"> </w:t>
      </w:r>
      <w:r>
        <w:rPr>
          <w:w w:val="105"/>
        </w:rPr>
        <w:t>klasowych</w:t>
      </w:r>
      <w:r>
        <w:rPr>
          <w:spacing w:val="60"/>
          <w:w w:val="105"/>
        </w:rPr>
        <w:t xml:space="preserve"> </w:t>
      </w:r>
      <w:r>
        <w:rPr>
          <w:w w:val="105"/>
        </w:rPr>
        <w:t>instrukcji</w:t>
      </w:r>
    </w:p>
    <w:p w:rsidR="00405A49" w:rsidRDefault="00000000">
      <w:pPr>
        <w:pStyle w:val="Tekstpodstawowy"/>
        <w:spacing w:before="122"/>
        <w:ind w:left="939"/>
        <w:jc w:val="both"/>
      </w:pPr>
      <w:r>
        <w:rPr>
          <w:w w:val="105"/>
        </w:rPr>
        <w:t>oraz</w:t>
      </w:r>
      <w:r>
        <w:rPr>
          <w:spacing w:val="-11"/>
          <w:w w:val="105"/>
        </w:rPr>
        <w:t xml:space="preserve"> </w:t>
      </w:r>
      <w:r>
        <w:rPr>
          <w:w w:val="105"/>
        </w:rPr>
        <w:t>komunikacji</w:t>
      </w:r>
      <w:r>
        <w:rPr>
          <w:spacing w:val="-12"/>
          <w:w w:val="105"/>
        </w:rPr>
        <w:t xml:space="preserve"> </w:t>
      </w:r>
      <w:r>
        <w:rPr>
          <w:w w:val="105"/>
        </w:rPr>
        <w:t>na</w:t>
      </w:r>
      <w:r>
        <w:rPr>
          <w:spacing w:val="-10"/>
          <w:w w:val="105"/>
        </w:rPr>
        <w:t xml:space="preserve"> </w:t>
      </w:r>
      <w:r>
        <w:rPr>
          <w:spacing w:val="-2"/>
          <w:w w:val="105"/>
        </w:rPr>
        <w:t>lekcji.</w:t>
      </w: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000000">
      <w:pPr>
        <w:pStyle w:val="Tekstpodstawowy"/>
        <w:spacing w:before="101"/>
        <w:rPr>
          <w:sz w:val="20"/>
        </w:rPr>
      </w:pPr>
      <w:r>
        <w:rPr>
          <w:noProof/>
        </w:rPr>
        <mc:AlternateContent>
          <mc:Choice Requires="wps">
            <w:drawing>
              <wp:anchor distT="0" distB="0" distL="0" distR="0" simplePos="0" relativeHeight="487589888" behindDoc="1" locked="0" layoutInCell="1" allowOverlap="1">
                <wp:simplePos x="0" y="0"/>
                <wp:positionH relativeFrom="page">
                  <wp:posOffset>901293</wp:posOffset>
                </wp:positionH>
                <wp:positionV relativeFrom="paragraph">
                  <wp:posOffset>219673</wp:posOffset>
                </wp:positionV>
                <wp:extent cx="1830070" cy="9525"/>
                <wp:effectExtent l="0" t="0" r="0" b="0"/>
                <wp:wrapTopAndBottom/>
                <wp:docPr id="21" name="Graphic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17.297117pt;width:144.1pt;height:.72003pt;mso-position-horizontal-relative:page;mso-position-vertical-relative:paragraph;z-index:-15726592;mso-wrap-distance-left:0;mso-wrap-distance-right:0" id="docshape8" filled="true" fillcolor="#000000" stroked="false">
                <v:fill type="solid"/>
                <w10:wrap type="topAndBottom"/>
              </v:rect>
            </w:pict>
          </mc:Fallback>
        </mc:AlternateContent>
      </w:r>
    </w:p>
    <w:p w:rsidR="00405A49" w:rsidRDefault="00000000">
      <w:pPr>
        <w:spacing w:before="149" w:line="333" w:lineRule="auto"/>
        <w:ind w:left="219" w:right="245"/>
        <w:rPr>
          <w:sz w:val="16"/>
        </w:rPr>
      </w:pPr>
      <w:r>
        <w:rPr>
          <w:position w:val="4"/>
          <w:sz w:val="10"/>
        </w:rPr>
        <w:t>4</w:t>
      </w:r>
      <w:r>
        <w:rPr>
          <w:spacing w:val="21"/>
          <w:position w:val="4"/>
          <w:sz w:val="10"/>
        </w:rPr>
        <w:t xml:space="preserve"> </w:t>
      </w:r>
      <w:r>
        <w:rPr>
          <w:i/>
          <w:sz w:val="16"/>
        </w:rPr>
        <w:t>Rozporządzenie Ministra Edukacji Narodowej z dnia 14 lutego 2017 roku w sprawie</w:t>
      </w:r>
      <w:r>
        <w:rPr>
          <w:i/>
          <w:spacing w:val="17"/>
          <w:sz w:val="16"/>
        </w:rPr>
        <w:t xml:space="preserve"> </w:t>
      </w:r>
      <w:r>
        <w:rPr>
          <w:i/>
          <w:sz w:val="16"/>
        </w:rPr>
        <w:t>podstawy programowej wychowania przedszkolnego</w:t>
      </w:r>
      <w:r>
        <w:rPr>
          <w:i/>
          <w:spacing w:val="40"/>
          <w:sz w:val="16"/>
        </w:rPr>
        <w:t xml:space="preserve"> </w:t>
      </w:r>
      <w:r>
        <w:rPr>
          <w:i/>
          <w:sz w:val="16"/>
        </w:rPr>
        <w:t>oraz podstawy programowej kształcenia ogólnego</w:t>
      </w:r>
      <w:r>
        <w:rPr>
          <w:i/>
          <w:spacing w:val="-1"/>
          <w:sz w:val="16"/>
        </w:rPr>
        <w:t xml:space="preserve"> </w:t>
      </w:r>
      <w:r>
        <w:rPr>
          <w:i/>
          <w:sz w:val="16"/>
        </w:rPr>
        <w:t xml:space="preserve">dla szkoły podstawowej </w:t>
      </w:r>
      <w:r>
        <w:rPr>
          <w:sz w:val="16"/>
        </w:rPr>
        <w:t>(Dz. U. z</w:t>
      </w:r>
      <w:r>
        <w:rPr>
          <w:spacing w:val="-3"/>
          <w:sz w:val="16"/>
        </w:rPr>
        <w:t xml:space="preserve"> </w:t>
      </w:r>
      <w:r>
        <w:rPr>
          <w:sz w:val="16"/>
        </w:rPr>
        <w:t>2017r., poz. 356), str. 80-81.</w:t>
      </w:r>
    </w:p>
    <w:p w:rsidR="00405A49" w:rsidRDefault="00405A49">
      <w:pPr>
        <w:spacing w:line="333" w:lineRule="auto"/>
        <w:rPr>
          <w:sz w:val="16"/>
        </w:rPr>
        <w:sectPr w:rsidR="00405A49">
          <w:pgSz w:w="11910" w:h="16850"/>
          <w:pgMar w:top="1340" w:right="1200" w:bottom="1660" w:left="1200" w:header="760" w:footer="1447" w:gutter="0"/>
          <w:cols w:space="708"/>
        </w:sectPr>
      </w:pPr>
    </w:p>
    <w:p w:rsidR="00405A49" w:rsidRDefault="00000000">
      <w:pPr>
        <w:pStyle w:val="Nagwek1"/>
        <w:numPr>
          <w:ilvl w:val="0"/>
          <w:numId w:val="104"/>
        </w:numPr>
        <w:tabs>
          <w:tab w:val="left" w:pos="505"/>
        </w:tabs>
        <w:spacing w:before="118"/>
        <w:ind w:left="505" w:hanging="286"/>
        <w:jc w:val="both"/>
      </w:pPr>
      <w:r>
        <w:lastRenderedPageBreak/>
        <w:t>CELE</w:t>
      </w:r>
      <w:r>
        <w:rPr>
          <w:spacing w:val="-14"/>
        </w:rPr>
        <w:t xml:space="preserve"> </w:t>
      </w:r>
      <w:r>
        <w:rPr>
          <w:spacing w:val="-2"/>
        </w:rPr>
        <w:t>NAUCZANIA</w:t>
      </w:r>
    </w:p>
    <w:p w:rsidR="00405A49" w:rsidRDefault="00405A49">
      <w:pPr>
        <w:pStyle w:val="Tekstpodstawowy"/>
        <w:spacing w:before="188"/>
        <w:rPr>
          <w:b/>
          <w:sz w:val="28"/>
        </w:rPr>
      </w:pPr>
    </w:p>
    <w:p w:rsidR="00405A49" w:rsidRDefault="00000000">
      <w:pPr>
        <w:pStyle w:val="Tekstpodstawowy"/>
        <w:spacing w:before="1" w:line="352" w:lineRule="auto"/>
        <w:ind w:left="219" w:right="221" w:firstLine="706"/>
        <w:jc w:val="both"/>
      </w:pPr>
      <w:r>
        <w:rPr>
          <w:w w:val="105"/>
        </w:rPr>
        <w:t>Nadrzędnym celem edukacji w szkole podstawowej według nowej podstawy programowej</w:t>
      </w:r>
      <w:r>
        <w:rPr>
          <w:spacing w:val="-5"/>
          <w:w w:val="105"/>
        </w:rPr>
        <w:t xml:space="preserve"> </w:t>
      </w:r>
      <w:r>
        <w:rPr>
          <w:w w:val="105"/>
        </w:rPr>
        <w:t>jest</w:t>
      </w:r>
      <w:r>
        <w:rPr>
          <w:spacing w:val="-2"/>
          <w:w w:val="105"/>
        </w:rPr>
        <w:t xml:space="preserve"> </w:t>
      </w:r>
      <w:r>
        <w:rPr>
          <w:w w:val="105"/>
        </w:rPr>
        <w:t>dbałość</w:t>
      </w:r>
      <w:r>
        <w:rPr>
          <w:spacing w:val="-12"/>
          <w:w w:val="105"/>
        </w:rPr>
        <w:t xml:space="preserve"> </w:t>
      </w:r>
      <w:r>
        <w:rPr>
          <w:w w:val="105"/>
        </w:rPr>
        <w:t>o</w:t>
      </w:r>
      <w:r>
        <w:rPr>
          <w:spacing w:val="-2"/>
          <w:w w:val="105"/>
        </w:rPr>
        <w:t xml:space="preserve"> </w:t>
      </w:r>
      <w:r>
        <w:rPr>
          <w:w w:val="105"/>
        </w:rPr>
        <w:t>integralny</w:t>
      </w:r>
      <w:r>
        <w:rPr>
          <w:spacing w:val="-5"/>
          <w:w w:val="105"/>
        </w:rPr>
        <w:t xml:space="preserve"> </w:t>
      </w:r>
      <w:r>
        <w:rPr>
          <w:w w:val="105"/>
        </w:rPr>
        <w:t>rozwój</w:t>
      </w:r>
      <w:r>
        <w:rPr>
          <w:spacing w:val="-7"/>
          <w:w w:val="105"/>
        </w:rPr>
        <w:t xml:space="preserve"> </w:t>
      </w:r>
      <w:r>
        <w:rPr>
          <w:w w:val="105"/>
        </w:rPr>
        <w:t>biologiczny,</w:t>
      </w:r>
      <w:r>
        <w:rPr>
          <w:spacing w:val="-4"/>
          <w:w w:val="105"/>
        </w:rPr>
        <w:t xml:space="preserve"> </w:t>
      </w:r>
      <w:r>
        <w:rPr>
          <w:w w:val="105"/>
        </w:rPr>
        <w:t>poznawczy,</w:t>
      </w:r>
      <w:r>
        <w:rPr>
          <w:spacing w:val="-10"/>
          <w:w w:val="105"/>
        </w:rPr>
        <w:t xml:space="preserve"> </w:t>
      </w:r>
      <w:r>
        <w:rPr>
          <w:w w:val="105"/>
        </w:rPr>
        <w:t>emocjonalny, społeczny i moralny ucznia.</w:t>
      </w:r>
      <w:r>
        <w:rPr>
          <w:w w:val="105"/>
          <w:position w:val="7"/>
          <w:sz w:val="13"/>
        </w:rPr>
        <w:t>5</w:t>
      </w:r>
      <w:r>
        <w:rPr>
          <w:spacing w:val="40"/>
          <w:w w:val="105"/>
          <w:position w:val="7"/>
          <w:sz w:val="13"/>
        </w:rPr>
        <w:t xml:space="preserve"> </w:t>
      </w:r>
      <w:r>
        <w:rPr>
          <w:w w:val="105"/>
        </w:rPr>
        <w:t>W nauczaniu języka obcego możemy wyróżnić także cele ogólne – zawierają wymagania dotyczące nauki języka, cele szczegółowe – wymagania opisane razem z konkretnymi treściami nauczania w całym cyklu edukacyjnym, oraz cele wychowawcze, które wynikają z zadań szkoły.</w:t>
      </w:r>
    </w:p>
    <w:p w:rsidR="00405A49" w:rsidRDefault="00405A49">
      <w:pPr>
        <w:pStyle w:val="Tekstpodstawowy"/>
        <w:spacing w:before="122"/>
      </w:pPr>
    </w:p>
    <w:p w:rsidR="00405A49" w:rsidRDefault="00000000">
      <w:pPr>
        <w:pStyle w:val="Tekstpodstawowy"/>
        <w:ind w:left="226"/>
        <w:jc w:val="both"/>
      </w:pPr>
      <w:r>
        <w:rPr>
          <w:w w:val="105"/>
        </w:rPr>
        <w:t>Według</w:t>
      </w:r>
      <w:r>
        <w:rPr>
          <w:spacing w:val="-13"/>
          <w:w w:val="105"/>
        </w:rPr>
        <w:t xml:space="preserve"> </w:t>
      </w:r>
      <w:r>
        <w:rPr>
          <w:w w:val="105"/>
        </w:rPr>
        <w:t>nowej</w:t>
      </w:r>
      <w:r>
        <w:rPr>
          <w:spacing w:val="-10"/>
          <w:w w:val="105"/>
        </w:rPr>
        <w:t xml:space="preserve"> </w:t>
      </w:r>
      <w:r>
        <w:rPr>
          <w:w w:val="105"/>
        </w:rPr>
        <w:t>podstawy</w:t>
      </w:r>
      <w:r>
        <w:rPr>
          <w:spacing w:val="-8"/>
          <w:w w:val="105"/>
        </w:rPr>
        <w:t xml:space="preserve"> </w:t>
      </w:r>
      <w:r>
        <w:rPr>
          <w:w w:val="105"/>
        </w:rPr>
        <w:t>programowej</w:t>
      </w:r>
      <w:r>
        <w:rPr>
          <w:spacing w:val="-15"/>
          <w:w w:val="105"/>
        </w:rPr>
        <w:t xml:space="preserve"> </w:t>
      </w:r>
      <w:r>
        <w:rPr>
          <w:w w:val="105"/>
        </w:rPr>
        <w:t>kształcenie</w:t>
      </w:r>
      <w:r>
        <w:rPr>
          <w:spacing w:val="-9"/>
          <w:w w:val="105"/>
        </w:rPr>
        <w:t xml:space="preserve"> </w:t>
      </w:r>
      <w:r>
        <w:rPr>
          <w:w w:val="105"/>
        </w:rPr>
        <w:t>ogólne</w:t>
      </w:r>
      <w:r>
        <w:rPr>
          <w:spacing w:val="-16"/>
          <w:w w:val="105"/>
        </w:rPr>
        <w:t xml:space="preserve"> </w:t>
      </w:r>
      <w:r>
        <w:rPr>
          <w:w w:val="105"/>
        </w:rPr>
        <w:t>ma</w:t>
      </w:r>
      <w:r>
        <w:rPr>
          <w:spacing w:val="-13"/>
          <w:w w:val="105"/>
        </w:rPr>
        <w:t xml:space="preserve"> </w:t>
      </w:r>
      <w:r>
        <w:rPr>
          <w:w w:val="105"/>
        </w:rPr>
        <w:t>na</w:t>
      </w:r>
      <w:r>
        <w:rPr>
          <w:spacing w:val="-8"/>
          <w:w w:val="105"/>
        </w:rPr>
        <w:t xml:space="preserve"> </w:t>
      </w:r>
      <w:r>
        <w:rPr>
          <w:spacing w:val="-2"/>
          <w:w w:val="105"/>
        </w:rPr>
        <w:t>celu:</w:t>
      </w:r>
    </w:p>
    <w:p w:rsidR="00405A49" w:rsidRDefault="00000000" w:rsidP="003904F4">
      <w:pPr>
        <w:pStyle w:val="Akapitzlist"/>
        <w:numPr>
          <w:ilvl w:val="0"/>
          <w:numId w:val="100"/>
        </w:numPr>
        <w:tabs>
          <w:tab w:val="left" w:pos="599"/>
        </w:tabs>
        <w:spacing w:before="122" w:line="352" w:lineRule="auto"/>
        <w:ind w:left="284" w:right="225" w:hanging="284"/>
        <w:jc w:val="both"/>
        <w:rPr>
          <w:sz w:val="23"/>
        </w:rPr>
      </w:pPr>
      <w:r>
        <w:rPr>
          <w:w w:val="105"/>
          <w:sz w:val="23"/>
        </w:rPr>
        <w:t>wprowadzanie uczniów w świat wartości, w tym ofiarności, współpracy, solidarności, altruizmu, patriotyzmu</w:t>
      </w:r>
      <w:r>
        <w:rPr>
          <w:spacing w:val="-4"/>
          <w:w w:val="105"/>
          <w:sz w:val="23"/>
        </w:rPr>
        <w:t xml:space="preserve"> </w:t>
      </w:r>
      <w:r>
        <w:rPr>
          <w:w w:val="105"/>
          <w:sz w:val="23"/>
        </w:rPr>
        <w:t>i</w:t>
      </w:r>
      <w:r>
        <w:rPr>
          <w:spacing w:val="-2"/>
          <w:w w:val="105"/>
          <w:sz w:val="23"/>
        </w:rPr>
        <w:t xml:space="preserve"> </w:t>
      </w:r>
      <w:r>
        <w:rPr>
          <w:w w:val="105"/>
          <w:sz w:val="23"/>
        </w:rPr>
        <w:t>szacunku</w:t>
      </w:r>
      <w:r>
        <w:rPr>
          <w:spacing w:val="-4"/>
          <w:w w:val="105"/>
          <w:sz w:val="23"/>
        </w:rPr>
        <w:t xml:space="preserve"> </w:t>
      </w:r>
      <w:r>
        <w:rPr>
          <w:w w:val="105"/>
          <w:sz w:val="23"/>
        </w:rPr>
        <w:t>dla</w:t>
      </w:r>
      <w:r>
        <w:rPr>
          <w:spacing w:val="-8"/>
          <w:w w:val="105"/>
          <w:sz w:val="23"/>
        </w:rPr>
        <w:t xml:space="preserve"> </w:t>
      </w:r>
      <w:r>
        <w:rPr>
          <w:w w:val="105"/>
          <w:sz w:val="23"/>
        </w:rPr>
        <w:t>tradycji, wskazywanie wzorców postępowania i budowanie relacji społecznych, sprzyjających bezpiecznemu rozwojowi ucznia (rodzina, przyjaciele);</w:t>
      </w:r>
    </w:p>
    <w:p w:rsidR="00405A49" w:rsidRDefault="00000000" w:rsidP="003904F4">
      <w:pPr>
        <w:pStyle w:val="Akapitzlist"/>
        <w:numPr>
          <w:ilvl w:val="0"/>
          <w:numId w:val="100"/>
        </w:numPr>
        <w:tabs>
          <w:tab w:val="left" w:pos="642"/>
        </w:tabs>
        <w:spacing w:line="355" w:lineRule="auto"/>
        <w:ind w:left="284" w:right="230" w:hanging="284"/>
        <w:jc w:val="both"/>
        <w:rPr>
          <w:sz w:val="23"/>
        </w:rPr>
      </w:pPr>
      <w:r>
        <w:rPr>
          <w:w w:val="105"/>
          <w:sz w:val="23"/>
        </w:rPr>
        <w:t>wzmacnianie poczucia tożsamości indywidualnej, kulturowej, narodowej, regionalnej i etnicznej;</w:t>
      </w:r>
    </w:p>
    <w:p w:rsidR="00405A49" w:rsidRDefault="00000000" w:rsidP="003904F4">
      <w:pPr>
        <w:pStyle w:val="Akapitzlist"/>
        <w:numPr>
          <w:ilvl w:val="0"/>
          <w:numId w:val="100"/>
        </w:numPr>
        <w:tabs>
          <w:tab w:val="left" w:pos="491"/>
        </w:tabs>
        <w:spacing w:line="355" w:lineRule="auto"/>
        <w:ind w:left="284" w:right="228" w:hanging="284"/>
        <w:jc w:val="both"/>
        <w:rPr>
          <w:sz w:val="23"/>
        </w:rPr>
      </w:pPr>
      <w:r>
        <w:rPr>
          <w:w w:val="105"/>
          <w:sz w:val="23"/>
        </w:rPr>
        <w:t>formowanie u uczniów poczucia godności własnej osoby i szacunku dla</w:t>
      </w:r>
      <w:r>
        <w:rPr>
          <w:spacing w:val="-4"/>
          <w:w w:val="105"/>
          <w:sz w:val="23"/>
        </w:rPr>
        <w:t xml:space="preserve"> </w:t>
      </w:r>
      <w:r>
        <w:rPr>
          <w:w w:val="105"/>
          <w:sz w:val="23"/>
        </w:rPr>
        <w:t>godności innych osób;</w:t>
      </w:r>
    </w:p>
    <w:p w:rsidR="00405A49" w:rsidRDefault="00000000" w:rsidP="003904F4">
      <w:pPr>
        <w:pStyle w:val="Akapitzlist"/>
        <w:numPr>
          <w:ilvl w:val="0"/>
          <w:numId w:val="100"/>
        </w:numPr>
        <w:tabs>
          <w:tab w:val="left" w:pos="815"/>
        </w:tabs>
        <w:spacing w:line="355" w:lineRule="auto"/>
        <w:ind w:left="284" w:right="223" w:hanging="284"/>
        <w:jc w:val="both"/>
        <w:rPr>
          <w:sz w:val="23"/>
        </w:rPr>
      </w:pPr>
      <w:r>
        <w:rPr>
          <w:w w:val="105"/>
          <w:sz w:val="23"/>
        </w:rPr>
        <w:t>rozwijanie</w:t>
      </w:r>
      <w:r w:rsidR="007E0D73">
        <w:rPr>
          <w:spacing w:val="67"/>
          <w:w w:val="105"/>
          <w:sz w:val="23"/>
        </w:rPr>
        <w:t xml:space="preserve"> </w:t>
      </w:r>
      <w:r>
        <w:rPr>
          <w:w w:val="105"/>
          <w:sz w:val="23"/>
        </w:rPr>
        <w:t>kompetencji,</w:t>
      </w:r>
      <w:r w:rsidR="007E0D73">
        <w:rPr>
          <w:spacing w:val="67"/>
          <w:w w:val="105"/>
          <w:sz w:val="23"/>
        </w:rPr>
        <w:t xml:space="preserve"> </w:t>
      </w:r>
      <w:r>
        <w:rPr>
          <w:w w:val="105"/>
          <w:sz w:val="23"/>
        </w:rPr>
        <w:t>takich</w:t>
      </w:r>
      <w:r w:rsidR="007E0D73">
        <w:rPr>
          <w:spacing w:val="64"/>
          <w:w w:val="105"/>
          <w:sz w:val="23"/>
        </w:rPr>
        <w:t xml:space="preserve"> </w:t>
      </w:r>
      <w:r>
        <w:rPr>
          <w:w w:val="105"/>
          <w:sz w:val="23"/>
        </w:rPr>
        <w:t>jak:</w:t>
      </w:r>
      <w:r w:rsidR="007E0D73">
        <w:rPr>
          <w:spacing w:val="67"/>
          <w:w w:val="105"/>
          <w:sz w:val="23"/>
        </w:rPr>
        <w:t xml:space="preserve"> </w:t>
      </w:r>
      <w:r>
        <w:rPr>
          <w:w w:val="105"/>
          <w:sz w:val="23"/>
        </w:rPr>
        <w:t>kreatywność,</w:t>
      </w:r>
      <w:r w:rsidR="007E0D73">
        <w:rPr>
          <w:spacing w:val="67"/>
          <w:w w:val="105"/>
          <w:sz w:val="23"/>
        </w:rPr>
        <w:t xml:space="preserve"> </w:t>
      </w:r>
      <w:r>
        <w:rPr>
          <w:w w:val="105"/>
          <w:sz w:val="23"/>
        </w:rPr>
        <w:t>innowacyjność i przedsiębiorczość;</w:t>
      </w:r>
    </w:p>
    <w:p w:rsidR="00405A49" w:rsidRDefault="00000000" w:rsidP="003904F4">
      <w:pPr>
        <w:pStyle w:val="Akapitzlist"/>
        <w:numPr>
          <w:ilvl w:val="0"/>
          <w:numId w:val="100"/>
        </w:numPr>
        <w:tabs>
          <w:tab w:val="left" w:pos="606"/>
        </w:tabs>
        <w:spacing w:line="348" w:lineRule="auto"/>
        <w:ind w:right="227" w:hanging="284"/>
        <w:jc w:val="both"/>
        <w:rPr>
          <w:sz w:val="23"/>
        </w:rPr>
      </w:pPr>
      <w:r>
        <w:rPr>
          <w:w w:val="105"/>
          <w:sz w:val="23"/>
        </w:rPr>
        <w:t>rozwijanie umiejętności krytycznego i logicznego myślenia, rozumowania, argumentowania i wnioskowania;</w:t>
      </w:r>
    </w:p>
    <w:p w:rsidR="00405A49" w:rsidRDefault="00000000" w:rsidP="003904F4">
      <w:pPr>
        <w:pStyle w:val="Akapitzlist"/>
        <w:numPr>
          <w:ilvl w:val="0"/>
          <w:numId w:val="100"/>
        </w:numPr>
        <w:tabs>
          <w:tab w:val="left" w:pos="477"/>
        </w:tabs>
        <w:ind w:left="284" w:hanging="284"/>
        <w:jc w:val="both"/>
        <w:rPr>
          <w:sz w:val="23"/>
        </w:rPr>
      </w:pPr>
      <w:r>
        <w:rPr>
          <w:w w:val="105"/>
          <w:sz w:val="23"/>
        </w:rPr>
        <w:t>ukazywanie</w:t>
      </w:r>
      <w:r>
        <w:rPr>
          <w:spacing w:val="-12"/>
          <w:w w:val="105"/>
          <w:sz w:val="23"/>
        </w:rPr>
        <w:t xml:space="preserve"> </w:t>
      </w:r>
      <w:r>
        <w:rPr>
          <w:w w:val="105"/>
          <w:sz w:val="23"/>
        </w:rPr>
        <w:t>wartości</w:t>
      </w:r>
      <w:r>
        <w:rPr>
          <w:spacing w:val="-13"/>
          <w:w w:val="105"/>
          <w:sz w:val="23"/>
        </w:rPr>
        <w:t xml:space="preserve"> </w:t>
      </w:r>
      <w:r>
        <w:rPr>
          <w:w w:val="105"/>
          <w:sz w:val="23"/>
        </w:rPr>
        <w:t>wiedzy</w:t>
      </w:r>
      <w:r>
        <w:rPr>
          <w:spacing w:val="-15"/>
          <w:w w:val="105"/>
          <w:sz w:val="23"/>
        </w:rPr>
        <w:t xml:space="preserve"> </w:t>
      </w:r>
      <w:r>
        <w:rPr>
          <w:w w:val="105"/>
          <w:sz w:val="23"/>
        </w:rPr>
        <w:t>jako</w:t>
      </w:r>
      <w:r>
        <w:rPr>
          <w:spacing w:val="-11"/>
          <w:w w:val="105"/>
          <w:sz w:val="23"/>
        </w:rPr>
        <w:t xml:space="preserve"> </w:t>
      </w:r>
      <w:r>
        <w:rPr>
          <w:w w:val="105"/>
          <w:sz w:val="23"/>
        </w:rPr>
        <w:t>podstawy</w:t>
      </w:r>
      <w:r>
        <w:rPr>
          <w:spacing w:val="-6"/>
          <w:w w:val="105"/>
          <w:sz w:val="23"/>
        </w:rPr>
        <w:t xml:space="preserve"> </w:t>
      </w:r>
      <w:r>
        <w:rPr>
          <w:w w:val="105"/>
          <w:sz w:val="23"/>
        </w:rPr>
        <w:t>do</w:t>
      </w:r>
      <w:r>
        <w:rPr>
          <w:spacing w:val="-11"/>
          <w:w w:val="105"/>
          <w:sz w:val="23"/>
        </w:rPr>
        <w:t xml:space="preserve"> </w:t>
      </w:r>
      <w:r>
        <w:rPr>
          <w:w w:val="105"/>
          <w:sz w:val="23"/>
        </w:rPr>
        <w:t>rozwoju</w:t>
      </w:r>
      <w:r>
        <w:rPr>
          <w:spacing w:val="-15"/>
          <w:w w:val="105"/>
          <w:sz w:val="23"/>
        </w:rPr>
        <w:t xml:space="preserve"> </w:t>
      </w:r>
      <w:r>
        <w:rPr>
          <w:spacing w:val="-2"/>
          <w:w w:val="105"/>
          <w:sz w:val="23"/>
        </w:rPr>
        <w:t>umiejętności;</w:t>
      </w:r>
    </w:p>
    <w:p w:rsidR="00405A49" w:rsidRDefault="00000000" w:rsidP="003904F4">
      <w:pPr>
        <w:pStyle w:val="Akapitzlist"/>
        <w:numPr>
          <w:ilvl w:val="0"/>
          <w:numId w:val="100"/>
        </w:numPr>
        <w:tabs>
          <w:tab w:val="left" w:pos="477"/>
        </w:tabs>
        <w:spacing w:before="119"/>
        <w:ind w:left="284" w:hanging="284"/>
        <w:jc w:val="both"/>
        <w:rPr>
          <w:sz w:val="23"/>
        </w:rPr>
      </w:pPr>
      <w:r>
        <w:rPr>
          <w:w w:val="105"/>
          <w:sz w:val="23"/>
        </w:rPr>
        <w:t>rozbudzanie</w:t>
      </w:r>
      <w:r>
        <w:rPr>
          <w:spacing w:val="-14"/>
          <w:w w:val="105"/>
          <w:sz w:val="23"/>
        </w:rPr>
        <w:t xml:space="preserve"> </w:t>
      </w:r>
      <w:r>
        <w:rPr>
          <w:w w:val="105"/>
          <w:sz w:val="23"/>
        </w:rPr>
        <w:t>ciekawości</w:t>
      </w:r>
      <w:r>
        <w:rPr>
          <w:spacing w:val="-15"/>
          <w:w w:val="105"/>
          <w:sz w:val="23"/>
        </w:rPr>
        <w:t xml:space="preserve"> </w:t>
      </w:r>
      <w:r>
        <w:rPr>
          <w:w w:val="105"/>
          <w:sz w:val="23"/>
        </w:rPr>
        <w:t>poznawczej</w:t>
      </w:r>
      <w:r>
        <w:rPr>
          <w:spacing w:val="-10"/>
          <w:w w:val="105"/>
          <w:sz w:val="23"/>
        </w:rPr>
        <w:t xml:space="preserve"> </w:t>
      </w:r>
      <w:r>
        <w:rPr>
          <w:w w:val="105"/>
          <w:sz w:val="23"/>
        </w:rPr>
        <w:t>uczniów</w:t>
      </w:r>
      <w:r>
        <w:rPr>
          <w:spacing w:val="-15"/>
          <w:w w:val="105"/>
          <w:sz w:val="23"/>
        </w:rPr>
        <w:t xml:space="preserve"> </w:t>
      </w:r>
      <w:r>
        <w:rPr>
          <w:w w:val="105"/>
          <w:sz w:val="23"/>
        </w:rPr>
        <w:t>oraz</w:t>
      </w:r>
      <w:r>
        <w:rPr>
          <w:spacing w:val="-15"/>
          <w:w w:val="105"/>
          <w:sz w:val="23"/>
        </w:rPr>
        <w:t xml:space="preserve"> </w:t>
      </w:r>
      <w:r>
        <w:rPr>
          <w:w w:val="105"/>
          <w:sz w:val="23"/>
        </w:rPr>
        <w:t>motywacji</w:t>
      </w:r>
      <w:r>
        <w:rPr>
          <w:spacing w:val="-13"/>
          <w:w w:val="105"/>
          <w:sz w:val="23"/>
        </w:rPr>
        <w:t xml:space="preserve"> </w:t>
      </w:r>
      <w:r>
        <w:rPr>
          <w:w w:val="105"/>
          <w:sz w:val="23"/>
        </w:rPr>
        <w:t>do</w:t>
      </w:r>
      <w:r>
        <w:rPr>
          <w:spacing w:val="-15"/>
          <w:w w:val="105"/>
          <w:sz w:val="23"/>
        </w:rPr>
        <w:t xml:space="preserve"> </w:t>
      </w:r>
      <w:r>
        <w:rPr>
          <w:spacing w:val="-2"/>
          <w:w w:val="105"/>
          <w:sz w:val="23"/>
        </w:rPr>
        <w:t>nauki;</w:t>
      </w:r>
    </w:p>
    <w:p w:rsidR="00405A49" w:rsidRDefault="00000000" w:rsidP="003904F4">
      <w:pPr>
        <w:pStyle w:val="Akapitzlist"/>
        <w:numPr>
          <w:ilvl w:val="0"/>
          <w:numId w:val="100"/>
        </w:numPr>
        <w:tabs>
          <w:tab w:val="left" w:pos="584"/>
        </w:tabs>
        <w:spacing w:before="121" w:line="352" w:lineRule="auto"/>
        <w:ind w:left="284" w:right="217" w:hanging="284"/>
        <w:jc w:val="both"/>
        <w:rPr>
          <w:sz w:val="23"/>
        </w:rPr>
      </w:pPr>
      <w:r>
        <w:rPr>
          <w:w w:val="105"/>
          <w:sz w:val="23"/>
        </w:rPr>
        <w:t>wyposażenie uczniów w taki zasób wiadomości oraz kształtowanie takich umiejętności, które pozwalają w sposób bardziej dojrzały i uporządkowany zrozumieć świat;</w:t>
      </w:r>
    </w:p>
    <w:p w:rsidR="00405A49" w:rsidRDefault="00000000" w:rsidP="003904F4">
      <w:pPr>
        <w:pStyle w:val="Akapitzlist"/>
        <w:numPr>
          <w:ilvl w:val="0"/>
          <w:numId w:val="100"/>
        </w:numPr>
        <w:tabs>
          <w:tab w:val="left" w:pos="519"/>
        </w:tabs>
        <w:spacing w:before="1" w:line="348" w:lineRule="auto"/>
        <w:ind w:left="284" w:right="227" w:hanging="284"/>
        <w:jc w:val="both"/>
        <w:rPr>
          <w:sz w:val="23"/>
        </w:rPr>
      </w:pPr>
      <w:r>
        <w:rPr>
          <w:w w:val="105"/>
          <w:sz w:val="23"/>
        </w:rPr>
        <w:t>wspieranie ucznia w rozpoznawaniu własnych predyspozycji i określaniu drogi dalszej edukacji;</w:t>
      </w:r>
    </w:p>
    <w:p w:rsidR="00405A49" w:rsidRDefault="00000000" w:rsidP="003904F4">
      <w:pPr>
        <w:pStyle w:val="Akapitzlist"/>
        <w:numPr>
          <w:ilvl w:val="0"/>
          <w:numId w:val="100"/>
        </w:numPr>
        <w:tabs>
          <w:tab w:val="left" w:pos="749"/>
        </w:tabs>
        <w:spacing w:before="8" w:line="355" w:lineRule="auto"/>
        <w:ind w:left="426" w:right="216" w:hanging="426"/>
        <w:jc w:val="both"/>
        <w:rPr>
          <w:sz w:val="23"/>
        </w:rPr>
      </w:pPr>
      <w:r>
        <w:rPr>
          <w:w w:val="105"/>
          <w:sz w:val="23"/>
        </w:rPr>
        <w:t>wszechstronny rozwój osobowy ucznia przez pogłębianie wiedzy oraz zaspokajanie i rozbudzanie jego naturalnej ciekawości poznawczej;</w:t>
      </w:r>
    </w:p>
    <w:p w:rsidR="00405A49" w:rsidRDefault="00000000" w:rsidP="003904F4">
      <w:pPr>
        <w:pStyle w:val="Akapitzlist"/>
        <w:numPr>
          <w:ilvl w:val="0"/>
          <w:numId w:val="100"/>
        </w:numPr>
        <w:tabs>
          <w:tab w:val="left" w:pos="599"/>
        </w:tabs>
        <w:spacing w:line="348" w:lineRule="auto"/>
        <w:ind w:left="426" w:right="290" w:hanging="426"/>
        <w:jc w:val="both"/>
        <w:rPr>
          <w:sz w:val="23"/>
        </w:rPr>
      </w:pPr>
      <w:r>
        <w:rPr>
          <w:w w:val="105"/>
          <w:sz w:val="23"/>
        </w:rPr>
        <w:t>kształtowanie</w:t>
      </w:r>
      <w:r>
        <w:rPr>
          <w:spacing w:val="-8"/>
          <w:w w:val="105"/>
          <w:sz w:val="23"/>
        </w:rPr>
        <w:t xml:space="preserve"> </w:t>
      </w:r>
      <w:r>
        <w:rPr>
          <w:w w:val="105"/>
          <w:sz w:val="23"/>
        </w:rPr>
        <w:t>postawy</w:t>
      </w:r>
      <w:r>
        <w:rPr>
          <w:spacing w:val="-11"/>
          <w:w w:val="105"/>
          <w:sz w:val="23"/>
        </w:rPr>
        <w:t xml:space="preserve"> </w:t>
      </w:r>
      <w:r>
        <w:rPr>
          <w:w w:val="105"/>
          <w:sz w:val="23"/>
        </w:rPr>
        <w:t>otwartej</w:t>
      </w:r>
      <w:r>
        <w:rPr>
          <w:spacing w:val="-8"/>
          <w:w w:val="105"/>
          <w:sz w:val="23"/>
        </w:rPr>
        <w:t xml:space="preserve"> </w:t>
      </w:r>
      <w:r>
        <w:rPr>
          <w:w w:val="105"/>
          <w:sz w:val="23"/>
        </w:rPr>
        <w:t>wobec</w:t>
      </w:r>
      <w:r>
        <w:rPr>
          <w:spacing w:val="-13"/>
          <w:w w:val="105"/>
          <w:sz w:val="23"/>
        </w:rPr>
        <w:t xml:space="preserve"> </w:t>
      </w:r>
      <w:r>
        <w:rPr>
          <w:w w:val="105"/>
          <w:sz w:val="23"/>
        </w:rPr>
        <w:t>świata</w:t>
      </w:r>
      <w:r>
        <w:rPr>
          <w:spacing w:val="-12"/>
          <w:w w:val="105"/>
          <w:sz w:val="23"/>
        </w:rPr>
        <w:t xml:space="preserve"> </w:t>
      </w:r>
      <w:r>
        <w:rPr>
          <w:w w:val="105"/>
          <w:sz w:val="23"/>
        </w:rPr>
        <w:t>i</w:t>
      </w:r>
      <w:r>
        <w:rPr>
          <w:spacing w:val="-13"/>
          <w:w w:val="105"/>
          <w:sz w:val="23"/>
        </w:rPr>
        <w:t xml:space="preserve"> </w:t>
      </w:r>
      <w:r>
        <w:rPr>
          <w:w w:val="105"/>
          <w:sz w:val="23"/>
        </w:rPr>
        <w:t>innych</w:t>
      </w:r>
      <w:r>
        <w:rPr>
          <w:spacing w:val="-11"/>
          <w:w w:val="105"/>
          <w:sz w:val="23"/>
        </w:rPr>
        <w:t xml:space="preserve"> </w:t>
      </w:r>
      <w:r>
        <w:rPr>
          <w:w w:val="105"/>
          <w:sz w:val="23"/>
        </w:rPr>
        <w:t>ludzi,</w:t>
      </w:r>
      <w:r>
        <w:rPr>
          <w:spacing w:val="-11"/>
          <w:w w:val="105"/>
          <w:sz w:val="23"/>
        </w:rPr>
        <w:t xml:space="preserve"> </w:t>
      </w:r>
      <w:r>
        <w:rPr>
          <w:w w:val="105"/>
          <w:sz w:val="23"/>
        </w:rPr>
        <w:t>aktywności</w:t>
      </w:r>
      <w:r>
        <w:rPr>
          <w:spacing w:val="-13"/>
          <w:w w:val="105"/>
          <w:sz w:val="23"/>
        </w:rPr>
        <w:t xml:space="preserve"> </w:t>
      </w:r>
      <w:r>
        <w:rPr>
          <w:w w:val="105"/>
          <w:sz w:val="23"/>
        </w:rPr>
        <w:t>w</w:t>
      </w:r>
      <w:r>
        <w:rPr>
          <w:spacing w:val="-12"/>
          <w:w w:val="105"/>
          <w:sz w:val="23"/>
        </w:rPr>
        <w:t xml:space="preserve"> </w:t>
      </w:r>
      <w:r>
        <w:rPr>
          <w:w w:val="105"/>
          <w:sz w:val="23"/>
        </w:rPr>
        <w:t>życiu społecznym oraz odpowiedzialności za zbiorowość;</w:t>
      </w:r>
    </w:p>
    <w:p w:rsidR="003904F4" w:rsidRPr="003904F4" w:rsidRDefault="00000000" w:rsidP="003904F4">
      <w:pPr>
        <w:pStyle w:val="Akapitzlist"/>
        <w:numPr>
          <w:ilvl w:val="0"/>
          <w:numId w:val="100"/>
        </w:numPr>
        <w:tabs>
          <w:tab w:val="left" w:pos="670"/>
        </w:tabs>
        <w:spacing w:before="8" w:line="355" w:lineRule="auto"/>
        <w:ind w:left="426" w:right="219" w:hanging="426"/>
        <w:jc w:val="both"/>
        <w:rPr>
          <w:sz w:val="23"/>
        </w:rPr>
      </w:pPr>
      <w:r>
        <w:rPr>
          <w:w w:val="105"/>
          <w:sz w:val="23"/>
        </w:rPr>
        <w:t>zachęcanie do zorganizowanego i świadomego samokształcenia opartego na umiejętności przygotowania własnego warsztatu pracy;</w:t>
      </w:r>
      <w:r w:rsidR="003904F4">
        <w:rPr>
          <w:w w:val="105"/>
          <w:sz w:val="23"/>
        </w:rPr>
        <w:t xml:space="preserve"> </w:t>
      </w:r>
    </w:p>
    <w:p w:rsidR="003904F4" w:rsidRPr="003904F4" w:rsidRDefault="003904F4" w:rsidP="003904F4">
      <w:pPr>
        <w:pStyle w:val="Akapitzlist"/>
        <w:numPr>
          <w:ilvl w:val="0"/>
          <w:numId w:val="100"/>
        </w:numPr>
        <w:tabs>
          <w:tab w:val="left" w:pos="670"/>
        </w:tabs>
        <w:spacing w:before="8" w:line="355" w:lineRule="auto"/>
        <w:ind w:left="426" w:right="219" w:hanging="426"/>
        <w:rPr>
          <w:sz w:val="23"/>
        </w:rPr>
        <w:sectPr w:rsidR="003904F4" w:rsidRPr="003904F4">
          <w:headerReference w:type="default" r:id="rId15"/>
          <w:footerReference w:type="default" r:id="rId16"/>
          <w:pgSz w:w="11910" w:h="16850"/>
          <w:pgMar w:top="1340" w:right="1200" w:bottom="1860" w:left="1200" w:header="760" w:footer="1663" w:gutter="0"/>
          <w:cols w:space="708"/>
        </w:sectPr>
      </w:pPr>
      <w:r w:rsidRPr="003904F4">
        <w:rPr>
          <w:w w:val="105"/>
          <w:sz w:val="23"/>
        </w:rPr>
        <w:t>ukierunkowanie ucznia ku wartościom</w:t>
      </w:r>
    </w:p>
    <w:p w:rsidR="00405A49" w:rsidRPr="003904F4" w:rsidRDefault="003904F4" w:rsidP="003904F4">
      <w:pPr>
        <w:pStyle w:val="Tekstpodstawowy"/>
        <w:numPr>
          <w:ilvl w:val="1"/>
          <w:numId w:val="104"/>
        </w:numPr>
        <w:spacing w:before="236"/>
      </w:pPr>
      <w:r>
        <w:lastRenderedPageBreak/>
        <w:t>CELE OGÓLNE</w:t>
      </w:r>
    </w:p>
    <w:p w:rsidR="00405A49" w:rsidRDefault="00405A49">
      <w:pPr>
        <w:pStyle w:val="Tekstpodstawowy"/>
        <w:spacing w:before="243"/>
      </w:pPr>
    </w:p>
    <w:p w:rsidR="00405A49" w:rsidRDefault="00000000">
      <w:pPr>
        <w:pStyle w:val="Tekstpodstawowy"/>
        <w:spacing w:line="348" w:lineRule="auto"/>
        <w:ind w:left="219" w:right="222" w:firstLine="706"/>
        <w:jc w:val="both"/>
      </w:pPr>
      <w:r>
        <w:rPr>
          <w:w w:val="105"/>
        </w:rPr>
        <w:t>Według nowej podstawy programowej kształcenia ogólnego dla szkoły podstawowej</w:t>
      </w:r>
      <w:r w:rsidR="007E0D73">
        <w:rPr>
          <w:spacing w:val="55"/>
          <w:w w:val="105"/>
        </w:rPr>
        <w:t xml:space="preserve"> </w:t>
      </w:r>
      <w:r>
        <w:rPr>
          <w:w w:val="105"/>
        </w:rPr>
        <w:t>w</w:t>
      </w:r>
      <w:r w:rsidR="007E0D73">
        <w:rPr>
          <w:spacing w:val="49"/>
          <w:w w:val="105"/>
        </w:rPr>
        <w:t xml:space="preserve"> </w:t>
      </w:r>
      <w:r>
        <w:rPr>
          <w:w w:val="105"/>
        </w:rPr>
        <w:t>zakresie</w:t>
      </w:r>
      <w:r w:rsidR="007E0D73">
        <w:rPr>
          <w:spacing w:val="52"/>
          <w:w w:val="105"/>
        </w:rPr>
        <w:t xml:space="preserve"> </w:t>
      </w:r>
      <w:r>
        <w:rPr>
          <w:w w:val="105"/>
        </w:rPr>
        <w:t>nauczania</w:t>
      </w:r>
      <w:r w:rsidR="007E0D73">
        <w:rPr>
          <w:spacing w:val="52"/>
          <w:w w:val="105"/>
        </w:rPr>
        <w:t xml:space="preserve"> </w:t>
      </w:r>
      <w:r>
        <w:rPr>
          <w:w w:val="105"/>
        </w:rPr>
        <w:t>drugiego</w:t>
      </w:r>
      <w:r w:rsidR="007E0D73">
        <w:rPr>
          <w:spacing w:val="51"/>
          <w:w w:val="105"/>
        </w:rPr>
        <w:t xml:space="preserve"> </w:t>
      </w:r>
      <w:r>
        <w:rPr>
          <w:w w:val="105"/>
        </w:rPr>
        <w:t>języka</w:t>
      </w:r>
      <w:r w:rsidR="007E0D73">
        <w:rPr>
          <w:spacing w:val="50"/>
          <w:w w:val="105"/>
        </w:rPr>
        <w:t xml:space="preserve"> </w:t>
      </w:r>
      <w:r>
        <w:rPr>
          <w:w w:val="105"/>
        </w:rPr>
        <w:t>obcego</w:t>
      </w:r>
      <w:r w:rsidR="007E0D73">
        <w:rPr>
          <w:spacing w:val="51"/>
          <w:w w:val="105"/>
        </w:rPr>
        <w:t xml:space="preserve"> </w:t>
      </w:r>
      <w:r>
        <w:rPr>
          <w:spacing w:val="-2"/>
          <w:w w:val="105"/>
        </w:rPr>
        <w:t>nowożytnego</w:t>
      </w:r>
    </w:p>
    <w:p w:rsidR="00405A49" w:rsidRDefault="00000000">
      <w:pPr>
        <w:pStyle w:val="Tekstpodstawowy"/>
        <w:spacing w:before="8"/>
        <w:ind w:left="219"/>
        <w:jc w:val="both"/>
      </w:pPr>
      <w:r>
        <w:rPr>
          <w:w w:val="105"/>
        </w:rPr>
        <w:t>II.1.</w:t>
      </w:r>
      <w:r>
        <w:rPr>
          <w:spacing w:val="-14"/>
          <w:w w:val="105"/>
        </w:rPr>
        <w:t xml:space="preserve"> </w:t>
      </w:r>
      <w:r>
        <w:rPr>
          <w:w w:val="105"/>
        </w:rPr>
        <w:t>można</w:t>
      </w:r>
      <w:r>
        <w:rPr>
          <w:spacing w:val="-9"/>
          <w:w w:val="105"/>
        </w:rPr>
        <w:t xml:space="preserve"> </w:t>
      </w:r>
      <w:r>
        <w:rPr>
          <w:w w:val="105"/>
        </w:rPr>
        <w:t>wyróżnić</w:t>
      </w:r>
      <w:r>
        <w:rPr>
          <w:spacing w:val="-15"/>
          <w:w w:val="105"/>
        </w:rPr>
        <w:t xml:space="preserve"> </w:t>
      </w:r>
      <w:r>
        <w:rPr>
          <w:w w:val="105"/>
        </w:rPr>
        <w:t>następujące</w:t>
      </w:r>
      <w:r>
        <w:rPr>
          <w:spacing w:val="-10"/>
          <w:w w:val="105"/>
        </w:rPr>
        <w:t xml:space="preserve"> </w:t>
      </w:r>
      <w:r>
        <w:rPr>
          <w:spacing w:val="-2"/>
          <w:w w:val="105"/>
        </w:rPr>
        <w:t>cele:</w:t>
      </w:r>
    </w:p>
    <w:p w:rsidR="00405A49" w:rsidRDefault="00000000">
      <w:pPr>
        <w:pStyle w:val="Akapitzlist"/>
        <w:numPr>
          <w:ilvl w:val="0"/>
          <w:numId w:val="99"/>
        </w:numPr>
        <w:tabs>
          <w:tab w:val="left" w:pos="412"/>
        </w:tabs>
        <w:spacing w:before="122"/>
        <w:ind w:left="412" w:hanging="193"/>
        <w:jc w:val="both"/>
        <w:rPr>
          <w:sz w:val="23"/>
        </w:rPr>
      </w:pPr>
      <w:r>
        <w:rPr>
          <w:sz w:val="23"/>
        </w:rPr>
        <w:t>Znajomość</w:t>
      </w:r>
      <w:r>
        <w:rPr>
          <w:spacing w:val="42"/>
          <w:sz w:val="23"/>
        </w:rPr>
        <w:t xml:space="preserve"> </w:t>
      </w:r>
      <w:r>
        <w:rPr>
          <w:sz w:val="23"/>
        </w:rPr>
        <w:t>środków</w:t>
      </w:r>
      <w:r>
        <w:rPr>
          <w:spacing w:val="33"/>
          <w:sz w:val="23"/>
        </w:rPr>
        <w:t xml:space="preserve"> </w:t>
      </w:r>
      <w:r>
        <w:rPr>
          <w:spacing w:val="-2"/>
          <w:sz w:val="23"/>
        </w:rPr>
        <w:t>językowych.</w:t>
      </w:r>
    </w:p>
    <w:p w:rsidR="00405A49" w:rsidRDefault="00000000">
      <w:pPr>
        <w:pStyle w:val="Tekstpodstawowy"/>
        <w:spacing w:before="121" w:line="352" w:lineRule="auto"/>
        <w:ind w:left="219" w:right="227"/>
        <w:jc w:val="both"/>
      </w:pPr>
      <w:r>
        <w:rPr>
          <w:w w:val="105"/>
        </w:rPr>
        <w:t>Uczeń posługuje się bardzo podstawowym zasobem środków językowych (leksykalnych,</w:t>
      </w:r>
      <w:r>
        <w:rPr>
          <w:spacing w:val="-7"/>
          <w:w w:val="105"/>
        </w:rPr>
        <w:t xml:space="preserve"> </w:t>
      </w:r>
      <w:r>
        <w:rPr>
          <w:w w:val="105"/>
        </w:rPr>
        <w:t>gramatycznych,</w:t>
      </w:r>
      <w:r>
        <w:rPr>
          <w:spacing w:val="-7"/>
          <w:w w:val="105"/>
        </w:rPr>
        <w:t xml:space="preserve"> </w:t>
      </w:r>
      <w:r>
        <w:rPr>
          <w:w w:val="105"/>
        </w:rPr>
        <w:t>ortograficznych</w:t>
      </w:r>
      <w:r>
        <w:rPr>
          <w:spacing w:val="-12"/>
          <w:w w:val="105"/>
        </w:rPr>
        <w:t xml:space="preserve"> </w:t>
      </w:r>
      <w:r>
        <w:rPr>
          <w:w w:val="105"/>
        </w:rPr>
        <w:t>oraz</w:t>
      </w:r>
      <w:r>
        <w:rPr>
          <w:spacing w:val="-9"/>
          <w:w w:val="105"/>
        </w:rPr>
        <w:t xml:space="preserve"> </w:t>
      </w:r>
      <w:r>
        <w:rPr>
          <w:w w:val="105"/>
        </w:rPr>
        <w:t>fonetycznych),</w:t>
      </w:r>
      <w:r>
        <w:rPr>
          <w:spacing w:val="-7"/>
          <w:w w:val="105"/>
        </w:rPr>
        <w:t xml:space="preserve"> </w:t>
      </w:r>
      <w:r>
        <w:rPr>
          <w:w w:val="105"/>
        </w:rPr>
        <w:t>umożliwiającym realizację</w:t>
      </w:r>
      <w:r>
        <w:rPr>
          <w:spacing w:val="80"/>
          <w:w w:val="150"/>
        </w:rPr>
        <w:t xml:space="preserve"> </w:t>
      </w:r>
      <w:r>
        <w:rPr>
          <w:w w:val="105"/>
        </w:rPr>
        <w:t>pozostałych</w:t>
      </w:r>
      <w:r>
        <w:rPr>
          <w:spacing w:val="80"/>
          <w:w w:val="150"/>
        </w:rPr>
        <w:t xml:space="preserve"> </w:t>
      </w:r>
      <w:r>
        <w:rPr>
          <w:w w:val="105"/>
        </w:rPr>
        <w:t>wymagań</w:t>
      </w:r>
      <w:r>
        <w:rPr>
          <w:spacing w:val="80"/>
          <w:w w:val="150"/>
        </w:rPr>
        <w:t xml:space="preserve"> </w:t>
      </w:r>
      <w:r>
        <w:rPr>
          <w:w w:val="105"/>
        </w:rPr>
        <w:t>ogólnych</w:t>
      </w:r>
      <w:r>
        <w:rPr>
          <w:spacing w:val="80"/>
          <w:w w:val="150"/>
        </w:rPr>
        <w:t xml:space="preserve"> </w:t>
      </w:r>
      <w:r>
        <w:rPr>
          <w:w w:val="105"/>
        </w:rPr>
        <w:t>w</w:t>
      </w:r>
      <w:r>
        <w:rPr>
          <w:spacing w:val="80"/>
          <w:w w:val="150"/>
        </w:rPr>
        <w:t xml:space="preserve"> </w:t>
      </w:r>
      <w:r>
        <w:rPr>
          <w:w w:val="105"/>
        </w:rPr>
        <w:t>zakresie</w:t>
      </w:r>
      <w:r>
        <w:rPr>
          <w:spacing w:val="80"/>
          <w:w w:val="150"/>
        </w:rPr>
        <w:t xml:space="preserve"> </w:t>
      </w:r>
      <w:r>
        <w:rPr>
          <w:w w:val="105"/>
        </w:rPr>
        <w:t>tematów</w:t>
      </w:r>
      <w:r>
        <w:rPr>
          <w:spacing w:val="80"/>
          <w:w w:val="150"/>
        </w:rPr>
        <w:t xml:space="preserve"> </w:t>
      </w:r>
      <w:r>
        <w:rPr>
          <w:w w:val="105"/>
        </w:rPr>
        <w:t>wskazanych</w:t>
      </w:r>
      <w:r>
        <w:rPr>
          <w:spacing w:val="40"/>
          <w:w w:val="105"/>
        </w:rPr>
        <w:t xml:space="preserve"> </w:t>
      </w:r>
      <w:r>
        <w:rPr>
          <w:w w:val="105"/>
        </w:rPr>
        <w:t>w wymaganiach szczegółowych.</w:t>
      </w:r>
    </w:p>
    <w:p w:rsidR="00405A49" w:rsidRDefault="00000000">
      <w:pPr>
        <w:pStyle w:val="Akapitzlist"/>
        <w:numPr>
          <w:ilvl w:val="0"/>
          <w:numId w:val="99"/>
        </w:numPr>
        <w:tabs>
          <w:tab w:val="left" w:pos="492"/>
        </w:tabs>
        <w:spacing w:line="249" w:lineRule="exact"/>
        <w:ind w:left="492" w:hanging="273"/>
        <w:jc w:val="both"/>
        <w:rPr>
          <w:sz w:val="23"/>
        </w:rPr>
      </w:pPr>
      <w:r>
        <w:rPr>
          <w:sz w:val="23"/>
        </w:rPr>
        <w:t>Rozumienie</w:t>
      </w:r>
      <w:r>
        <w:rPr>
          <w:spacing w:val="55"/>
          <w:sz w:val="23"/>
        </w:rPr>
        <w:t xml:space="preserve"> </w:t>
      </w:r>
      <w:r>
        <w:rPr>
          <w:spacing w:val="-2"/>
          <w:sz w:val="23"/>
        </w:rPr>
        <w:t>wypowiedzi.</w:t>
      </w:r>
    </w:p>
    <w:p w:rsidR="00405A49" w:rsidRDefault="00000000">
      <w:pPr>
        <w:pStyle w:val="Tekstpodstawowy"/>
        <w:spacing w:before="122" w:line="355" w:lineRule="auto"/>
        <w:ind w:left="219" w:right="215"/>
        <w:jc w:val="both"/>
      </w:pPr>
      <w:r>
        <w:rPr>
          <w:w w:val="105"/>
        </w:rPr>
        <w:t>Uczeń</w:t>
      </w:r>
      <w:r w:rsidR="007E0D73">
        <w:rPr>
          <w:spacing w:val="40"/>
          <w:w w:val="105"/>
        </w:rPr>
        <w:t xml:space="preserve"> </w:t>
      </w:r>
      <w:r>
        <w:rPr>
          <w:w w:val="105"/>
        </w:rPr>
        <w:t>rozumie</w:t>
      </w:r>
      <w:r w:rsidR="007E0D73">
        <w:rPr>
          <w:spacing w:val="40"/>
          <w:w w:val="105"/>
        </w:rPr>
        <w:t xml:space="preserve"> </w:t>
      </w:r>
      <w:r>
        <w:rPr>
          <w:w w:val="105"/>
        </w:rPr>
        <w:t>bardzo</w:t>
      </w:r>
      <w:r w:rsidR="007E0D73">
        <w:rPr>
          <w:spacing w:val="40"/>
          <w:w w:val="105"/>
        </w:rPr>
        <w:t xml:space="preserve"> </w:t>
      </w:r>
      <w:r>
        <w:rPr>
          <w:w w:val="105"/>
        </w:rPr>
        <w:t>proste</w:t>
      </w:r>
      <w:r w:rsidR="007E0D73">
        <w:rPr>
          <w:spacing w:val="40"/>
          <w:w w:val="105"/>
        </w:rPr>
        <w:t xml:space="preserve"> </w:t>
      </w:r>
      <w:r>
        <w:rPr>
          <w:w w:val="105"/>
        </w:rPr>
        <w:t>wypowiedzi</w:t>
      </w:r>
      <w:r w:rsidR="007E0D73">
        <w:rPr>
          <w:spacing w:val="40"/>
          <w:w w:val="105"/>
        </w:rPr>
        <w:t xml:space="preserve"> </w:t>
      </w:r>
      <w:r>
        <w:rPr>
          <w:w w:val="105"/>
        </w:rPr>
        <w:t>ustne</w:t>
      </w:r>
      <w:r w:rsidR="007E0D73">
        <w:rPr>
          <w:spacing w:val="40"/>
          <w:w w:val="105"/>
        </w:rPr>
        <w:t xml:space="preserve"> </w:t>
      </w:r>
      <w:r>
        <w:rPr>
          <w:w w:val="105"/>
        </w:rPr>
        <w:t>artykułowane</w:t>
      </w:r>
      <w:r w:rsidR="007E0D73">
        <w:rPr>
          <w:spacing w:val="40"/>
          <w:w w:val="105"/>
        </w:rPr>
        <w:t xml:space="preserve"> </w:t>
      </w:r>
      <w:r>
        <w:rPr>
          <w:w w:val="105"/>
        </w:rPr>
        <w:t>wyraźnie, w</w:t>
      </w:r>
      <w:r>
        <w:rPr>
          <w:spacing w:val="73"/>
          <w:w w:val="105"/>
        </w:rPr>
        <w:t xml:space="preserve"> </w:t>
      </w:r>
      <w:r>
        <w:rPr>
          <w:w w:val="105"/>
        </w:rPr>
        <w:t>standardowej</w:t>
      </w:r>
      <w:r>
        <w:rPr>
          <w:spacing w:val="71"/>
          <w:w w:val="105"/>
        </w:rPr>
        <w:t xml:space="preserve"> </w:t>
      </w:r>
      <w:r>
        <w:rPr>
          <w:w w:val="105"/>
        </w:rPr>
        <w:t>odmianie</w:t>
      </w:r>
      <w:r>
        <w:rPr>
          <w:spacing w:val="71"/>
          <w:w w:val="105"/>
        </w:rPr>
        <w:t xml:space="preserve"> </w:t>
      </w:r>
      <w:r>
        <w:rPr>
          <w:w w:val="105"/>
        </w:rPr>
        <w:t>języka,</w:t>
      </w:r>
      <w:r>
        <w:rPr>
          <w:spacing w:val="75"/>
          <w:w w:val="105"/>
        </w:rPr>
        <w:t xml:space="preserve"> </w:t>
      </w:r>
      <w:r>
        <w:rPr>
          <w:w w:val="105"/>
        </w:rPr>
        <w:t>a</w:t>
      </w:r>
      <w:r>
        <w:rPr>
          <w:spacing w:val="40"/>
          <w:w w:val="105"/>
        </w:rPr>
        <w:t xml:space="preserve"> </w:t>
      </w:r>
      <w:r>
        <w:rPr>
          <w:w w:val="105"/>
        </w:rPr>
        <w:t>także</w:t>
      </w:r>
      <w:r>
        <w:rPr>
          <w:spacing w:val="78"/>
          <w:w w:val="105"/>
        </w:rPr>
        <w:t xml:space="preserve"> </w:t>
      </w:r>
      <w:r>
        <w:rPr>
          <w:w w:val="105"/>
        </w:rPr>
        <w:t>bardzo</w:t>
      </w:r>
      <w:r>
        <w:rPr>
          <w:spacing w:val="77"/>
          <w:w w:val="105"/>
        </w:rPr>
        <w:t xml:space="preserve"> </w:t>
      </w:r>
      <w:r>
        <w:rPr>
          <w:w w:val="105"/>
        </w:rPr>
        <w:t>proste</w:t>
      </w:r>
      <w:r>
        <w:rPr>
          <w:spacing w:val="78"/>
          <w:w w:val="105"/>
        </w:rPr>
        <w:t xml:space="preserve"> </w:t>
      </w:r>
      <w:r>
        <w:rPr>
          <w:w w:val="105"/>
        </w:rPr>
        <w:t>wypowiedzi</w:t>
      </w:r>
      <w:r>
        <w:rPr>
          <w:spacing w:val="73"/>
          <w:w w:val="105"/>
        </w:rPr>
        <w:t xml:space="preserve"> </w:t>
      </w:r>
      <w:r>
        <w:rPr>
          <w:w w:val="105"/>
        </w:rPr>
        <w:t>pisemne, w zakresie opisanym w wymaganiach szczegółowych.</w:t>
      </w:r>
    </w:p>
    <w:p w:rsidR="00405A49" w:rsidRDefault="00000000">
      <w:pPr>
        <w:pStyle w:val="Akapitzlist"/>
        <w:numPr>
          <w:ilvl w:val="0"/>
          <w:numId w:val="99"/>
        </w:numPr>
        <w:tabs>
          <w:tab w:val="left" w:pos="571"/>
        </w:tabs>
        <w:spacing w:line="246" w:lineRule="exact"/>
        <w:ind w:left="571" w:hanging="352"/>
        <w:jc w:val="both"/>
        <w:rPr>
          <w:sz w:val="23"/>
        </w:rPr>
      </w:pPr>
      <w:r>
        <w:rPr>
          <w:sz w:val="23"/>
        </w:rPr>
        <w:t>Tworzenie</w:t>
      </w:r>
      <w:r>
        <w:rPr>
          <w:spacing w:val="51"/>
          <w:sz w:val="23"/>
        </w:rPr>
        <w:t xml:space="preserve"> </w:t>
      </w:r>
      <w:r>
        <w:rPr>
          <w:spacing w:val="-2"/>
          <w:sz w:val="23"/>
        </w:rPr>
        <w:t>wypowiedzi.</w:t>
      </w:r>
    </w:p>
    <w:p w:rsidR="00405A49" w:rsidRDefault="00000000">
      <w:pPr>
        <w:pStyle w:val="Tekstpodstawowy"/>
        <w:spacing w:before="121" w:line="355" w:lineRule="auto"/>
        <w:ind w:left="219" w:right="234"/>
        <w:jc w:val="both"/>
      </w:pPr>
      <w:r>
        <w:rPr>
          <w:w w:val="105"/>
        </w:rPr>
        <w:t xml:space="preserve">Uczeń samodzielnie </w:t>
      </w:r>
      <w:r w:rsidR="007E0D73" w:rsidRPr="007E0D73">
        <w:rPr>
          <w:strike/>
          <w:color w:val="FF0000"/>
          <w:w w:val="105"/>
        </w:rPr>
        <w:t>formułuje</w:t>
      </w:r>
      <w:r w:rsidR="007E0D73" w:rsidRPr="007E0D73">
        <w:rPr>
          <w:w w:val="105"/>
        </w:rPr>
        <w:t xml:space="preserve"> </w:t>
      </w:r>
      <w:r w:rsidR="007E0D73" w:rsidRPr="007E0D73">
        <w:rPr>
          <w:color w:val="7030A0"/>
          <w:w w:val="105"/>
        </w:rPr>
        <w:t>tworzy</w:t>
      </w:r>
      <w:r>
        <w:rPr>
          <w:w w:val="105"/>
        </w:rPr>
        <w:t xml:space="preserve"> bardzo krótkie, proste, spójne i</w:t>
      </w:r>
      <w:r>
        <w:rPr>
          <w:spacing w:val="-1"/>
          <w:w w:val="105"/>
        </w:rPr>
        <w:t xml:space="preserve"> </w:t>
      </w:r>
      <w:r>
        <w:rPr>
          <w:w w:val="105"/>
        </w:rPr>
        <w:t>logiczne wypowiedzi ustne i pisemne, w zakresie opisanym w wymaganiach szczegółowych.</w:t>
      </w:r>
    </w:p>
    <w:p w:rsidR="00405A49" w:rsidRDefault="00000000">
      <w:pPr>
        <w:pStyle w:val="Akapitzlist"/>
        <w:numPr>
          <w:ilvl w:val="0"/>
          <w:numId w:val="99"/>
        </w:numPr>
        <w:tabs>
          <w:tab w:val="left" w:pos="584"/>
        </w:tabs>
        <w:spacing w:line="246" w:lineRule="exact"/>
        <w:ind w:left="584" w:hanging="365"/>
        <w:jc w:val="both"/>
        <w:rPr>
          <w:sz w:val="23"/>
        </w:rPr>
      </w:pPr>
      <w:r>
        <w:rPr>
          <w:w w:val="105"/>
          <w:sz w:val="23"/>
        </w:rPr>
        <w:t>Reagowanie</w:t>
      </w:r>
      <w:r>
        <w:rPr>
          <w:spacing w:val="-8"/>
          <w:w w:val="105"/>
          <w:sz w:val="23"/>
        </w:rPr>
        <w:t xml:space="preserve"> </w:t>
      </w:r>
      <w:r>
        <w:rPr>
          <w:w w:val="105"/>
          <w:sz w:val="23"/>
        </w:rPr>
        <w:t>na</w:t>
      </w:r>
      <w:r>
        <w:rPr>
          <w:spacing w:val="-6"/>
          <w:w w:val="105"/>
          <w:sz w:val="23"/>
        </w:rPr>
        <w:t xml:space="preserve"> </w:t>
      </w:r>
      <w:r>
        <w:rPr>
          <w:spacing w:val="-2"/>
          <w:w w:val="105"/>
          <w:sz w:val="23"/>
        </w:rPr>
        <w:t>wypowiedzi.</w:t>
      </w:r>
    </w:p>
    <w:p w:rsidR="00405A49" w:rsidRDefault="00000000">
      <w:pPr>
        <w:pStyle w:val="Tekstpodstawowy"/>
        <w:spacing w:before="122" w:line="355" w:lineRule="auto"/>
        <w:ind w:left="219" w:right="233"/>
        <w:jc w:val="both"/>
      </w:pPr>
      <w:r>
        <w:rPr>
          <w:w w:val="105"/>
        </w:rPr>
        <w:t>Uczeń uczestniczy w rozmowie i w typowych sytuacjach reaguje w sposób zrozumiały, adekwatnie do sytuacji komunikacyjnej, ustnie lub pisemnie w formie bardzo prostego tekstu, w zakresie opisanym w wymaganiach szczegółowych.</w:t>
      </w:r>
    </w:p>
    <w:p w:rsidR="00405A49" w:rsidRDefault="00000000">
      <w:pPr>
        <w:pStyle w:val="Akapitzlist"/>
        <w:numPr>
          <w:ilvl w:val="0"/>
          <w:numId w:val="99"/>
        </w:numPr>
        <w:tabs>
          <w:tab w:val="left" w:pos="506"/>
        </w:tabs>
        <w:spacing w:line="246" w:lineRule="exact"/>
        <w:ind w:left="506" w:hanging="287"/>
        <w:jc w:val="both"/>
        <w:rPr>
          <w:sz w:val="23"/>
        </w:rPr>
      </w:pPr>
      <w:r>
        <w:rPr>
          <w:sz w:val="23"/>
        </w:rPr>
        <w:t>Przetwarzanie</w:t>
      </w:r>
      <w:r>
        <w:rPr>
          <w:spacing w:val="61"/>
          <w:sz w:val="23"/>
        </w:rPr>
        <w:t xml:space="preserve"> </w:t>
      </w:r>
      <w:r>
        <w:rPr>
          <w:spacing w:val="-2"/>
          <w:sz w:val="23"/>
        </w:rPr>
        <w:t>wypowiedzi.</w:t>
      </w:r>
    </w:p>
    <w:p w:rsidR="00405A49" w:rsidRDefault="00000000">
      <w:pPr>
        <w:pStyle w:val="Tekstpodstawowy"/>
        <w:spacing w:before="121" w:line="355" w:lineRule="auto"/>
        <w:ind w:left="219" w:right="236"/>
        <w:jc w:val="both"/>
        <w:rPr>
          <w:sz w:val="13"/>
        </w:rPr>
      </w:pPr>
      <w:r>
        <w:rPr>
          <w:w w:val="105"/>
        </w:rPr>
        <w:t>Uczeń</w:t>
      </w:r>
      <w:r>
        <w:rPr>
          <w:spacing w:val="80"/>
          <w:w w:val="105"/>
        </w:rPr>
        <w:t xml:space="preserve"> </w:t>
      </w:r>
      <w:r>
        <w:rPr>
          <w:w w:val="105"/>
        </w:rPr>
        <w:t>zmienia</w:t>
      </w:r>
      <w:r>
        <w:rPr>
          <w:spacing w:val="80"/>
          <w:w w:val="105"/>
        </w:rPr>
        <w:t xml:space="preserve"> </w:t>
      </w:r>
      <w:r>
        <w:rPr>
          <w:w w:val="105"/>
        </w:rPr>
        <w:t>formę</w:t>
      </w:r>
      <w:r>
        <w:rPr>
          <w:spacing w:val="80"/>
          <w:w w:val="105"/>
        </w:rPr>
        <w:t xml:space="preserve"> </w:t>
      </w:r>
      <w:r>
        <w:rPr>
          <w:w w:val="105"/>
        </w:rPr>
        <w:t>przekazu</w:t>
      </w:r>
      <w:r>
        <w:rPr>
          <w:spacing w:val="80"/>
          <w:w w:val="105"/>
        </w:rPr>
        <w:t xml:space="preserve"> </w:t>
      </w:r>
      <w:r>
        <w:rPr>
          <w:w w:val="105"/>
        </w:rPr>
        <w:t>ustnego</w:t>
      </w:r>
      <w:r>
        <w:rPr>
          <w:spacing w:val="80"/>
          <w:w w:val="105"/>
        </w:rPr>
        <w:t xml:space="preserve"> </w:t>
      </w:r>
      <w:r>
        <w:rPr>
          <w:w w:val="105"/>
        </w:rPr>
        <w:t>lub</w:t>
      </w:r>
      <w:r>
        <w:rPr>
          <w:spacing w:val="80"/>
          <w:w w:val="105"/>
        </w:rPr>
        <w:t xml:space="preserve"> </w:t>
      </w:r>
      <w:r>
        <w:rPr>
          <w:w w:val="105"/>
        </w:rPr>
        <w:t>pisemnego</w:t>
      </w:r>
      <w:r>
        <w:rPr>
          <w:spacing w:val="80"/>
          <w:w w:val="105"/>
        </w:rPr>
        <w:t xml:space="preserve"> </w:t>
      </w:r>
      <w:r>
        <w:rPr>
          <w:w w:val="105"/>
        </w:rPr>
        <w:t>w</w:t>
      </w:r>
      <w:r>
        <w:rPr>
          <w:spacing w:val="79"/>
          <w:w w:val="105"/>
        </w:rPr>
        <w:t xml:space="preserve"> </w:t>
      </w:r>
      <w:r>
        <w:rPr>
          <w:w w:val="105"/>
        </w:rPr>
        <w:t>zakresie</w:t>
      </w:r>
      <w:r>
        <w:rPr>
          <w:spacing w:val="80"/>
          <w:w w:val="105"/>
        </w:rPr>
        <w:t xml:space="preserve"> </w:t>
      </w:r>
      <w:r>
        <w:rPr>
          <w:w w:val="105"/>
        </w:rPr>
        <w:t>opisanym w wymaganiach szczegółowych.</w:t>
      </w:r>
      <w:r>
        <w:rPr>
          <w:w w:val="105"/>
          <w:position w:val="7"/>
          <w:sz w:val="13"/>
        </w:rPr>
        <w:t>7</w:t>
      </w:r>
    </w:p>
    <w:p w:rsidR="00405A49" w:rsidRPr="003904F4" w:rsidRDefault="00000000" w:rsidP="003904F4">
      <w:pPr>
        <w:pStyle w:val="Tekstpodstawowy"/>
        <w:spacing w:before="159" w:line="352" w:lineRule="auto"/>
        <w:ind w:left="226" w:right="211" w:firstLine="698"/>
        <w:jc w:val="both"/>
      </w:pPr>
      <w:r>
        <w:rPr>
          <w:w w:val="105"/>
        </w:rPr>
        <w:t>Przy opracowaniu programu brana pod uwagę była zarówno specyfika nauczania języków obcych, jak i wymogi edukacyjne nowego stulecia. Oznacza to,</w:t>
      </w:r>
      <w:r>
        <w:rPr>
          <w:spacing w:val="40"/>
          <w:w w:val="105"/>
        </w:rPr>
        <w:t xml:space="preserve"> </w:t>
      </w:r>
      <w:r>
        <w:rPr>
          <w:w w:val="105"/>
        </w:rPr>
        <w:t>że jego nadrzędny cel jest dwojaki. Po pierwsze uwrażliwienie dzieci na różnorodność językową i kulturową oraz budowanie kompetencji komunikacyjnej. Po drugie kształtowanie motywacji do nauki języka hiszpańskiego i zdobywanie umiejętności samodzielnego uczenia się. Cele ogólne realizowane są jednak przede wszystkim poprzez poruszaną tematykę, szeroko rozumiane treści nauczania oraz stosowane</w:t>
      </w:r>
      <w:r>
        <w:rPr>
          <w:spacing w:val="80"/>
          <w:w w:val="105"/>
        </w:rPr>
        <w:t xml:space="preserve"> </w:t>
      </w:r>
      <w:r>
        <w:rPr>
          <w:w w:val="105"/>
        </w:rPr>
        <w:t>metody</w:t>
      </w:r>
      <w:r>
        <w:rPr>
          <w:spacing w:val="79"/>
          <w:w w:val="105"/>
        </w:rPr>
        <w:t xml:space="preserve"> </w:t>
      </w:r>
      <w:r>
        <w:rPr>
          <w:w w:val="105"/>
        </w:rPr>
        <w:t>i</w:t>
      </w:r>
      <w:r>
        <w:rPr>
          <w:spacing w:val="70"/>
          <w:w w:val="105"/>
        </w:rPr>
        <w:t xml:space="preserve"> </w:t>
      </w:r>
      <w:r>
        <w:rPr>
          <w:w w:val="105"/>
        </w:rPr>
        <w:t>formy</w:t>
      </w:r>
      <w:r>
        <w:rPr>
          <w:spacing w:val="79"/>
          <w:w w:val="105"/>
        </w:rPr>
        <w:t xml:space="preserve"> </w:t>
      </w:r>
      <w:r>
        <w:rPr>
          <w:w w:val="105"/>
        </w:rPr>
        <w:t>pracy</w:t>
      </w:r>
      <w:r>
        <w:rPr>
          <w:spacing w:val="79"/>
          <w:w w:val="105"/>
        </w:rPr>
        <w:t xml:space="preserve"> </w:t>
      </w:r>
      <w:r>
        <w:rPr>
          <w:w w:val="105"/>
        </w:rPr>
        <w:t>w</w:t>
      </w:r>
      <w:r>
        <w:rPr>
          <w:spacing w:val="70"/>
          <w:w w:val="105"/>
        </w:rPr>
        <w:t xml:space="preserve"> </w:t>
      </w:r>
      <w:r>
        <w:rPr>
          <w:w w:val="105"/>
        </w:rPr>
        <w:t>klasie</w:t>
      </w:r>
      <w:r>
        <w:rPr>
          <w:spacing w:val="80"/>
          <w:w w:val="105"/>
        </w:rPr>
        <w:t xml:space="preserve"> </w:t>
      </w:r>
      <w:r>
        <w:rPr>
          <w:w w:val="105"/>
        </w:rPr>
        <w:t>i</w:t>
      </w:r>
      <w:r>
        <w:rPr>
          <w:spacing w:val="78"/>
          <w:w w:val="105"/>
        </w:rPr>
        <w:t xml:space="preserve"> </w:t>
      </w:r>
      <w:r>
        <w:rPr>
          <w:w w:val="105"/>
        </w:rPr>
        <w:t>poza</w:t>
      </w:r>
      <w:r>
        <w:rPr>
          <w:spacing w:val="78"/>
          <w:w w:val="105"/>
        </w:rPr>
        <w:t xml:space="preserve"> </w:t>
      </w:r>
      <w:r>
        <w:rPr>
          <w:w w:val="105"/>
        </w:rPr>
        <w:t>klasą.</w:t>
      </w:r>
      <w:r>
        <w:rPr>
          <w:spacing w:val="80"/>
          <w:w w:val="105"/>
        </w:rPr>
        <w:t xml:space="preserve"> </w:t>
      </w:r>
      <w:r>
        <w:rPr>
          <w:w w:val="105"/>
        </w:rPr>
        <w:t>Niezbędne</w:t>
      </w:r>
      <w:r>
        <w:rPr>
          <w:spacing w:val="76"/>
          <w:w w:val="105"/>
        </w:rPr>
        <w:t xml:space="preserve"> </w:t>
      </w:r>
      <w:r>
        <w:rPr>
          <w:w w:val="105"/>
        </w:rPr>
        <w:t>jest</w:t>
      </w:r>
      <w:r>
        <w:rPr>
          <w:spacing w:val="76"/>
          <w:w w:val="105"/>
        </w:rPr>
        <w:t xml:space="preserve"> </w:t>
      </w:r>
      <w:r>
        <w:rPr>
          <w:w w:val="105"/>
        </w:rPr>
        <w:t>także</w:t>
      </w:r>
      <w:r>
        <w:rPr>
          <w:noProof/>
        </w:rPr>
        <mc:AlternateContent>
          <mc:Choice Requires="wps">
            <w:drawing>
              <wp:anchor distT="0" distB="0" distL="0" distR="0" simplePos="0" relativeHeight="487590912" behindDoc="1" locked="0" layoutInCell="1" allowOverlap="1">
                <wp:simplePos x="0" y="0"/>
                <wp:positionH relativeFrom="page">
                  <wp:posOffset>901293</wp:posOffset>
                </wp:positionH>
                <wp:positionV relativeFrom="paragraph">
                  <wp:posOffset>170060</wp:posOffset>
                </wp:positionV>
                <wp:extent cx="1830070" cy="9525"/>
                <wp:effectExtent l="0" t="0" r="0" b="0"/>
                <wp:wrapTopAndBottom/>
                <wp:docPr id="26" name="Graphic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13.390597pt;width:144.1pt;height:.72003pt;mso-position-horizontal-relative:page;mso-position-vertical-relative:paragraph;z-index:-15725568;mso-wrap-distance-left:0;mso-wrap-distance-right:0" id="docshape13" filled="true" fillcolor="#000000" stroked="false">
                <v:fill type="solid"/>
                <w10:wrap type="topAndBottom"/>
              </v:rect>
            </w:pict>
          </mc:Fallback>
        </mc:AlternateContent>
      </w:r>
      <w:r w:rsidR="003904F4">
        <w:rPr>
          <w:w w:val="105"/>
        </w:rPr>
        <w:t xml:space="preserve"> stworzenie na lekcjach przyjaznej atmosfery, pełnej akceptacji dla dziecka i tolerancji wobec nieuniknionych błędów językowych.</w:t>
      </w:r>
    </w:p>
    <w:p w:rsidR="00405A49" w:rsidRDefault="00000000" w:rsidP="003904F4">
      <w:pPr>
        <w:spacing w:before="142"/>
        <w:ind w:left="219"/>
        <w:rPr>
          <w:sz w:val="16"/>
        </w:rPr>
        <w:sectPr w:rsidR="00405A49">
          <w:pgSz w:w="11910" w:h="16850"/>
          <w:pgMar w:top="1340" w:right="1200" w:bottom="1860" w:left="1200" w:header="760" w:footer="1663" w:gutter="0"/>
          <w:cols w:space="708"/>
        </w:sectPr>
      </w:pPr>
      <w:r>
        <w:rPr>
          <w:position w:val="4"/>
          <w:sz w:val="10"/>
        </w:rPr>
        <w:t>6</w:t>
      </w:r>
      <w:r>
        <w:rPr>
          <w:spacing w:val="16"/>
          <w:position w:val="4"/>
          <w:sz w:val="10"/>
        </w:rPr>
        <w:t xml:space="preserve"> </w:t>
      </w:r>
      <w:r>
        <w:rPr>
          <w:sz w:val="16"/>
        </w:rPr>
        <w:t>Ibid.,</w:t>
      </w:r>
      <w:r>
        <w:rPr>
          <w:spacing w:val="-2"/>
          <w:sz w:val="16"/>
        </w:rPr>
        <w:t xml:space="preserve"> </w:t>
      </w:r>
      <w:r>
        <w:rPr>
          <w:sz w:val="16"/>
        </w:rPr>
        <w:t>str.</w:t>
      </w:r>
      <w:r>
        <w:rPr>
          <w:spacing w:val="5"/>
          <w:sz w:val="16"/>
        </w:rPr>
        <w:t xml:space="preserve"> </w:t>
      </w:r>
      <w:r>
        <w:rPr>
          <w:spacing w:val="-5"/>
          <w:sz w:val="16"/>
        </w:rPr>
        <w:t>11.</w:t>
      </w:r>
    </w:p>
    <w:p w:rsidR="00405A49" w:rsidRDefault="00405A49">
      <w:pPr>
        <w:pStyle w:val="Tekstpodstawowy"/>
        <w:spacing w:before="114"/>
      </w:pPr>
    </w:p>
    <w:p w:rsidR="00405A49" w:rsidRDefault="00000000">
      <w:pPr>
        <w:pStyle w:val="Akapitzlist"/>
        <w:numPr>
          <w:ilvl w:val="1"/>
          <w:numId w:val="104"/>
        </w:numPr>
        <w:tabs>
          <w:tab w:val="left" w:pos="634"/>
        </w:tabs>
        <w:ind w:left="634" w:hanging="415"/>
        <w:jc w:val="both"/>
        <w:rPr>
          <w:sz w:val="23"/>
        </w:rPr>
      </w:pPr>
      <w:r>
        <w:rPr>
          <w:w w:val="105"/>
          <w:sz w:val="23"/>
        </w:rPr>
        <w:t>CELE</w:t>
      </w:r>
      <w:r>
        <w:rPr>
          <w:spacing w:val="-10"/>
          <w:w w:val="105"/>
          <w:sz w:val="23"/>
        </w:rPr>
        <w:t xml:space="preserve"> </w:t>
      </w:r>
      <w:r>
        <w:rPr>
          <w:spacing w:val="-2"/>
          <w:w w:val="105"/>
          <w:sz w:val="23"/>
        </w:rPr>
        <w:t>SZCZEGÓŁOWE</w:t>
      </w:r>
    </w:p>
    <w:p w:rsidR="00405A49" w:rsidRDefault="00405A49">
      <w:pPr>
        <w:pStyle w:val="Tekstpodstawowy"/>
        <w:spacing w:before="236"/>
      </w:pPr>
    </w:p>
    <w:p w:rsidR="00405A49" w:rsidRDefault="00000000">
      <w:pPr>
        <w:pStyle w:val="Tekstpodstawowy"/>
        <w:spacing w:line="355" w:lineRule="auto"/>
        <w:ind w:left="226" w:right="300" w:firstLine="698"/>
        <w:jc w:val="both"/>
      </w:pPr>
      <w:r>
        <w:rPr>
          <w:w w:val="105"/>
        </w:rPr>
        <w:t>Wiadomości i umiejętności, które uczeń zdobywa w szkole, opisane są – zgodnie z ideą europejskiej struktury kwalifikacji – w języku efektów kształcenia. Efekty kształcenia</w:t>
      </w:r>
      <w:r>
        <w:rPr>
          <w:spacing w:val="-5"/>
          <w:w w:val="105"/>
        </w:rPr>
        <w:t xml:space="preserve"> </w:t>
      </w:r>
      <w:r>
        <w:rPr>
          <w:w w:val="105"/>
        </w:rPr>
        <w:t>określają, co przeciętnie zdolne dziecko powinno wiedzieć</w:t>
      </w:r>
      <w:r>
        <w:rPr>
          <w:spacing w:val="-6"/>
          <w:w w:val="105"/>
        </w:rPr>
        <w:t xml:space="preserve"> </w:t>
      </w:r>
      <w:r>
        <w:rPr>
          <w:w w:val="105"/>
        </w:rPr>
        <w:t>i</w:t>
      </w:r>
      <w:r>
        <w:rPr>
          <w:spacing w:val="-6"/>
          <w:w w:val="105"/>
        </w:rPr>
        <w:t xml:space="preserve"> </w:t>
      </w:r>
      <w:r>
        <w:rPr>
          <w:w w:val="105"/>
        </w:rPr>
        <w:t>jakie umiejętności powinno posiadać na zakończenie każdego etapu</w:t>
      </w:r>
      <w:r>
        <w:rPr>
          <w:spacing w:val="-1"/>
          <w:w w:val="105"/>
        </w:rPr>
        <w:t xml:space="preserve"> </w:t>
      </w:r>
      <w:r>
        <w:rPr>
          <w:w w:val="105"/>
        </w:rPr>
        <w:t>edukacyjnego.</w:t>
      </w:r>
    </w:p>
    <w:p w:rsidR="00405A49" w:rsidRDefault="00000000">
      <w:pPr>
        <w:pStyle w:val="Tekstpodstawowy"/>
        <w:spacing w:before="159" w:line="352" w:lineRule="auto"/>
        <w:ind w:left="226" w:right="221" w:firstLine="698"/>
        <w:jc w:val="both"/>
      </w:pPr>
      <w:r>
        <w:rPr>
          <w:w w:val="105"/>
        </w:rPr>
        <w:t>Opracowując cele szczegółowe, pragniemy określić kierunek rozwoju podstawowych sprawności językowych oraz umiejętności poznawczych uczniów. Na każdym etapie edukacji stawiamy uczniom nowe wyzwania intelektualne, stosując zadania, które wymagają od nich koncentracji, zdolności obserwacji, kojarzenia poszczególnych elementów, porównywania oraz wyciągania wniosków. Celem</w:t>
      </w:r>
      <w:r>
        <w:rPr>
          <w:spacing w:val="-16"/>
          <w:w w:val="105"/>
        </w:rPr>
        <w:t xml:space="preserve"> </w:t>
      </w:r>
      <w:r>
        <w:rPr>
          <w:w w:val="105"/>
        </w:rPr>
        <w:t>nauczycieli</w:t>
      </w:r>
      <w:r>
        <w:rPr>
          <w:spacing w:val="-15"/>
          <w:w w:val="105"/>
        </w:rPr>
        <w:t xml:space="preserve"> </w:t>
      </w:r>
      <w:r>
        <w:rPr>
          <w:w w:val="105"/>
        </w:rPr>
        <w:t>jest</w:t>
      </w:r>
      <w:r>
        <w:rPr>
          <w:spacing w:val="-10"/>
          <w:w w:val="105"/>
        </w:rPr>
        <w:t xml:space="preserve"> </w:t>
      </w:r>
      <w:r>
        <w:rPr>
          <w:w w:val="105"/>
        </w:rPr>
        <w:t>kształtowanie</w:t>
      </w:r>
      <w:r>
        <w:rPr>
          <w:spacing w:val="-10"/>
          <w:w w:val="105"/>
        </w:rPr>
        <w:t xml:space="preserve"> </w:t>
      </w:r>
      <w:r>
        <w:rPr>
          <w:w w:val="105"/>
        </w:rPr>
        <w:t>wyżej</w:t>
      </w:r>
      <w:r>
        <w:rPr>
          <w:spacing w:val="-10"/>
          <w:w w:val="105"/>
        </w:rPr>
        <w:t xml:space="preserve"> </w:t>
      </w:r>
      <w:r>
        <w:rPr>
          <w:w w:val="105"/>
        </w:rPr>
        <w:t>wymienionych</w:t>
      </w:r>
      <w:r>
        <w:rPr>
          <w:spacing w:val="-7"/>
          <w:w w:val="105"/>
        </w:rPr>
        <w:t xml:space="preserve"> </w:t>
      </w:r>
      <w:r>
        <w:rPr>
          <w:w w:val="105"/>
        </w:rPr>
        <w:t>umiejętności,</w:t>
      </w:r>
      <w:r>
        <w:rPr>
          <w:spacing w:val="-12"/>
          <w:w w:val="105"/>
        </w:rPr>
        <w:t xml:space="preserve"> </w:t>
      </w:r>
      <w:r>
        <w:rPr>
          <w:w w:val="105"/>
        </w:rPr>
        <w:t>aby</w:t>
      </w:r>
      <w:r>
        <w:rPr>
          <w:spacing w:val="-13"/>
          <w:w w:val="105"/>
        </w:rPr>
        <w:t xml:space="preserve"> </w:t>
      </w:r>
      <w:r>
        <w:rPr>
          <w:w w:val="105"/>
        </w:rPr>
        <w:t>nauczyć dzieci uczyć się oraz żeby motywować je do dalszej nauki. Jednocześnie poziom trudności stawianych zadań musi być dostosowany do ich możliwości. Zbyt trudne zadania wzbudzą poczucie frustracji, a zbyt łatwe - uczucie znużenia.</w:t>
      </w:r>
    </w:p>
    <w:p w:rsidR="00405A49" w:rsidRDefault="00000000">
      <w:pPr>
        <w:pStyle w:val="Tekstpodstawowy"/>
        <w:spacing w:before="168" w:line="355" w:lineRule="auto"/>
        <w:ind w:left="226" w:right="229"/>
        <w:jc w:val="both"/>
      </w:pPr>
      <w:r>
        <w:rPr>
          <w:w w:val="105"/>
        </w:rPr>
        <w:t>Cele</w:t>
      </w:r>
      <w:r>
        <w:rPr>
          <w:spacing w:val="-1"/>
          <w:w w:val="105"/>
        </w:rPr>
        <w:t xml:space="preserve"> </w:t>
      </w:r>
      <w:r>
        <w:rPr>
          <w:w w:val="105"/>
        </w:rPr>
        <w:t>szczegółowe</w:t>
      </w:r>
      <w:r>
        <w:rPr>
          <w:spacing w:val="-7"/>
          <w:w w:val="105"/>
        </w:rPr>
        <w:t xml:space="preserve"> </w:t>
      </w:r>
      <w:r>
        <w:rPr>
          <w:w w:val="105"/>
        </w:rPr>
        <w:t>rozumiane</w:t>
      </w:r>
      <w:r>
        <w:rPr>
          <w:spacing w:val="-1"/>
          <w:w w:val="105"/>
        </w:rPr>
        <w:t xml:space="preserve"> </w:t>
      </w:r>
      <w:r>
        <w:rPr>
          <w:w w:val="105"/>
        </w:rPr>
        <w:t>są</w:t>
      </w:r>
      <w:r>
        <w:rPr>
          <w:spacing w:val="-11"/>
          <w:w w:val="105"/>
        </w:rPr>
        <w:t xml:space="preserve"> </w:t>
      </w:r>
      <w:r>
        <w:rPr>
          <w:w w:val="105"/>
        </w:rPr>
        <w:t>jako</w:t>
      </w:r>
      <w:r>
        <w:rPr>
          <w:spacing w:val="-9"/>
          <w:w w:val="105"/>
        </w:rPr>
        <w:t xml:space="preserve"> </w:t>
      </w:r>
      <w:r>
        <w:rPr>
          <w:w w:val="105"/>
        </w:rPr>
        <w:t>rozwinięcie</w:t>
      </w:r>
      <w:r>
        <w:rPr>
          <w:spacing w:val="-7"/>
          <w:w w:val="105"/>
        </w:rPr>
        <w:t xml:space="preserve"> </w:t>
      </w:r>
      <w:r>
        <w:rPr>
          <w:w w:val="105"/>
        </w:rPr>
        <w:t>celów</w:t>
      </w:r>
      <w:r>
        <w:rPr>
          <w:spacing w:val="-11"/>
          <w:w w:val="105"/>
        </w:rPr>
        <w:t xml:space="preserve"> </w:t>
      </w:r>
      <w:r>
        <w:rPr>
          <w:w w:val="105"/>
        </w:rPr>
        <w:t>ogólnych</w:t>
      </w:r>
      <w:r>
        <w:rPr>
          <w:spacing w:val="-9"/>
          <w:w w:val="105"/>
        </w:rPr>
        <w:t xml:space="preserve"> </w:t>
      </w:r>
      <w:r>
        <w:rPr>
          <w:w w:val="105"/>
        </w:rPr>
        <w:t>nauczania</w:t>
      </w:r>
      <w:r>
        <w:rPr>
          <w:spacing w:val="-5"/>
          <w:w w:val="105"/>
        </w:rPr>
        <w:t xml:space="preserve"> </w:t>
      </w:r>
      <w:r>
        <w:rPr>
          <w:w w:val="105"/>
        </w:rPr>
        <w:t>i</w:t>
      </w:r>
      <w:r>
        <w:rPr>
          <w:spacing w:val="-6"/>
          <w:w w:val="105"/>
        </w:rPr>
        <w:t xml:space="preserve"> </w:t>
      </w:r>
      <w:r>
        <w:rPr>
          <w:w w:val="105"/>
        </w:rPr>
        <w:t>według nowej podstawy programowej są następujące:</w:t>
      </w:r>
    </w:p>
    <w:p w:rsidR="00405A49" w:rsidRDefault="00000000">
      <w:pPr>
        <w:pStyle w:val="Akapitzlist"/>
        <w:numPr>
          <w:ilvl w:val="0"/>
          <w:numId w:val="98"/>
        </w:numPr>
        <w:tabs>
          <w:tab w:val="left" w:pos="534"/>
        </w:tabs>
        <w:spacing w:line="355" w:lineRule="auto"/>
        <w:ind w:right="229" w:firstLine="0"/>
        <w:jc w:val="both"/>
        <w:rPr>
          <w:sz w:val="23"/>
        </w:rPr>
      </w:pPr>
      <w:r>
        <w:rPr>
          <w:w w:val="105"/>
          <w:sz w:val="23"/>
        </w:rPr>
        <w:t>Uczeń posługuje się bardzo podstawowym zasobem środków językowych (leksykalnych,</w:t>
      </w:r>
      <w:r>
        <w:rPr>
          <w:spacing w:val="-8"/>
          <w:w w:val="105"/>
          <w:sz w:val="23"/>
        </w:rPr>
        <w:t xml:space="preserve"> </w:t>
      </w:r>
      <w:r>
        <w:rPr>
          <w:w w:val="105"/>
          <w:sz w:val="23"/>
        </w:rPr>
        <w:t>gramatycznych,</w:t>
      </w:r>
      <w:r>
        <w:rPr>
          <w:spacing w:val="-8"/>
          <w:w w:val="105"/>
          <w:sz w:val="23"/>
        </w:rPr>
        <w:t xml:space="preserve"> </w:t>
      </w:r>
      <w:r>
        <w:rPr>
          <w:w w:val="105"/>
          <w:sz w:val="23"/>
        </w:rPr>
        <w:t>ortograficznych</w:t>
      </w:r>
      <w:r>
        <w:rPr>
          <w:spacing w:val="-12"/>
          <w:w w:val="105"/>
          <w:sz w:val="23"/>
        </w:rPr>
        <w:t xml:space="preserve"> </w:t>
      </w:r>
      <w:r>
        <w:rPr>
          <w:w w:val="105"/>
          <w:sz w:val="23"/>
        </w:rPr>
        <w:t>oraz</w:t>
      </w:r>
      <w:r>
        <w:rPr>
          <w:spacing w:val="-9"/>
          <w:w w:val="105"/>
          <w:sz w:val="23"/>
        </w:rPr>
        <w:t xml:space="preserve"> </w:t>
      </w:r>
      <w:r>
        <w:rPr>
          <w:w w:val="105"/>
          <w:sz w:val="23"/>
        </w:rPr>
        <w:t>fonetycznych),</w:t>
      </w:r>
      <w:r>
        <w:rPr>
          <w:spacing w:val="-8"/>
          <w:w w:val="105"/>
          <w:sz w:val="23"/>
        </w:rPr>
        <w:t xml:space="preserve"> </w:t>
      </w:r>
      <w:r>
        <w:rPr>
          <w:w w:val="105"/>
          <w:sz w:val="23"/>
        </w:rPr>
        <w:t>umożliwiającym realizację pozostałych wymagań ogólnych w zakresie następujących tematów:</w:t>
      </w:r>
    </w:p>
    <w:p w:rsidR="00405A49" w:rsidRDefault="00000000">
      <w:pPr>
        <w:pStyle w:val="Akapitzlist"/>
        <w:numPr>
          <w:ilvl w:val="1"/>
          <w:numId w:val="98"/>
        </w:numPr>
        <w:tabs>
          <w:tab w:val="left" w:pos="1053"/>
        </w:tabs>
        <w:spacing w:line="348" w:lineRule="auto"/>
        <w:ind w:right="228" w:firstLine="0"/>
        <w:rPr>
          <w:sz w:val="23"/>
        </w:rPr>
      </w:pPr>
      <w:r>
        <w:rPr>
          <w:w w:val="105"/>
          <w:sz w:val="23"/>
        </w:rPr>
        <w:t>człowiek</w:t>
      </w:r>
      <w:r>
        <w:rPr>
          <w:spacing w:val="-14"/>
          <w:w w:val="105"/>
          <w:sz w:val="23"/>
        </w:rPr>
        <w:t xml:space="preserve"> </w:t>
      </w:r>
      <w:r>
        <w:rPr>
          <w:w w:val="105"/>
          <w:sz w:val="23"/>
        </w:rPr>
        <w:t>(np.</w:t>
      </w:r>
      <w:r>
        <w:rPr>
          <w:spacing w:val="-8"/>
          <w:w w:val="105"/>
          <w:sz w:val="23"/>
        </w:rPr>
        <w:t xml:space="preserve"> </w:t>
      </w:r>
      <w:r>
        <w:rPr>
          <w:w w:val="105"/>
          <w:sz w:val="23"/>
        </w:rPr>
        <w:t>dane</w:t>
      </w:r>
      <w:r>
        <w:rPr>
          <w:spacing w:val="-11"/>
          <w:w w:val="105"/>
          <w:sz w:val="23"/>
        </w:rPr>
        <w:t xml:space="preserve"> </w:t>
      </w:r>
      <w:r>
        <w:rPr>
          <w:w w:val="105"/>
          <w:sz w:val="23"/>
        </w:rPr>
        <w:t>personalne,</w:t>
      </w:r>
      <w:r>
        <w:rPr>
          <w:spacing w:val="-8"/>
          <w:w w:val="105"/>
          <w:sz w:val="23"/>
        </w:rPr>
        <w:t xml:space="preserve"> </w:t>
      </w:r>
      <w:r>
        <w:rPr>
          <w:w w:val="105"/>
          <w:sz w:val="23"/>
        </w:rPr>
        <w:t>wygląd</w:t>
      </w:r>
      <w:r>
        <w:rPr>
          <w:spacing w:val="-13"/>
          <w:w w:val="105"/>
          <w:sz w:val="23"/>
        </w:rPr>
        <w:t xml:space="preserve"> </w:t>
      </w:r>
      <w:r>
        <w:rPr>
          <w:w w:val="105"/>
          <w:sz w:val="23"/>
        </w:rPr>
        <w:t>zewnętrzny,</w:t>
      </w:r>
      <w:r>
        <w:rPr>
          <w:spacing w:val="-13"/>
          <w:w w:val="105"/>
          <w:sz w:val="23"/>
        </w:rPr>
        <w:t xml:space="preserve"> </w:t>
      </w:r>
      <w:r>
        <w:rPr>
          <w:w w:val="105"/>
          <w:sz w:val="23"/>
        </w:rPr>
        <w:t>cechy</w:t>
      </w:r>
      <w:r>
        <w:rPr>
          <w:spacing w:val="-8"/>
          <w:w w:val="105"/>
          <w:sz w:val="23"/>
        </w:rPr>
        <w:t xml:space="preserve"> </w:t>
      </w:r>
      <w:r>
        <w:rPr>
          <w:w w:val="105"/>
          <w:sz w:val="23"/>
        </w:rPr>
        <w:t>charakteru,</w:t>
      </w:r>
      <w:r>
        <w:rPr>
          <w:spacing w:val="-13"/>
          <w:w w:val="105"/>
          <w:sz w:val="23"/>
        </w:rPr>
        <w:t xml:space="preserve"> </w:t>
      </w:r>
      <w:r>
        <w:rPr>
          <w:w w:val="105"/>
          <w:sz w:val="23"/>
        </w:rPr>
        <w:t>rzeczy osobiste, uczucia i emocje, umiejętności i zainteresowania);</w:t>
      </w:r>
    </w:p>
    <w:p w:rsidR="00405A49" w:rsidRDefault="00000000">
      <w:pPr>
        <w:pStyle w:val="Akapitzlist"/>
        <w:numPr>
          <w:ilvl w:val="1"/>
          <w:numId w:val="98"/>
        </w:numPr>
        <w:tabs>
          <w:tab w:val="left" w:pos="1067"/>
        </w:tabs>
        <w:spacing w:before="1" w:line="355" w:lineRule="auto"/>
        <w:ind w:right="233" w:firstLine="0"/>
        <w:rPr>
          <w:sz w:val="23"/>
        </w:rPr>
      </w:pPr>
      <w:r>
        <w:rPr>
          <w:w w:val="105"/>
          <w:sz w:val="23"/>
        </w:rPr>
        <w:t>miejsce zamieszkania (np. dom i jego okolica, pomieszczenia i wyposażenie domu, prace domowe);</w:t>
      </w:r>
    </w:p>
    <w:p w:rsidR="00405A49" w:rsidRDefault="00000000">
      <w:pPr>
        <w:pStyle w:val="Akapitzlist"/>
        <w:numPr>
          <w:ilvl w:val="1"/>
          <w:numId w:val="98"/>
        </w:numPr>
        <w:tabs>
          <w:tab w:val="left" w:pos="1067"/>
        </w:tabs>
        <w:spacing w:line="355" w:lineRule="auto"/>
        <w:ind w:right="231" w:firstLine="0"/>
        <w:rPr>
          <w:sz w:val="23"/>
        </w:rPr>
      </w:pPr>
      <w:r>
        <w:rPr>
          <w:w w:val="105"/>
          <w:sz w:val="23"/>
        </w:rPr>
        <w:t>edukacja (np. szkoła i jej pomieszczenia, przedmioty nauczania, uczenie się, przybory szkolne, życie szkoły);</w:t>
      </w:r>
    </w:p>
    <w:p w:rsidR="00405A49" w:rsidRDefault="00000000">
      <w:pPr>
        <w:pStyle w:val="Akapitzlist"/>
        <w:numPr>
          <w:ilvl w:val="1"/>
          <w:numId w:val="98"/>
        </w:numPr>
        <w:tabs>
          <w:tab w:val="left" w:pos="1046"/>
        </w:tabs>
        <w:ind w:left="1046" w:hanging="258"/>
        <w:rPr>
          <w:sz w:val="23"/>
        </w:rPr>
      </w:pPr>
      <w:r>
        <w:rPr>
          <w:w w:val="105"/>
          <w:sz w:val="23"/>
        </w:rPr>
        <w:t>praca</w:t>
      </w:r>
      <w:r>
        <w:rPr>
          <w:spacing w:val="-14"/>
          <w:w w:val="105"/>
          <w:sz w:val="23"/>
        </w:rPr>
        <w:t xml:space="preserve"> </w:t>
      </w:r>
      <w:r>
        <w:rPr>
          <w:w w:val="105"/>
          <w:sz w:val="23"/>
        </w:rPr>
        <w:t>(np.</w:t>
      </w:r>
      <w:r>
        <w:rPr>
          <w:spacing w:val="-11"/>
          <w:w w:val="105"/>
          <w:sz w:val="23"/>
        </w:rPr>
        <w:t xml:space="preserve"> </w:t>
      </w:r>
      <w:r>
        <w:rPr>
          <w:w w:val="105"/>
          <w:sz w:val="23"/>
        </w:rPr>
        <w:t>popularne</w:t>
      </w:r>
      <w:r>
        <w:rPr>
          <w:spacing w:val="-10"/>
          <w:w w:val="105"/>
          <w:sz w:val="23"/>
        </w:rPr>
        <w:t xml:space="preserve"> </w:t>
      </w:r>
      <w:r>
        <w:rPr>
          <w:w w:val="105"/>
          <w:sz w:val="23"/>
        </w:rPr>
        <w:t>zawody,</w:t>
      </w:r>
      <w:r>
        <w:rPr>
          <w:spacing w:val="-11"/>
          <w:w w:val="105"/>
          <w:sz w:val="23"/>
        </w:rPr>
        <w:t xml:space="preserve"> </w:t>
      </w:r>
      <w:r>
        <w:rPr>
          <w:w w:val="105"/>
          <w:sz w:val="23"/>
        </w:rPr>
        <w:t>miejsce</w:t>
      </w:r>
      <w:r>
        <w:rPr>
          <w:spacing w:val="-10"/>
          <w:w w:val="105"/>
          <w:sz w:val="23"/>
        </w:rPr>
        <w:t xml:space="preserve"> </w:t>
      </w:r>
      <w:r>
        <w:rPr>
          <w:spacing w:val="-2"/>
          <w:w w:val="105"/>
          <w:sz w:val="23"/>
        </w:rPr>
        <w:t>pracy);</w:t>
      </w:r>
    </w:p>
    <w:p w:rsidR="00405A49" w:rsidRDefault="00000000">
      <w:pPr>
        <w:pStyle w:val="Akapitzlist"/>
        <w:numPr>
          <w:ilvl w:val="1"/>
          <w:numId w:val="98"/>
        </w:numPr>
        <w:tabs>
          <w:tab w:val="left" w:pos="1175"/>
        </w:tabs>
        <w:spacing w:before="114" w:line="352" w:lineRule="auto"/>
        <w:ind w:right="220" w:firstLine="0"/>
        <w:jc w:val="both"/>
        <w:rPr>
          <w:sz w:val="23"/>
        </w:rPr>
      </w:pPr>
      <w:r>
        <w:rPr>
          <w:w w:val="105"/>
          <w:sz w:val="23"/>
        </w:rPr>
        <w:t xml:space="preserve">życie prywatne (np. rodzina, znajomi i przyjaciele, czynności życia codziennego, określanie czasu, formy spędzania czasu wolnego, urodziny, </w:t>
      </w:r>
      <w:r>
        <w:rPr>
          <w:spacing w:val="-2"/>
          <w:w w:val="105"/>
          <w:sz w:val="23"/>
        </w:rPr>
        <w:t>święta);</w:t>
      </w:r>
    </w:p>
    <w:p w:rsidR="00405A49" w:rsidRDefault="00000000">
      <w:pPr>
        <w:pStyle w:val="Akapitzlist"/>
        <w:numPr>
          <w:ilvl w:val="1"/>
          <w:numId w:val="98"/>
        </w:numPr>
        <w:tabs>
          <w:tab w:val="left" w:pos="1046"/>
        </w:tabs>
        <w:spacing w:before="1"/>
        <w:ind w:left="1046" w:hanging="258"/>
        <w:jc w:val="both"/>
        <w:rPr>
          <w:sz w:val="23"/>
        </w:rPr>
      </w:pPr>
      <w:r>
        <w:rPr>
          <w:w w:val="105"/>
          <w:sz w:val="23"/>
        </w:rPr>
        <w:t>żywienie</w:t>
      </w:r>
      <w:r>
        <w:rPr>
          <w:spacing w:val="-16"/>
          <w:w w:val="105"/>
          <w:sz w:val="23"/>
        </w:rPr>
        <w:t xml:space="preserve"> </w:t>
      </w:r>
      <w:r>
        <w:rPr>
          <w:w w:val="105"/>
          <w:sz w:val="23"/>
        </w:rPr>
        <w:t>(np.</w:t>
      </w:r>
      <w:r>
        <w:rPr>
          <w:spacing w:val="-15"/>
          <w:w w:val="105"/>
          <w:sz w:val="23"/>
        </w:rPr>
        <w:t xml:space="preserve"> </w:t>
      </w:r>
      <w:r>
        <w:rPr>
          <w:w w:val="105"/>
          <w:sz w:val="23"/>
        </w:rPr>
        <w:t>artykuły</w:t>
      </w:r>
      <w:r>
        <w:rPr>
          <w:spacing w:val="-8"/>
          <w:w w:val="105"/>
          <w:sz w:val="23"/>
        </w:rPr>
        <w:t xml:space="preserve"> </w:t>
      </w:r>
      <w:r>
        <w:rPr>
          <w:w w:val="105"/>
          <w:sz w:val="23"/>
        </w:rPr>
        <w:t>spożywcze,</w:t>
      </w:r>
      <w:r>
        <w:rPr>
          <w:spacing w:val="-13"/>
          <w:w w:val="105"/>
          <w:sz w:val="23"/>
        </w:rPr>
        <w:t xml:space="preserve"> </w:t>
      </w:r>
      <w:r>
        <w:rPr>
          <w:w w:val="105"/>
          <w:sz w:val="23"/>
        </w:rPr>
        <w:t>posiłki,</w:t>
      </w:r>
      <w:r>
        <w:rPr>
          <w:spacing w:val="-13"/>
          <w:w w:val="105"/>
          <w:sz w:val="23"/>
        </w:rPr>
        <w:t xml:space="preserve"> </w:t>
      </w:r>
      <w:r>
        <w:rPr>
          <w:w w:val="105"/>
          <w:sz w:val="23"/>
        </w:rPr>
        <w:t>lokale</w:t>
      </w:r>
      <w:r>
        <w:rPr>
          <w:spacing w:val="-16"/>
          <w:w w:val="105"/>
          <w:sz w:val="23"/>
        </w:rPr>
        <w:t xml:space="preserve"> </w:t>
      </w:r>
      <w:r>
        <w:rPr>
          <w:spacing w:val="-2"/>
          <w:w w:val="105"/>
          <w:sz w:val="23"/>
        </w:rPr>
        <w:t>gastronomiczne);</w:t>
      </w:r>
    </w:p>
    <w:p w:rsidR="00405A49" w:rsidRPr="003904F4" w:rsidRDefault="00000000">
      <w:pPr>
        <w:pStyle w:val="Akapitzlist"/>
        <w:numPr>
          <w:ilvl w:val="1"/>
          <w:numId w:val="98"/>
        </w:numPr>
        <w:tabs>
          <w:tab w:val="left" w:pos="1110"/>
        </w:tabs>
        <w:spacing w:before="98" w:line="355" w:lineRule="auto"/>
        <w:ind w:right="233" w:firstLine="0"/>
        <w:jc w:val="both"/>
        <w:rPr>
          <w:sz w:val="23"/>
        </w:rPr>
      </w:pPr>
      <w:r>
        <w:rPr>
          <w:w w:val="105"/>
          <w:sz w:val="23"/>
        </w:rPr>
        <w:t>zakupy</w:t>
      </w:r>
      <w:r>
        <w:rPr>
          <w:spacing w:val="40"/>
          <w:w w:val="105"/>
          <w:sz w:val="23"/>
        </w:rPr>
        <w:t xml:space="preserve"> </w:t>
      </w:r>
      <w:r>
        <w:rPr>
          <w:w w:val="105"/>
          <w:sz w:val="23"/>
        </w:rPr>
        <w:t>i</w:t>
      </w:r>
      <w:r>
        <w:rPr>
          <w:spacing w:val="40"/>
          <w:w w:val="105"/>
          <w:sz w:val="23"/>
        </w:rPr>
        <w:t xml:space="preserve"> </w:t>
      </w:r>
      <w:r>
        <w:rPr>
          <w:w w:val="105"/>
          <w:sz w:val="23"/>
        </w:rPr>
        <w:t>usługi</w:t>
      </w:r>
      <w:r>
        <w:rPr>
          <w:spacing w:val="40"/>
          <w:w w:val="105"/>
          <w:sz w:val="23"/>
        </w:rPr>
        <w:t xml:space="preserve"> </w:t>
      </w:r>
      <w:r>
        <w:rPr>
          <w:w w:val="105"/>
          <w:sz w:val="23"/>
        </w:rPr>
        <w:t>(np.</w:t>
      </w:r>
      <w:r>
        <w:rPr>
          <w:spacing w:val="40"/>
          <w:w w:val="105"/>
          <w:sz w:val="23"/>
        </w:rPr>
        <w:t xml:space="preserve"> </w:t>
      </w:r>
      <w:r>
        <w:rPr>
          <w:w w:val="105"/>
          <w:sz w:val="23"/>
        </w:rPr>
        <w:t>rodzaje</w:t>
      </w:r>
      <w:r>
        <w:rPr>
          <w:spacing w:val="56"/>
          <w:w w:val="105"/>
          <w:sz w:val="23"/>
        </w:rPr>
        <w:t xml:space="preserve"> </w:t>
      </w:r>
      <w:r>
        <w:rPr>
          <w:w w:val="105"/>
          <w:sz w:val="23"/>
        </w:rPr>
        <w:t>sklepów,</w:t>
      </w:r>
      <w:r>
        <w:rPr>
          <w:spacing w:val="40"/>
          <w:w w:val="105"/>
          <w:sz w:val="23"/>
        </w:rPr>
        <w:t xml:space="preserve"> </w:t>
      </w:r>
      <w:r>
        <w:rPr>
          <w:w w:val="105"/>
          <w:sz w:val="23"/>
        </w:rPr>
        <w:t>towary</w:t>
      </w:r>
      <w:r>
        <w:rPr>
          <w:spacing w:val="40"/>
          <w:w w:val="105"/>
          <w:sz w:val="23"/>
        </w:rPr>
        <w:t xml:space="preserve"> </w:t>
      </w:r>
      <w:r>
        <w:rPr>
          <w:w w:val="105"/>
          <w:sz w:val="23"/>
        </w:rPr>
        <w:t>i</w:t>
      </w:r>
      <w:r>
        <w:rPr>
          <w:spacing w:val="40"/>
          <w:w w:val="105"/>
          <w:sz w:val="23"/>
        </w:rPr>
        <w:t xml:space="preserve"> </w:t>
      </w:r>
      <w:r>
        <w:rPr>
          <w:w w:val="105"/>
          <w:sz w:val="23"/>
        </w:rPr>
        <w:t>ich</w:t>
      </w:r>
      <w:r>
        <w:rPr>
          <w:spacing w:val="40"/>
          <w:w w:val="105"/>
          <w:sz w:val="23"/>
        </w:rPr>
        <w:t xml:space="preserve"> </w:t>
      </w:r>
      <w:r>
        <w:rPr>
          <w:w w:val="105"/>
          <w:sz w:val="23"/>
        </w:rPr>
        <w:t>cechy,</w:t>
      </w:r>
      <w:r>
        <w:rPr>
          <w:spacing w:val="40"/>
          <w:w w:val="105"/>
          <w:sz w:val="23"/>
        </w:rPr>
        <w:t xml:space="preserve"> </w:t>
      </w:r>
      <w:r>
        <w:rPr>
          <w:w w:val="105"/>
          <w:sz w:val="23"/>
        </w:rPr>
        <w:t>sprzedawanie</w:t>
      </w:r>
      <w:r>
        <w:rPr>
          <w:spacing w:val="40"/>
          <w:w w:val="105"/>
          <w:sz w:val="23"/>
        </w:rPr>
        <w:t xml:space="preserve"> </w:t>
      </w:r>
      <w:r>
        <w:rPr>
          <w:w w:val="105"/>
          <w:sz w:val="23"/>
        </w:rPr>
        <w:t xml:space="preserve">i kupowanie, </w:t>
      </w:r>
      <w:r w:rsidRPr="003E59A6">
        <w:rPr>
          <w:color w:val="000000" w:themeColor="text1"/>
          <w:w w:val="105"/>
          <w:sz w:val="23"/>
        </w:rPr>
        <w:t xml:space="preserve">środki płatnicze, </w:t>
      </w:r>
      <w:r>
        <w:rPr>
          <w:w w:val="105"/>
          <w:sz w:val="23"/>
        </w:rPr>
        <w:t>korzystanie z usług);</w:t>
      </w:r>
    </w:p>
    <w:p w:rsidR="003904F4" w:rsidRPr="003904F4" w:rsidRDefault="003904F4" w:rsidP="003904F4">
      <w:pPr>
        <w:pStyle w:val="Akapitzlist"/>
        <w:numPr>
          <w:ilvl w:val="1"/>
          <w:numId w:val="98"/>
        </w:numPr>
        <w:tabs>
          <w:tab w:val="left" w:pos="1139"/>
        </w:tabs>
        <w:spacing w:before="116" w:line="355" w:lineRule="auto"/>
        <w:ind w:right="217" w:firstLine="0"/>
        <w:rPr>
          <w:sz w:val="23"/>
        </w:rPr>
      </w:pPr>
      <w:r>
        <w:rPr>
          <w:w w:val="105"/>
          <w:sz w:val="23"/>
        </w:rPr>
        <w:t>podróżowanie</w:t>
      </w:r>
      <w:r>
        <w:rPr>
          <w:spacing w:val="80"/>
          <w:w w:val="105"/>
          <w:sz w:val="23"/>
        </w:rPr>
        <w:t xml:space="preserve"> </w:t>
      </w:r>
      <w:r>
        <w:rPr>
          <w:w w:val="105"/>
          <w:sz w:val="23"/>
        </w:rPr>
        <w:t>i</w:t>
      </w:r>
      <w:r>
        <w:rPr>
          <w:spacing w:val="77"/>
          <w:w w:val="105"/>
          <w:sz w:val="23"/>
        </w:rPr>
        <w:t xml:space="preserve"> </w:t>
      </w:r>
      <w:r>
        <w:rPr>
          <w:w w:val="105"/>
          <w:sz w:val="23"/>
        </w:rPr>
        <w:t>turystyka</w:t>
      </w:r>
      <w:r>
        <w:rPr>
          <w:spacing w:val="77"/>
          <w:w w:val="105"/>
          <w:sz w:val="23"/>
        </w:rPr>
        <w:t xml:space="preserve"> </w:t>
      </w:r>
      <w:r>
        <w:rPr>
          <w:w w:val="105"/>
          <w:sz w:val="23"/>
        </w:rPr>
        <w:t>(np.</w:t>
      </w:r>
      <w:r>
        <w:rPr>
          <w:spacing w:val="80"/>
          <w:w w:val="105"/>
          <w:sz w:val="23"/>
        </w:rPr>
        <w:t xml:space="preserve"> </w:t>
      </w:r>
      <w:r>
        <w:rPr>
          <w:w w:val="105"/>
          <w:sz w:val="23"/>
        </w:rPr>
        <w:t>środki</w:t>
      </w:r>
      <w:r>
        <w:rPr>
          <w:spacing w:val="77"/>
          <w:w w:val="105"/>
          <w:sz w:val="23"/>
        </w:rPr>
        <w:t xml:space="preserve"> </w:t>
      </w:r>
      <w:r>
        <w:rPr>
          <w:w w:val="105"/>
          <w:sz w:val="23"/>
        </w:rPr>
        <w:t>transportu</w:t>
      </w:r>
      <w:r>
        <w:rPr>
          <w:spacing w:val="74"/>
          <w:w w:val="105"/>
          <w:sz w:val="23"/>
        </w:rPr>
        <w:t xml:space="preserve"> </w:t>
      </w:r>
      <w:r>
        <w:rPr>
          <w:w w:val="105"/>
          <w:sz w:val="23"/>
        </w:rPr>
        <w:t>i</w:t>
      </w:r>
      <w:r>
        <w:rPr>
          <w:spacing w:val="80"/>
          <w:w w:val="105"/>
          <w:sz w:val="23"/>
        </w:rPr>
        <w:t xml:space="preserve"> </w:t>
      </w:r>
      <w:r>
        <w:rPr>
          <w:w w:val="105"/>
          <w:sz w:val="23"/>
        </w:rPr>
        <w:t>korzystanie</w:t>
      </w:r>
      <w:r>
        <w:rPr>
          <w:spacing w:val="80"/>
          <w:w w:val="105"/>
          <w:sz w:val="23"/>
        </w:rPr>
        <w:t xml:space="preserve"> </w:t>
      </w:r>
      <w:r>
        <w:rPr>
          <w:w w:val="105"/>
          <w:sz w:val="23"/>
        </w:rPr>
        <w:t>z</w:t>
      </w:r>
      <w:r>
        <w:rPr>
          <w:spacing w:val="77"/>
          <w:w w:val="105"/>
          <w:sz w:val="23"/>
        </w:rPr>
        <w:t xml:space="preserve"> </w:t>
      </w:r>
      <w:r>
        <w:rPr>
          <w:w w:val="105"/>
          <w:sz w:val="23"/>
        </w:rPr>
        <w:t>nich, orientacja w terenie, hotel, wycieczki);</w:t>
      </w:r>
    </w:p>
    <w:p w:rsidR="00405A49" w:rsidRDefault="00405A49">
      <w:pPr>
        <w:spacing w:line="355" w:lineRule="auto"/>
        <w:jc w:val="both"/>
        <w:rPr>
          <w:sz w:val="23"/>
        </w:rPr>
        <w:sectPr w:rsidR="00405A49">
          <w:headerReference w:type="default" r:id="rId17"/>
          <w:footerReference w:type="default" r:id="rId18"/>
          <w:pgSz w:w="11910" w:h="16850"/>
          <w:pgMar w:top="1340" w:right="1200" w:bottom="1640" w:left="1200" w:header="760" w:footer="1447" w:gutter="0"/>
          <w:cols w:space="708"/>
        </w:sectPr>
      </w:pPr>
    </w:p>
    <w:p w:rsidR="00405A49" w:rsidRDefault="00000000">
      <w:pPr>
        <w:pStyle w:val="Akapitzlist"/>
        <w:numPr>
          <w:ilvl w:val="1"/>
          <w:numId w:val="98"/>
        </w:numPr>
        <w:tabs>
          <w:tab w:val="left" w:pos="1139"/>
        </w:tabs>
        <w:spacing w:before="116" w:line="355" w:lineRule="auto"/>
        <w:ind w:right="217" w:firstLine="0"/>
        <w:rPr>
          <w:sz w:val="23"/>
        </w:rPr>
      </w:pPr>
      <w:r>
        <w:rPr>
          <w:w w:val="105"/>
          <w:sz w:val="23"/>
        </w:rPr>
        <w:lastRenderedPageBreak/>
        <w:t>podróżowanie</w:t>
      </w:r>
      <w:r>
        <w:rPr>
          <w:spacing w:val="80"/>
          <w:w w:val="105"/>
          <w:sz w:val="23"/>
        </w:rPr>
        <w:t xml:space="preserve"> </w:t>
      </w:r>
      <w:r>
        <w:rPr>
          <w:w w:val="105"/>
          <w:sz w:val="23"/>
        </w:rPr>
        <w:t>i</w:t>
      </w:r>
      <w:r>
        <w:rPr>
          <w:spacing w:val="77"/>
          <w:w w:val="105"/>
          <w:sz w:val="23"/>
        </w:rPr>
        <w:t xml:space="preserve"> </w:t>
      </w:r>
      <w:r>
        <w:rPr>
          <w:w w:val="105"/>
          <w:sz w:val="23"/>
        </w:rPr>
        <w:t>turystyka</w:t>
      </w:r>
      <w:r>
        <w:rPr>
          <w:spacing w:val="77"/>
          <w:w w:val="105"/>
          <w:sz w:val="23"/>
        </w:rPr>
        <w:t xml:space="preserve"> </w:t>
      </w:r>
      <w:r>
        <w:rPr>
          <w:w w:val="105"/>
          <w:sz w:val="23"/>
        </w:rPr>
        <w:t>(np.</w:t>
      </w:r>
      <w:r>
        <w:rPr>
          <w:spacing w:val="80"/>
          <w:w w:val="105"/>
          <w:sz w:val="23"/>
        </w:rPr>
        <w:t xml:space="preserve"> </w:t>
      </w:r>
      <w:r>
        <w:rPr>
          <w:w w:val="105"/>
          <w:sz w:val="23"/>
        </w:rPr>
        <w:t>środki</w:t>
      </w:r>
      <w:r>
        <w:rPr>
          <w:spacing w:val="77"/>
          <w:w w:val="105"/>
          <w:sz w:val="23"/>
        </w:rPr>
        <w:t xml:space="preserve"> </w:t>
      </w:r>
      <w:r>
        <w:rPr>
          <w:w w:val="105"/>
          <w:sz w:val="23"/>
        </w:rPr>
        <w:t>transportu</w:t>
      </w:r>
      <w:r>
        <w:rPr>
          <w:spacing w:val="74"/>
          <w:w w:val="105"/>
          <w:sz w:val="23"/>
        </w:rPr>
        <w:t xml:space="preserve"> </w:t>
      </w:r>
      <w:r>
        <w:rPr>
          <w:w w:val="105"/>
          <w:sz w:val="23"/>
        </w:rPr>
        <w:t>i</w:t>
      </w:r>
      <w:r>
        <w:rPr>
          <w:spacing w:val="80"/>
          <w:w w:val="105"/>
          <w:sz w:val="23"/>
        </w:rPr>
        <w:t xml:space="preserve"> </w:t>
      </w:r>
      <w:r>
        <w:rPr>
          <w:w w:val="105"/>
          <w:sz w:val="23"/>
        </w:rPr>
        <w:t>korzystanie</w:t>
      </w:r>
      <w:r>
        <w:rPr>
          <w:spacing w:val="80"/>
          <w:w w:val="105"/>
          <w:sz w:val="23"/>
        </w:rPr>
        <w:t xml:space="preserve"> </w:t>
      </w:r>
      <w:r>
        <w:rPr>
          <w:w w:val="105"/>
          <w:sz w:val="23"/>
        </w:rPr>
        <w:t>z</w:t>
      </w:r>
      <w:r>
        <w:rPr>
          <w:spacing w:val="77"/>
          <w:w w:val="105"/>
          <w:sz w:val="23"/>
        </w:rPr>
        <w:t xml:space="preserve"> </w:t>
      </w:r>
      <w:r>
        <w:rPr>
          <w:w w:val="105"/>
          <w:sz w:val="23"/>
        </w:rPr>
        <w:t>nich, orientacja w terenie, hotel, wycieczki);</w:t>
      </w:r>
    </w:p>
    <w:p w:rsidR="00405A49" w:rsidRDefault="00000000">
      <w:pPr>
        <w:pStyle w:val="Akapitzlist"/>
        <w:numPr>
          <w:ilvl w:val="1"/>
          <w:numId w:val="98"/>
        </w:numPr>
        <w:tabs>
          <w:tab w:val="left" w:pos="1046"/>
        </w:tabs>
        <w:spacing w:line="246" w:lineRule="exact"/>
        <w:ind w:left="1046" w:hanging="258"/>
        <w:rPr>
          <w:sz w:val="23"/>
        </w:rPr>
      </w:pPr>
      <w:r>
        <w:rPr>
          <w:w w:val="105"/>
          <w:sz w:val="23"/>
        </w:rPr>
        <w:t>kultura</w:t>
      </w:r>
      <w:r>
        <w:rPr>
          <w:spacing w:val="-12"/>
          <w:w w:val="105"/>
          <w:sz w:val="23"/>
        </w:rPr>
        <w:t xml:space="preserve"> </w:t>
      </w:r>
      <w:r>
        <w:rPr>
          <w:w w:val="105"/>
          <w:sz w:val="23"/>
        </w:rPr>
        <w:t>(np.</w:t>
      </w:r>
      <w:r>
        <w:rPr>
          <w:spacing w:val="-3"/>
          <w:w w:val="105"/>
          <w:sz w:val="23"/>
        </w:rPr>
        <w:t xml:space="preserve"> </w:t>
      </w:r>
      <w:r>
        <w:rPr>
          <w:w w:val="105"/>
          <w:sz w:val="23"/>
        </w:rPr>
        <w:t>uczestnictwo</w:t>
      </w:r>
      <w:r>
        <w:rPr>
          <w:spacing w:val="-9"/>
          <w:w w:val="105"/>
          <w:sz w:val="23"/>
        </w:rPr>
        <w:t xml:space="preserve"> </w:t>
      </w:r>
      <w:r>
        <w:rPr>
          <w:w w:val="105"/>
          <w:sz w:val="23"/>
        </w:rPr>
        <w:t>w</w:t>
      </w:r>
      <w:r>
        <w:rPr>
          <w:spacing w:val="-11"/>
          <w:w w:val="105"/>
          <w:sz w:val="23"/>
        </w:rPr>
        <w:t xml:space="preserve"> </w:t>
      </w:r>
      <w:r>
        <w:rPr>
          <w:w w:val="105"/>
          <w:sz w:val="23"/>
        </w:rPr>
        <w:t>kulturze,</w:t>
      </w:r>
      <w:r>
        <w:rPr>
          <w:spacing w:val="-15"/>
          <w:w w:val="105"/>
          <w:sz w:val="23"/>
        </w:rPr>
        <w:t xml:space="preserve"> </w:t>
      </w:r>
      <w:r>
        <w:rPr>
          <w:w w:val="105"/>
          <w:sz w:val="23"/>
        </w:rPr>
        <w:t>tradycje</w:t>
      </w:r>
      <w:r>
        <w:rPr>
          <w:spacing w:val="-13"/>
          <w:w w:val="105"/>
          <w:sz w:val="23"/>
        </w:rPr>
        <w:t xml:space="preserve"> </w:t>
      </w:r>
      <w:r>
        <w:rPr>
          <w:w w:val="105"/>
          <w:sz w:val="23"/>
        </w:rPr>
        <w:t>i</w:t>
      </w:r>
      <w:r>
        <w:rPr>
          <w:spacing w:val="-11"/>
          <w:w w:val="105"/>
          <w:sz w:val="23"/>
        </w:rPr>
        <w:t xml:space="preserve"> </w:t>
      </w:r>
      <w:r>
        <w:rPr>
          <w:spacing w:val="-2"/>
          <w:w w:val="105"/>
          <w:sz w:val="23"/>
        </w:rPr>
        <w:t>zwyczaje);</w:t>
      </w:r>
    </w:p>
    <w:p w:rsidR="00405A49" w:rsidRDefault="00000000">
      <w:pPr>
        <w:pStyle w:val="Akapitzlist"/>
        <w:numPr>
          <w:ilvl w:val="1"/>
          <w:numId w:val="98"/>
        </w:numPr>
        <w:tabs>
          <w:tab w:val="left" w:pos="1320"/>
          <w:tab w:val="left" w:pos="2075"/>
          <w:tab w:val="left" w:pos="2715"/>
          <w:tab w:val="left" w:pos="4103"/>
          <w:tab w:val="left" w:pos="5074"/>
          <w:tab w:val="left" w:pos="5937"/>
          <w:tab w:val="left" w:pos="7218"/>
          <w:tab w:val="left" w:pos="8231"/>
        </w:tabs>
        <w:spacing w:before="121" w:line="355" w:lineRule="auto"/>
        <w:ind w:right="229" w:firstLine="0"/>
        <w:rPr>
          <w:sz w:val="23"/>
        </w:rPr>
      </w:pPr>
      <w:r>
        <w:rPr>
          <w:spacing w:val="-2"/>
          <w:w w:val="105"/>
          <w:sz w:val="23"/>
        </w:rPr>
        <w:t>sport</w:t>
      </w:r>
      <w:r>
        <w:rPr>
          <w:sz w:val="23"/>
        </w:rPr>
        <w:tab/>
      </w:r>
      <w:r>
        <w:rPr>
          <w:spacing w:val="-4"/>
          <w:w w:val="105"/>
          <w:sz w:val="23"/>
        </w:rPr>
        <w:t>(np.</w:t>
      </w:r>
      <w:r>
        <w:rPr>
          <w:sz w:val="23"/>
        </w:rPr>
        <w:tab/>
      </w:r>
      <w:r>
        <w:rPr>
          <w:spacing w:val="-2"/>
          <w:w w:val="105"/>
          <w:sz w:val="23"/>
        </w:rPr>
        <w:t>dyscypliny</w:t>
      </w:r>
      <w:r>
        <w:rPr>
          <w:sz w:val="23"/>
        </w:rPr>
        <w:tab/>
      </w:r>
      <w:r>
        <w:rPr>
          <w:spacing w:val="-2"/>
          <w:w w:val="105"/>
          <w:sz w:val="23"/>
        </w:rPr>
        <w:t>sportu,</w:t>
      </w:r>
      <w:r>
        <w:rPr>
          <w:sz w:val="23"/>
        </w:rPr>
        <w:tab/>
      </w:r>
      <w:r>
        <w:rPr>
          <w:spacing w:val="-2"/>
          <w:w w:val="105"/>
          <w:sz w:val="23"/>
        </w:rPr>
        <w:t>sprzęt</w:t>
      </w:r>
      <w:r>
        <w:rPr>
          <w:sz w:val="23"/>
        </w:rPr>
        <w:tab/>
      </w:r>
      <w:r>
        <w:rPr>
          <w:spacing w:val="-2"/>
          <w:w w:val="105"/>
          <w:sz w:val="23"/>
        </w:rPr>
        <w:t>sportowy,</w:t>
      </w:r>
      <w:r>
        <w:rPr>
          <w:sz w:val="23"/>
        </w:rPr>
        <w:tab/>
      </w:r>
      <w:r>
        <w:rPr>
          <w:spacing w:val="-2"/>
          <w:w w:val="105"/>
          <w:sz w:val="23"/>
        </w:rPr>
        <w:t>obiekty</w:t>
      </w:r>
      <w:r>
        <w:rPr>
          <w:sz w:val="23"/>
        </w:rPr>
        <w:tab/>
      </w:r>
      <w:r>
        <w:rPr>
          <w:spacing w:val="-4"/>
          <w:w w:val="105"/>
          <w:sz w:val="23"/>
        </w:rPr>
        <w:t xml:space="preserve">sportowe, </w:t>
      </w:r>
      <w:r>
        <w:rPr>
          <w:w w:val="105"/>
          <w:sz w:val="23"/>
        </w:rPr>
        <w:t>uprawianie sportu);</w:t>
      </w:r>
    </w:p>
    <w:p w:rsidR="00405A49" w:rsidRDefault="00000000">
      <w:pPr>
        <w:pStyle w:val="Akapitzlist"/>
        <w:numPr>
          <w:ilvl w:val="1"/>
          <w:numId w:val="98"/>
        </w:numPr>
        <w:tabs>
          <w:tab w:val="left" w:pos="1168"/>
        </w:tabs>
        <w:spacing w:line="246" w:lineRule="exact"/>
        <w:ind w:left="1168" w:hanging="380"/>
        <w:rPr>
          <w:sz w:val="23"/>
        </w:rPr>
      </w:pPr>
      <w:r>
        <w:rPr>
          <w:w w:val="105"/>
          <w:sz w:val="23"/>
        </w:rPr>
        <w:t>zdrowie</w:t>
      </w:r>
      <w:r>
        <w:rPr>
          <w:spacing w:val="-15"/>
          <w:w w:val="105"/>
          <w:sz w:val="23"/>
        </w:rPr>
        <w:t xml:space="preserve"> </w:t>
      </w:r>
      <w:r>
        <w:rPr>
          <w:w w:val="105"/>
          <w:sz w:val="23"/>
        </w:rPr>
        <w:t>(np.</w:t>
      </w:r>
      <w:r>
        <w:rPr>
          <w:spacing w:val="-10"/>
          <w:w w:val="105"/>
          <w:sz w:val="23"/>
        </w:rPr>
        <w:t xml:space="preserve"> </w:t>
      </w:r>
      <w:r>
        <w:rPr>
          <w:w w:val="105"/>
          <w:sz w:val="23"/>
        </w:rPr>
        <w:t>samopoczucie,</w:t>
      </w:r>
      <w:r>
        <w:rPr>
          <w:spacing w:val="-10"/>
          <w:w w:val="105"/>
          <w:sz w:val="23"/>
        </w:rPr>
        <w:t xml:space="preserve"> </w:t>
      </w:r>
      <w:r w:rsidR="006855A7" w:rsidRPr="006855A7">
        <w:rPr>
          <w:w w:val="105"/>
          <w:sz w:val="23"/>
        </w:rPr>
        <w:t>choroby</w:t>
      </w:r>
      <w:r w:rsidR="006855A7" w:rsidRPr="006855A7">
        <w:rPr>
          <w:strike/>
          <w:color w:val="FF0000"/>
          <w:w w:val="105"/>
          <w:sz w:val="23"/>
        </w:rPr>
        <w:t>,</w:t>
      </w:r>
      <w:r w:rsidR="006855A7" w:rsidRPr="006855A7">
        <w:rPr>
          <w:w w:val="105"/>
          <w:sz w:val="23"/>
        </w:rPr>
        <w:t xml:space="preserve"> </w:t>
      </w:r>
      <w:r w:rsidR="006855A7" w:rsidRPr="006855A7">
        <w:rPr>
          <w:color w:val="7030A0"/>
          <w:w w:val="105"/>
          <w:sz w:val="23"/>
        </w:rPr>
        <w:t>i</w:t>
      </w:r>
      <w:r w:rsidR="006855A7" w:rsidRPr="006855A7">
        <w:rPr>
          <w:w w:val="105"/>
          <w:sz w:val="23"/>
        </w:rPr>
        <w:t xml:space="preserve"> ich objawy, </w:t>
      </w:r>
      <w:r w:rsidR="006855A7" w:rsidRPr="006855A7">
        <w:rPr>
          <w:color w:val="7030A0"/>
          <w:w w:val="105"/>
          <w:sz w:val="23"/>
        </w:rPr>
        <w:t xml:space="preserve">wizyta u lekarza </w:t>
      </w:r>
      <w:r w:rsidR="006855A7" w:rsidRPr="006855A7">
        <w:rPr>
          <w:strike/>
          <w:color w:val="FF0000"/>
          <w:w w:val="105"/>
          <w:sz w:val="23"/>
        </w:rPr>
        <w:t>i leczenie</w:t>
      </w:r>
      <w:r w:rsidR="006855A7" w:rsidRPr="006855A7">
        <w:rPr>
          <w:w w:val="105"/>
          <w:sz w:val="23"/>
        </w:rPr>
        <w:t>);</w:t>
      </w:r>
    </w:p>
    <w:p w:rsidR="00405A49" w:rsidRDefault="00000000">
      <w:pPr>
        <w:pStyle w:val="Akapitzlist"/>
        <w:numPr>
          <w:ilvl w:val="1"/>
          <w:numId w:val="98"/>
        </w:numPr>
        <w:tabs>
          <w:tab w:val="left" w:pos="1168"/>
        </w:tabs>
        <w:spacing w:before="121"/>
        <w:ind w:left="1168" w:hanging="380"/>
        <w:rPr>
          <w:sz w:val="23"/>
        </w:rPr>
      </w:pPr>
      <w:r>
        <w:rPr>
          <w:w w:val="105"/>
          <w:sz w:val="23"/>
        </w:rPr>
        <w:t>świat</w:t>
      </w:r>
      <w:r>
        <w:rPr>
          <w:spacing w:val="-5"/>
          <w:w w:val="105"/>
          <w:sz w:val="23"/>
        </w:rPr>
        <w:t xml:space="preserve"> </w:t>
      </w:r>
      <w:r>
        <w:rPr>
          <w:w w:val="105"/>
          <w:sz w:val="23"/>
        </w:rPr>
        <w:t>przyrody</w:t>
      </w:r>
      <w:r>
        <w:rPr>
          <w:spacing w:val="-13"/>
          <w:w w:val="105"/>
          <w:sz w:val="23"/>
        </w:rPr>
        <w:t xml:space="preserve"> </w:t>
      </w:r>
      <w:r>
        <w:rPr>
          <w:w w:val="105"/>
          <w:sz w:val="23"/>
        </w:rPr>
        <w:t>(np.</w:t>
      </w:r>
      <w:r>
        <w:rPr>
          <w:spacing w:val="-7"/>
          <w:w w:val="105"/>
          <w:sz w:val="23"/>
        </w:rPr>
        <w:t xml:space="preserve"> </w:t>
      </w:r>
      <w:r>
        <w:rPr>
          <w:w w:val="105"/>
          <w:sz w:val="23"/>
        </w:rPr>
        <w:t>pogoda,</w:t>
      </w:r>
      <w:r>
        <w:rPr>
          <w:spacing w:val="-6"/>
          <w:w w:val="105"/>
          <w:sz w:val="23"/>
        </w:rPr>
        <w:t xml:space="preserve"> </w:t>
      </w:r>
      <w:r>
        <w:rPr>
          <w:w w:val="105"/>
          <w:sz w:val="23"/>
        </w:rPr>
        <w:t>pory</w:t>
      </w:r>
      <w:r>
        <w:rPr>
          <w:spacing w:val="-14"/>
          <w:w w:val="105"/>
          <w:sz w:val="23"/>
        </w:rPr>
        <w:t xml:space="preserve"> </w:t>
      </w:r>
      <w:r>
        <w:rPr>
          <w:w w:val="105"/>
          <w:sz w:val="23"/>
        </w:rPr>
        <w:t>roku,</w:t>
      </w:r>
      <w:r>
        <w:rPr>
          <w:spacing w:val="-13"/>
          <w:w w:val="105"/>
          <w:sz w:val="23"/>
        </w:rPr>
        <w:t xml:space="preserve"> </w:t>
      </w:r>
      <w:r>
        <w:rPr>
          <w:w w:val="105"/>
          <w:sz w:val="23"/>
        </w:rPr>
        <w:t>rośliny</w:t>
      </w:r>
      <w:r>
        <w:rPr>
          <w:spacing w:val="-7"/>
          <w:w w:val="105"/>
          <w:sz w:val="23"/>
        </w:rPr>
        <w:t xml:space="preserve"> </w:t>
      </w:r>
      <w:r>
        <w:rPr>
          <w:w w:val="105"/>
          <w:sz w:val="23"/>
        </w:rPr>
        <w:t>i</w:t>
      </w:r>
      <w:r>
        <w:rPr>
          <w:spacing w:val="-9"/>
          <w:w w:val="105"/>
          <w:sz w:val="23"/>
        </w:rPr>
        <w:t xml:space="preserve"> </w:t>
      </w:r>
      <w:r>
        <w:rPr>
          <w:w w:val="105"/>
          <w:sz w:val="23"/>
        </w:rPr>
        <w:t>zwierzęta,</w:t>
      </w:r>
      <w:r>
        <w:rPr>
          <w:spacing w:val="-7"/>
          <w:w w:val="105"/>
          <w:sz w:val="23"/>
        </w:rPr>
        <w:t xml:space="preserve"> </w:t>
      </w:r>
      <w:r w:rsidR="006855A7" w:rsidRPr="006855A7">
        <w:rPr>
          <w:color w:val="7030A0"/>
          <w:spacing w:val="-7"/>
          <w:w w:val="105"/>
          <w:sz w:val="23"/>
        </w:rPr>
        <w:t>elementy</w:t>
      </w:r>
      <w:r w:rsidR="006855A7">
        <w:rPr>
          <w:spacing w:val="-7"/>
          <w:w w:val="105"/>
          <w:sz w:val="23"/>
        </w:rPr>
        <w:t xml:space="preserve"> </w:t>
      </w:r>
      <w:r>
        <w:rPr>
          <w:spacing w:val="-2"/>
          <w:w w:val="105"/>
          <w:sz w:val="23"/>
        </w:rPr>
        <w:t>krajobraz</w:t>
      </w:r>
      <w:r w:rsidR="006855A7" w:rsidRPr="006855A7">
        <w:rPr>
          <w:color w:val="7030A0"/>
          <w:spacing w:val="-2"/>
          <w:w w:val="105"/>
          <w:sz w:val="23"/>
        </w:rPr>
        <w:t>u</w:t>
      </w:r>
      <w:r>
        <w:rPr>
          <w:spacing w:val="-2"/>
          <w:w w:val="105"/>
          <w:sz w:val="23"/>
        </w:rPr>
        <w:t>).</w:t>
      </w:r>
    </w:p>
    <w:p w:rsidR="00405A49" w:rsidRDefault="00000000">
      <w:pPr>
        <w:pStyle w:val="Akapitzlist"/>
        <w:numPr>
          <w:ilvl w:val="0"/>
          <w:numId w:val="98"/>
        </w:numPr>
        <w:tabs>
          <w:tab w:val="left" w:pos="556"/>
        </w:tabs>
        <w:spacing w:before="122" w:line="355" w:lineRule="auto"/>
        <w:ind w:right="230" w:firstLine="0"/>
        <w:rPr>
          <w:sz w:val="23"/>
        </w:rPr>
      </w:pPr>
      <w:r>
        <w:rPr>
          <w:w w:val="105"/>
          <w:sz w:val="23"/>
        </w:rPr>
        <w:t>Uczeń</w:t>
      </w:r>
      <w:r>
        <w:rPr>
          <w:spacing w:val="40"/>
          <w:w w:val="105"/>
          <w:sz w:val="23"/>
        </w:rPr>
        <w:t xml:space="preserve"> </w:t>
      </w:r>
      <w:r>
        <w:rPr>
          <w:w w:val="105"/>
          <w:sz w:val="23"/>
        </w:rPr>
        <w:t>rozumie</w:t>
      </w:r>
      <w:r>
        <w:rPr>
          <w:spacing w:val="40"/>
          <w:w w:val="105"/>
          <w:sz w:val="23"/>
        </w:rPr>
        <w:t xml:space="preserve"> </w:t>
      </w:r>
      <w:r>
        <w:rPr>
          <w:w w:val="105"/>
          <w:sz w:val="23"/>
        </w:rPr>
        <w:t>bardzo</w:t>
      </w:r>
      <w:r>
        <w:rPr>
          <w:spacing w:val="40"/>
          <w:w w:val="105"/>
          <w:sz w:val="23"/>
        </w:rPr>
        <w:t xml:space="preserve"> </w:t>
      </w:r>
      <w:r>
        <w:rPr>
          <w:w w:val="105"/>
          <w:sz w:val="23"/>
        </w:rPr>
        <w:t>proste</w:t>
      </w:r>
      <w:r>
        <w:rPr>
          <w:spacing w:val="40"/>
          <w:w w:val="105"/>
          <w:sz w:val="23"/>
        </w:rPr>
        <w:t xml:space="preserve"> </w:t>
      </w:r>
      <w:r>
        <w:rPr>
          <w:w w:val="105"/>
          <w:sz w:val="23"/>
        </w:rPr>
        <w:t>wypowiedzi</w:t>
      </w:r>
      <w:r>
        <w:rPr>
          <w:spacing w:val="40"/>
          <w:w w:val="105"/>
          <w:sz w:val="23"/>
        </w:rPr>
        <w:t xml:space="preserve"> </w:t>
      </w:r>
      <w:r>
        <w:rPr>
          <w:w w:val="105"/>
          <w:sz w:val="23"/>
        </w:rPr>
        <w:t>ustne</w:t>
      </w:r>
      <w:r>
        <w:rPr>
          <w:spacing w:val="40"/>
          <w:w w:val="105"/>
          <w:sz w:val="23"/>
        </w:rPr>
        <w:t xml:space="preserve"> </w:t>
      </w:r>
      <w:r>
        <w:rPr>
          <w:w w:val="105"/>
          <w:sz w:val="23"/>
        </w:rPr>
        <w:t>(np.</w:t>
      </w:r>
      <w:r>
        <w:rPr>
          <w:spacing w:val="40"/>
          <w:w w:val="105"/>
          <w:sz w:val="23"/>
        </w:rPr>
        <w:t xml:space="preserve"> </w:t>
      </w:r>
      <w:r>
        <w:rPr>
          <w:w w:val="105"/>
          <w:sz w:val="23"/>
        </w:rPr>
        <w:t>rozmowy,</w:t>
      </w:r>
      <w:r>
        <w:rPr>
          <w:spacing w:val="40"/>
          <w:w w:val="105"/>
          <w:sz w:val="23"/>
        </w:rPr>
        <w:t xml:space="preserve"> </w:t>
      </w:r>
      <w:r>
        <w:rPr>
          <w:w w:val="105"/>
          <w:sz w:val="23"/>
        </w:rPr>
        <w:t>wiadomości, komunikaty, ogłoszenia) artykułowane wyraźnie, w standardowej odmianie języka:</w:t>
      </w:r>
    </w:p>
    <w:p w:rsidR="00405A49" w:rsidRDefault="00000000">
      <w:pPr>
        <w:pStyle w:val="Akapitzlist"/>
        <w:numPr>
          <w:ilvl w:val="1"/>
          <w:numId w:val="98"/>
        </w:numPr>
        <w:tabs>
          <w:tab w:val="left" w:pos="1046"/>
        </w:tabs>
        <w:spacing w:line="246" w:lineRule="exact"/>
        <w:ind w:left="1046" w:hanging="258"/>
        <w:rPr>
          <w:sz w:val="23"/>
        </w:rPr>
      </w:pPr>
      <w:r>
        <w:rPr>
          <w:w w:val="105"/>
          <w:sz w:val="23"/>
        </w:rPr>
        <w:t>reaguje</w:t>
      </w:r>
      <w:r>
        <w:rPr>
          <w:spacing w:val="-6"/>
          <w:w w:val="105"/>
          <w:sz w:val="23"/>
        </w:rPr>
        <w:t xml:space="preserve"> </w:t>
      </w:r>
      <w:r>
        <w:rPr>
          <w:w w:val="105"/>
          <w:sz w:val="23"/>
        </w:rPr>
        <w:t>na</w:t>
      </w:r>
      <w:r>
        <w:rPr>
          <w:spacing w:val="-10"/>
          <w:w w:val="105"/>
          <w:sz w:val="23"/>
        </w:rPr>
        <w:t xml:space="preserve"> </w:t>
      </w:r>
      <w:r>
        <w:rPr>
          <w:spacing w:val="-2"/>
          <w:w w:val="105"/>
          <w:sz w:val="23"/>
        </w:rPr>
        <w:t>polecenia;</w:t>
      </w:r>
    </w:p>
    <w:p w:rsidR="00405A49" w:rsidRDefault="00000000">
      <w:pPr>
        <w:pStyle w:val="Akapitzlist"/>
        <w:numPr>
          <w:ilvl w:val="1"/>
          <w:numId w:val="98"/>
        </w:numPr>
        <w:tabs>
          <w:tab w:val="left" w:pos="1046"/>
        </w:tabs>
        <w:spacing w:before="122"/>
        <w:ind w:left="1046" w:hanging="258"/>
        <w:rPr>
          <w:sz w:val="23"/>
        </w:rPr>
      </w:pPr>
      <w:r>
        <w:rPr>
          <w:w w:val="105"/>
          <w:sz w:val="23"/>
        </w:rPr>
        <w:t>określa</w:t>
      </w:r>
      <w:r>
        <w:rPr>
          <w:spacing w:val="-11"/>
          <w:w w:val="105"/>
          <w:sz w:val="23"/>
        </w:rPr>
        <w:t xml:space="preserve"> </w:t>
      </w:r>
      <w:r>
        <w:rPr>
          <w:w w:val="105"/>
          <w:sz w:val="23"/>
        </w:rPr>
        <w:t>główną</w:t>
      </w:r>
      <w:r>
        <w:rPr>
          <w:spacing w:val="-10"/>
          <w:w w:val="105"/>
          <w:sz w:val="23"/>
        </w:rPr>
        <w:t xml:space="preserve"> </w:t>
      </w:r>
      <w:r>
        <w:rPr>
          <w:w w:val="105"/>
          <w:sz w:val="23"/>
        </w:rPr>
        <w:t>myśl</w:t>
      </w:r>
      <w:r>
        <w:rPr>
          <w:spacing w:val="-5"/>
          <w:w w:val="105"/>
          <w:sz w:val="23"/>
        </w:rPr>
        <w:t xml:space="preserve"> </w:t>
      </w:r>
      <w:r>
        <w:rPr>
          <w:spacing w:val="-2"/>
          <w:w w:val="105"/>
          <w:sz w:val="23"/>
        </w:rPr>
        <w:t>wypowiedzi;</w:t>
      </w:r>
    </w:p>
    <w:p w:rsidR="00405A49" w:rsidRDefault="00000000">
      <w:pPr>
        <w:pStyle w:val="Akapitzlist"/>
        <w:numPr>
          <w:ilvl w:val="1"/>
          <w:numId w:val="98"/>
        </w:numPr>
        <w:tabs>
          <w:tab w:val="left" w:pos="1046"/>
        </w:tabs>
        <w:spacing w:before="121"/>
        <w:ind w:left="1046" w:hanging="258"/>
        <w:rPr>
          <w:sz w:val="23"/>
        </w:rPr>
      </w:pPr>
      <w:r>
        <w:rPr>
          <w:sz w:val="23"/>
        </w:rPr>
        <w:t>określa</w:t>
      </w:r>
      <w:r>
        <w:rPr>
          <w:spacing w:val="20"/>
          <w:sz w:val="23"/>
        </w:rPr>
        <w:t xml:space="preserve"> </w:t>
      </w:r>
      <w:r>
        <w:rPr>
          <w:sz w:val="23"/>
        </w:rPr>
        <w:t>intencje</w:t>
      </w:r>
      <w:r>
        <w:rPr>
          <w:spacing w:val="19"/>
          <w:sz w:val="23"/>
        </w:rPr>
        <w:t xml:space="preserve"> </w:t>
      </w:r>
      <w:r>
        <w:rPr>
          <w:sz w:val="23"/>
        </w:rPr>
        <w:t>nadawcy/autora</w:t>
      </w:r>
      <w:r>
        <w:rPr>
          <w:spacing w:val="21"/>
          <w:sz w:val="23"/>
        </w:rPr>
        <w:t xml:space="preserve"> </w:t>
      </w:r>
      <w:r>
        <w:rPr>
          <w:spacing w:val="-2"/>
          <w:sz w:val="23"/>
        </w:rPr>
        <w:t>wypowiedzi;</w:t>
      </w:r>
    </w:p>
    <w:p w:rsidR="00405A49" w:rsidRDefault="00000000">
      <w:pPr>
        <w:pStyle w:val="Akapitzlist"/>
        <w:numPr>
          <w:ilvl w:val="1"/>
          <w:numId w:val="98"/>
        </w:numPr>
        <w:tabs>
          <w:tab w:val="left" w:pos="1046"/>
        </w:tabs>
        <w:spacing w:before="115"/>
        <w:ind w:left="1046" w:hanging="258"/>
        <w:rPr>
          <w:sz w:val="23"/>
        </w:rPr>
      </w:pPr>
      <w:r>
        <w:rPr>
          <w:w w:val="105"/>
          <w:sz w:val="23"/>
        </w:rPr>
        <w:t>określa</w:t>
      </w:r>
      <w:r>
        <w:rPr>
          <w:spacing w:val="-14"/>
          <w:w w:val="105"/>
          <w:sz w:val="23"/>
        </w:rPr>
        <w:t xml:space="preserve"> </w:t>
      </w:r>
      <w:r>
        <w:rPr>
          <w:w w:val="105"/>
          <w:sz w:val="23"/>
        </w:rPr>
        <w:t>kontekst</w:t>
      </w:r>
      <w:r>
        <w:rPr>
          <w:spacing w:val="-5"/>
          <w:w w:val="105"/>
          <w:sz w:val="23"/>
        </w:rPr>
        <w:t xml:space="preserve"> </w:t>
      </w:r>
      <w:r>
        <w:rPr>
          <w:w w:val="105"/>
          <w:sz w:val="23"/>
        </w:rPr>
        <w:t>wypowiedzi</w:t>
      </w:r>
      <w:r>
        <w:rPr>
          <w:spacing w:val="-15"/>
          <w:w w:val="105"/>
          <w:sz w:val="23"/>
        </w:rPr>
        <w:t xml:space="preserve"> </w:t>
      </w:r>
      <w:r>
        <w:rPr>
          <w:w w:val="105"/>
          <w:sz w:val="23"/>
        </w:rPr>
        <w:t>(np.</w:t>
      </w:r>
      <w:r>
        <w:rPr>
          <w:spacing w:val="-12"/>
          <w:w w:val="105"/>
          <w:sz w:val="23"/>
        </w:rPr>
        <w:t xml:space="preserve"> </w:t>
      </w:r>
      <w:r>
        <w:rPr>
          <w:w w:val="105"/>
          <w:sz w:val="23"/>
        </w:rPr>
        <w:t>czas,</w:t>
      </w:r>
      <w:r>
        <w:rPr>
          <w:spacing w:val="-13"/>
          <w:w w:val="105"/>
          <w:sz w:val="23"/>
        </w:rPr>
        <w:t xml:space="preserve"> </w:t>
      </w:r>
      <w:r>
        <w:rPr>
          <w:w w:val="105"/>
          <w:sz w:val="23"/>
        </w:rPr>
        <w:t>miejsce,</w:t>
      </w:r>
      <w:r>
        <w:rPr>
          <w:spacing w:val="-12"/>
          <w:w w:val="105"/>
          <w:sz w:val="23"/>
        </w:rPr>
        <w:t xml:space="preserve"> </w:t>
      </w:r>
      <w:r>
        <w:rPr>
          <w:spacing w:val="-2"/>
          <w:w w:val="105"/>
          <w:sz w:val="23"/>
        </w:rPr>
        <w:t>uczestników);</w:t>
      </w:r>
    </w:p>
    <w:p w:rsidR="00405A49" w:rsidRDefault="00000000">
      <w:pPr>
        <w:pStyle w:val="Akapitzlist"/>
        <w:numPr>
          <w:ilvl w:val="1"/>
          <w:numId w:val="98"/>
        </w:numPr>
        <w:tabs>
          <w:tab w:val="left" w:pos="1046"/>
        </w:tabs>
        <w:spacing w:before="121"/>
        <w:ind w:left="1046" w:hanging="258"/>
        <w:rPr>
          <w:sz w:val="23"/>
        </w:rPr>
      </w:pPr>
      <w:r>
        <w:rPr>
          <w:w w:val="105"/>
          <w:sz w:val="23"/>
        </w:rPr>
        <w:t>znajduje</w:t>
      </w:r>
      <w:r>
        <w:rPr>
          <w:spacing w:val="-11"/>
          <w:w w:val="105"/>
          <w:sz w:val="23"/>
        </w:rPr>
        <w:t xml:space="preserve"> </w:t>
      </w:r>
      <w:r>
        <w:rPr>
          <w:w w:val="105"/>
          <w:sz w:val="23"/>
        </w:rPr>
        <w:t>w</w:t>
      </w:r>
      <w:r>
        <w:rPr>
          <w:spacing w:val="-14"/>
          <w:w w:val="105"/>
          <w:sz w:val="23"/>
        </w:rPr>
        <w:t xml:space="preserve"> </w:t>
      </w:r>
      <w:r>
        <w:rPr>
          <w:w w:val="105"/>
          <w:sz w:val="23"/>
        </w:rPr>
        <w:t>wypowiedzi</w:t>
      </w:r>
      <w:r>
        <w:rPr>
          <w:spacing w:val="-15"/>
          <w:w w:val="105"/>
          <w:sz w:val="23"/>
        </w:rPr>
        <w:t xml:space="preserve"> </w:t>
      </w:r>
      <w:r>
        <w:rPr>
          <w:w w:val="105"/>
          <w:sz w:val="23"/>
        </w:rPr>
        <w:t>określone</w:t>
      </w:r>
      <w:r>
        <w:rPr>
          <w:spacing w:val="-10"/>
          <w:w w:val="105"/>
          <w:sz w:val="23"/>
        </w:rPr>
        <w:t xml:space="preserve"> </w:t>
      </w:r>
      <w:r>
        <w:rPr>
          <w:spacing w:val="-2"/>
          <w:w w:val="105"/>
          <w:sz w:val="23"/>
        </w:rPr>
        <w:t>informacje;</w:t>
      </w:r>
    </w:p>
    <w:p w:rsidR="00405A49" w:rsidRDefault="00000000">
      <w:pPr>
        <w:pStyle w:val="Akapitzlist"/>
        <w:numPr>
          <w:ilvl w:val="1"/>
          <w:numId w:val="98"/>
        </w:numPr>
        <w:tabs>
          <w:tab w:val="left" w:pos="1046"/>
        </w:tabs>
        <w:spacing w:before="122"/>
        <w:ind w:left="1046" w:hanging="258"/>
        <w:rPr>
          <w:sz w:val="23"/>
        </w:rPr>
      </w:pPr>
      <w:r>
        <w:rPr>
          <w:sz w:val="23"/>
        </w:rPr>
        <w:t>rozróżnia</w:t>
      </w:r>
      <w:r>
        <w:rPr>
          <w:spacing w:val="20"/>
          <w:sz w:val="23"/>
        </w:rPr>
        <w:t xml:space="preserve"> </w:t>
      </w:r>
      <w:r>
        <w:rPr>
          <w:sz w:val="23"/>
        </w:rPr>
        <w:t>formalny</w:t>
      </w:r>
      <w:r>
        <w:rPr>
          <w:spacing w:val="31"/>
          <w:sz w:val="23"/>
        </w:rPr>
        <w:t xml:space="preserve"> </w:t>
      </w:r>
      <w:r>
        <w:rPr>
          <w:sz w:val="23"/>
        </w:rPr>
        <w:t>i</w:t>
      </w:r>
      <w:r>
        <w:rPr>
          <w:spacing w:val="29"/>
          <w:sz w:val="23"/>
        </w:rPr>
        <w:t xml:space="preserve"> </w:t>
      </w:r>
      <w:r>
        <w:rPr>
          <w:sz w:val="23"/>
        </w:rPr>
        <w:t>nieformalny</w:t>
      </w:r>
      <w:r>
        <w:rPr>
          <w:spacing w:val="32"/>
          <w:sz w:val="23"/>
        </w:rPr>
        <w:t xml:space="preserve"> </w:t>
      </w:r>
      <w:r>
        <w:rPr>
          <w:sz w:val="23"/>
        </w:rPr>
        <w:t>styl</w:t>
      </w:r>
      <w:r>
        <w:rPr>
          <w:spacing w:val="29"/>
          <w:sz w:val="23"/>
        </w:rPr>
        <w:t xml:space="preserve"> </w:t>
      </w:r>
      <w:r>
        <w:rPr>
          <w:spacing w:val="-2"/>
          <w:sz w:val="23"/>
        </w:rPr>
        <w:t>wypowiedzi.</w:t>
      </w:r>
    </w:p>
    <w:p w:rsidR="00405A49" w:rsidRDefault="00000000">
      <w:pPr>
        <w:pStyle w:val="Akapitzlist"/>
        <w:numPr>
          <w:ilvl w:val="0"/>
          <w:numId w:val="98"/>
        </w:numPr>
        <w:tabs>
          <w:tab w:val="left" w:pos="620"/>
        </w:tabs>
        <w:spacing w:before="121" w:line="352" w:lineRule="auto"/>
        <w:ind w:right="222" w:firstLine="0"/>
        <w:jc w:val="both"/>
        <w:rPr>
          <w:sz w:val="23"/>
        </w:rPr>
      </w:pPr>
      <w:r>
        <w:rPr>
          <w:w w:val="105"/>
          <w:sz w:val="23"/>
        </w:rPr>
        <w:t xml:space="preserve">Uczeń rozumie bardzo proste wypowiedzi pisemne (np. listy, e-maile, SMS-y, </w:t>
      </w:r>
      <w:r w:rsidRPr="006855A7">
        <w:rPr>
          <w:strike/>
          <w:color w:val="FF0000"/>
          <w:w w:val="105"/>
          <w:sz w:val="23"/>
        </w:rPr>
        <w:t>kartki pocztowe,</w:t>
      </w:r>
      <w:r w:rsidRPr="006855A7">
        <w:rPr>
          <w:color w:val="FF0000"/>
          <w:w w:val="105"/>
          <w:sz w:val="23"/>
        </w:rPr>
        <w:t xml:space="preserve"> </w:t>
      </w:r>
      <w:r w:rsidR="006855A7">
        <w:rPr>
          <w:color w:val="7030A0"/>
          <w:w w:val="105"/>
          <w:sz w:val="23"/>
        </w:rPr>
        <w:t xml:space="preserve">pocztówki, </w:t>
      </w:r>
      <w:r>
        <w:rPr>
          <w:w w:val="105"/>
          <w:sz w:val="23"/>
        </w:rPr>
        <w:t>napisy, ulotki, jadłospisy, ogłoszenia, rozkłady jazdy, historyjki obrazkowe z tekstem, teksty narracyjne, wpisy na forach i blogach):</w:t>
      </w:r>
    </w:p>
    <w:p w:rsidR="00405A49" w:rsidRDefault="00000000">
      <w:pPr>
        <w:pStyle w:val="Akapitzlist"/>
        <w:numPr>
          <w:ilvl w:val="1"/>
          <w:numId w:val="98"/>
        </w:numPr>
        <w:tabs>
          <w:tab w:val="left" w:pos="1046"/>
        </w:tabs>
        <w:spacing w:before="1"/>
        <w:ind w:left="1046" w:hanging="258"/>
        <w:rPr>
          <w:sz w:val="23"/>
        </w:rPr>
      </w:pPr>
      <w:r>
        <w:rPr>
          <w:w w:val="105"/>
          <w:sz w:val="23"/>
        </w:rPr>
        <w:t>określa</w:t>
      </w:r>
      <w:r>
        <w:rPr>
          <w:spacing w:val="-11"/>
          <w:w w:val="105"/>
          <w:sz w:val="23"/>
        </w:rPr>
        <w:t xml:space="preserve"> </w:t>
      </w:r>
      <w:r>
        <w:rPr>
          <w:w w:val="105"/>
          <w:sz w:val="23"/>
        </w:rPr>
        <w:t>główną</w:t>
      </w:r>
      <w:r>
        <w:rPr>
          <w:spacing w:val="-11"/>
          <w:w w:val="105"/>
          <w:sz w:val="23"/>
        </w:rPr>
        <w:t xml:space="preserve"> </w:t>
      </w:r>
      <w:r>
        <w:rPr>
          <w:w w:val="105"/>
          <w:sz w:val="23"/>
        </w:rPr>
        <w:t>myśl</w:t>
      </w:r>
      <w:r>
        <w:rPr>
          <w:spacing w:val="-11"/>
          <w:w w:val="105"/>
          <w:sz w:val="23"/>
        </w:rPr>
        <w:t xml:space="preserve"> </w:t>
      </w:r>
      <w:r>
        <w:rPr>
          <w:spacing w:val="-2"/>
          <w:w w:val="105"/>
          <w:sz w:val="23"/>
        </w:rPr>
        <w:t>tekstu;</w:t>
      </w:r>
    </w:p>
    <w:p w:rsidR="00405A49" w:rsidRDefault="00000000">
      <w:pPr>
        <w:pStyle w:val="Akapitzlist"/>
        <w:numPr>
          <w:ilvl w:val="1"/>
          <w:numId w:val="98"/>
        </w:numPr>
        <w:tabs>
          <w:tab w:val="left" w:pos="1046"/>
        </w:tabs>
        <w:spacing w:before="115"/>
        <w:ind w:left="1046" w:hanging="258"/>
        <w:rPr>
          <w:sz w:val="23"/>
        </w:rPr>
      </w:pPr>
      <w:r>
        <w:rPr>
          <w:sz w:val="23"/>
        </w:rPr>
        <w:t>określa</w:t>
      </w:r>
      <w:r>
        <w:rPr>
          <w:spacing w:val="19"/>
          <w:sz w:val="23"/>
        </w:rPr>
        <w:t xml:space="preserve"> </w:t>
      </w:r>
      <w:r>
        <w:rPr>
          <w:sz w:val="23"/>
        </w:rPr>
        <w:t>intencje</w:t>
      </w:r>
      <w:r>
        <w:rPr>
          <w:spacing w:val="18"/>
          <w:sz w:val="23"/>
        </w:rPr>
        <w:t xml:space="preserve"> </w:t>
      </w:r>
      <w:r>
        <w:rPr>
          <w:sz w:val="23"/>
        </w:rPr>
        <w:t>nadawcy/autora</w:t>
      </w:r>
      <w:r>
        <w:rPr>
          <w:spacing w:val="11"/>
          <w:sz w:val="23"/>
        </w:rPr>
        <w:t xml:space="preserve"> </w:t>
      </w:r>
      <w:r>
        <w:rPr>
          <w:spacing w:val="-2"/>
          <w:sz w:val="23"/>
        </w:rPr>
        <w:t>tekstu;</w:t>
      </w:r>
    </w:p>
    <w:p w:rsidR="00405A49" w:rsidRDefault="00000000">
      <w:pPr>
        <w:pStyle w:val="Akapitzlist"/>
        <w:numPr>
          <w:ilvl w:val="1"/>
          <w:numId w:val="98"/>
        </w:numPr>
        <w:tabs>
          <w:tab w:val="left" w:pos="1046"/>
        </w:tabs>
        <w:spacing w:before="121"/>
        <w:ind w:left="1046" w:hanging="258"/>
        <w:rPr>
          <w:sz w:val="23"/>
        </w:rPr>
      </w:pPr>
      <w:r>
        <w:rPr>
          <w:sz w:val="23"/>
        </w:rPr>
        <w:t>określa</w:t>
      </w:r>
      <w:r>
        <w:rPr>
          <w:spacing w:val="31"/>
          <w:sz w:val="23"/>
        </w:rPr>
        <w:t xml:space="preserve"> </w:t>
      </w:r>
      <w:r>
        <w:rPr>
          <w:sz w:val="23"/>
        </w:rPr>
        <w:t>kontekst</w:t>
      </w:r>
      <w:r>
        <w:rPr>
          <w:spacing w:val="49"/>
          <w:sz w:val="23"/>
        </w:rPr>
        <w:t xml:space="preserve"> </w:t>
      </w:r>
      <w:r>
        <w:rPr>
          <w:sz w:val="23"/>
        </w:rPr>
        <w:t>wypowiedzi</w:t>
      </w:r>
      <w:r>
        <w:rPr>
          <w:spacing w:val="30"/>
          <w:sz w:val="23"/>
        </w:rPr>
        <w:t xml:space="preserve"> </w:t>
      </w:r>
      <w:r>
        <w:rPr>
          <w:sz w:val="23"/>
        </w:rPr>
        <w:t>(np.</w:t>
      </w:r>
      <w:r>
        <w:rPr>
          <w:spacing w:val="24"/>
          <w:sz w:val="23"/>
        </w:rPr>
        <w:t xml:space="preserve"> </w:t>
      </w:r>
      <w:r>
        <w:rPr>
          <w:sz w:val="23"/>
        </w:rPr>
        <w:t>nadawcę,</w:t>
      </w:r>
      <w:r>
        <w:rPr>
          <w:spacing w:val="24"/>
          <w:sz w:val="23"/>
        </w:rPr>
        <w:t xml:space="preserve"> </w:t>
      </w:r>
      <w:r>
        <w:rPr>
          <w:spacing w:val="-2"/>
          <w:sz w:val="23"/>
        </w:rPr>
        <w:t>odbiorcę</w:t>
      </w:r>
      <w:r w:rsidR="006855A7">
        <w:rPr>
          <w:spacing w:val="-2"/>
          <w:sz w:val="23"/>
        </w:rPr>
        <w:t xml:space="preserve">, </w:t>
      </w:r>
      <w:r w:rsidR="006855A7" w:rsidRPr="006855A7">
        <w:rPr>
          <w:color w:val="7030A0"/>
          <w:spacing w:val="-2"/>
          <w:sz w:val="23"/>
        </w:rPr>
        <w:t>czas, miejsce</w:t>
      </w:r>
      <w:r>
        <w:rPr>
          <w:spacing w:val="-2"/>
          <w:sz w:val="23"/>
        </w:rPr>
        <w:t>);</w:t>
      </w:r>
    </w:p>
    <w:p w:rsidR="00405A49" w:rsidRDefault="00000000">
      <w:pPr>
        <w:pStyle w:val="Akapitzlist"/>
        <w:numPr>
          <w:ilvl w:val="1"/>
          <w:numId w:val="98"/>
        </w:numPr>
        <w:tabs>
          <w:tab w:val="left" w:pos="1046"/>
        </w:tabs>
        <w:spacing w:before="121"/>
        <w:ind w:left="1046" w:hanging="258"/>
        <w:rPr>
          <w:sz w:val="23"/>
        </w:rPr>
      </w:pPr>
      <w:r>
        <w:rPr>
          <w:w w:val="105"/>
          <w:sz w:val="23"/>
        </w:rPr>
        <w:t>znajduje</w:t>
      </w:r>
      <w:r>
        <w:rPr>
          <w:spacing w:val="-11"/>
          <w:w w:val="105"/>
          <w:sz w:val="23"/>
        </w:rPr>
        <w:t xml:space="preserve"> </w:t>
      </w:r>
      <w:r>
        <w:rPr>
          <w:w w:val="105"/>
          <w:sz w:val="23"/>
        </w:rPr>
        <w:t>w</w:t>
      </w:r>
      <w:r>
        <w:rPr>
          <w:spacing w:val="-15"/>
          <w:w w:val="105"/>
          <w:sz w:val="23"/>
        </w:rPr>
        <w:t xml:space="preserve"> </w:t>
      </w:r>
      <w:r>
        <w:rPr>
          <w:w w:val="105"/>
          <w:sz w:val="23"/>
        </w:rPr>
        <w:t>tekście</w:t>
      </w:r>
      <w:r>
        <w:rPr>
          <w:spacing w:val="-8"/>
          <w:w w:val="105"/>
          <w:sz w:val="23"/>
        </w:rPr>
        <w:t xml:space="preserve"> </w:t>
      </w:r>
      <w:r>
        <w:rPr>
          <w:w w:val="105"/>
          <w:sz w:val="23"/>
        </w:rPr>
        <w:t>określone</w:t>
      </w:r>
      <w:r>
        <w:rPr>
          <w:spacing w:val="-9"/>
          <w:w w:val="105"/>
          <w:sz w:val="23"/>
        </w:rPr>
        <w:t xml:space="preserve"> </w:t>
      </w:r>
      <w:r>
        <w:rPr>
          <w:spacing w:val="-2"/>
          <w:w w:val="105"/>
          <w:sz w:val="23"/>
        </w:rPr>
        <w:t>informacje;</w:t>
      </w:r>
    </w:p>
    <w:p w:rsidR="00405A49" w:rsidRDefault="00000000">
      <w:pPr>
        <w:pStyle w:val="Akapitzlist"/>
        <w:numPr>
          <w:ilvl w:val="1"/>
          <w:numId w:val="98"/>
        </w:numPr>
        <w:tabs>
          <w:tab w:val="left" w:pos="1046"/>
        </w:tabs>
        <w:spacing w:before="122"/>
        <w:ind w:left="1046" w:hanging="258"/>
        <w:rPr>
          <w:sz w:val="23"/>
        </w:rPr>
      </w:pPr>
      <w:r>
        <w:rPr>
          <w:sz w:val="23"/>
        </w:rPr>
        <w:t>rozróżnia</w:t>
      </w:r>
      <w:r>
        <w:rPr>
          <w:spacing w:val="20"/>
          <w:sz w:val="23"/>
        </w:rPr>
        <w:t xml:space="preserve"> </w:t>
      </w:r>
      <w:r>
        <w:rPr>
          <w:sz w:val="23"/>
        </w:rPr>
        <w:t>formalny</w:t>
      </w:r>
      <w:r>
        <w:rPr>
          <w:spacing w:val="33"/>
          <w:sz w:val="23"/>
        </w:rPr>
        <w:t xml:space="preserve"> </w:t>
      </w:r>
      <w:r>
        <w:rPr>
          <w:sz w:val="23"/>
        </w:rPr>
        <w:t>i</w:t>
      </w:r>
      <w:r>
        <w:rPr>
          <w:spacing w:val="29"/>
          <w:sz w:val="23"/>
        </w:rPr>
        <w:t xml:space="preserve"> </w:t>
      </w:r>
      <w:r>
        <w:rPr>
          <w:sz w:val="23"/>
        </w:rPr>
        <w:t>nieformalny</w:t>
      </w:r>
      <w:r>
        <w:rPr>
          <w:spacing w:val="32"/>
          <w:sz w:val="23"/>
        </w:rPr>
        <w:t xml:space="preserve"> </w:t>
      </w:r>
      <w:r>
        <w:rPr>
          <w:sz w:val="23"/>
        </w:rPr>
        <w:t>styl</w:t>
      </w:r>
      <w:r>
        <w:rPr>
          <w:spacing w:val="20"/>
          <w:sz w:val="23"/>
        </w:rPr>
        <w:t xml:space="preserve"> </w:t>
      </w:r>
      <w:r>
        <w:rPr>
          <w:spacing w:val="-2"/>
          <w:sz w:val="23"/>
        </w:rPr>
        <w:t>tekstu.</w:t>
      </w:r>
    </w:p>
    <w:p w:rsidR="00405A49" w:rsidRDefault="00000000">
      <w:pPr>
        <w:pStyle w:val="Akapitzlist"/>
        <w:numPr>
          <w:ilvl w:val="0"/>
          <w:numId w:val="98"/>
        </w:numPr>
        <w:tabs>
          <w:tab w:val="left" w:pos="584"/>
        </w:tabs>
        <w:spacing w:before="114"/>
        <w:ind w:left="584" w:hanging="365"/>
        <w:rPr>
          <w:sz w:val="23"/>
        </w:rPr>
      </w:pPr>
      <w:r>
        <w:rPr>
          <w:w w:val="105"/>
          <w:sz w:val="23"/>
        </w:rPr>
        <w:t>Uczeń</w:t>
      </w:r>
      <w:r>
        <w:rPr>
          <w:spacing w:val="-18"/>
          <w:w w:val="105"/>
          <w:sz w:val="23"/>
        </w:rPr>
        <w:t xml:space="preserve"> </w:t>
      </w:r>
      <w:r>
        <w:rPr>
          <w:w w:val="105"/>
          <w:sz w:val="23"/>
        </w:rPr>
        <w:t>tworzy</w:t>
      </w:r>
      <w:r>
        <w:rPr>
          <w:spacing w:val="-11"/>
          <w:w w:val="105"/>
          <w:sz w:val="23"/>
        </w:rPr>
        <w:t xml:space="preserve"> </w:t>
      </w:r>
      <w:r>
        <w:rPr>
          <w:w w:val="105"/>
          <w:sz w:val="23"/>
        </w:rPr>
        <w:t>bardzo</w:t>
      </w:r>
      <w:r>
        <w:rPr>
          <w:spacing w:val="-9"/>
          <w:w w:val="105"/>
          <w:sz w:val="23"/>
        </w:rPr>
        <w:t xml:space="preserve"> </w:t>
      </w:r>
      <w:r>
        <w:rPr>
          <w:w w:val="105"/>
          <w:sz w:val="23"/>
        </w:rPr>
        <w:t>krótkie,</w:t>
      </w:r>
      <w:r>
        <w:rPr>
          <w:spacing w:val="-10"/>
          <w:w w:val="105"/>
          <w:sz w:val="23"/>
        </w:rPr>
        <w:t xml:space="preserve"> </w:t>
      </w:r>
      <w:r>
        <w:rPr>
          <w:w w:val="105"/>
          <w:sz w:val="23"/>
        </w:rPr>
        <w:t>proste,</w:t>
      </w:r>
      <w:r>
        <w:rPr>
          <w:spacing w:val="-10"/>
          <w:w w:val="105"/>
          <w:sz w:val="23"/>
        </w:rPr>
        <w:t xml:space="preserve"> </w:t>
      </w:r>
      <w:r>
        <w:rPr>
          <w:w w:val="105"/>
          <w:sz w:val="23"/>
        </w:rPr>
        <w:t>spójne</w:t>
      </w:r>
      <w:r>
        <w:rPr>
          <w:spacing w:val="-7"/>
          <w:w w:val="105"/>
          <w:sz w:val="23"/>
        </w:rPr>
        <w:t xml:space="preserve"> </w:t>
      </w:r>
      <w:r>
        <w:rPr>
          <w:w w:val="105"/>
          <w:sz w:val="23"/>
        </w:rPr>
        <w:t>i</w:t>
      </w:r>
      <w:r>
        <w:rPr>
          <w:spacing w:val="-12"/>
          <w:w w:val="105"/>
          <w:sz w:val="23"/>
        </w:rPr>
        <w:t xml:space="preserve"> </w:t>
      </w:r>
      <w:r>
        <w:rPr>
          <w:w w:val="105"/>
          <w:sz w:val="23"/>
        </w:rPr>
        <w:t>logiczne</w:t>
      </w:r>
      <w:r>
        <w:rPr>
          <w:spacing w:val="-8"/>
          <w:w w:val="105"/>
          <w:sz w:val="23"/>
        </w:rPr>
        <w:t xml:space="preserve"> </w:t>
      </w:r>
      <w:r>
        <w:rPr>
          <w:w w:val="105"/>
          <w:sz w:val="23"/>
        </w:rPr>
        <w:t>wypowiedzi</w:t>
      </w:r>
      <w:r>
        <w:rPr>
          <w:spacing w:val="-6"/>
          <w:w w:val="105"/>
          <w:sz w:val="23"/>
        </w:rPr>
        <w:t xml:space="preserve"> </w:t>
      </w:r>
      <w:r>
        <w:rPr>
          <w:spacing w:val="-2"/>
          <w:w w:val="105"/>
          <w:sz w:val="23"/>
        </w:rPr>
        <w:t>ustne:</w:t>
      </w:r>
    </w:p>
    <w:p w:rsidR="00405A49" w:rsidRDefault="00000000">
      <w:pPr>
        <w:pStyle w:val="Akapitzlist"/>
        <w:numPr>
          <w:ilvl w:val="1"/>
          <w:numId w:val="98"/>
        </w:numPr>
        <w:tabs>
          <w:tab w:val="left" w:pos="1046"/>
        </w:tabs>
        <w:spacing w:before="122"/>
        <w:ind w:left="1046" w:hanging="258"/>
        <w:rPr>
          <w:sz w:val="23"/>
        </w:rPr>
      </w:pPr>
      <w:r>
        <w:rPr>
          <w:w w:val="105"/>
          <w:sz w:val="23"/>
        </w:rPr>
        <w:t>opisuje</w:t>
      </w:r>
      <w:r>
        <w:rPr>
          <w:spacing w:val="-10"/>
          <w:w w:val="105"/>
          <w:sz w:val="23"/>
        </w:rPr>
        <w:t xml:space="preserve"> </w:t>
      </w:r>
      <w:r>
        <w:rPr>
          <w:w w:val="105"/>
          <w:sz w:val="23"/>
        </w:rPr>
        <w:t>ludzi,</w:t>
      </w:r>
      <w:r>
        <w:rPr>
          <w:spacing w:val="-5"/>
          <w:w w:val="105"/>
          <w:sz w:val="23"/>
        </w:rPr>
        <w:t xml:space="preserve"> </w:t>
      </w:r>
      <w:r>
        <w:rPr>
          <w:w w:val="105"/>
          <w:sz w:val="23"/>
        </w:rPr>
        <w:t>przedmioty,</w:t>
      </w:r>
      <w:r>
        <w:rPr>
          <w:spacing w:val="-12"/>
          <w:w w:val="105"/>
          <w:sz w:val="23"/>
        </w:rPr>
        <w:t xml:space="preserve"> </w:t>
      </w:r>
      <w:r>
        <w:rPr>
          <w:w w:val="105"/>
          <w:sz w:val="23"/>
        </w:rPr>
        <w:t>miejsca</w:t>
      </w:r>
      <w:r>
        <w:rPr>
          <w:spacing w:val="-13"/>
          <w:w w:val="105"/>
          <w:sz w:val="23"/>
        </w:rPr>
        <w:t xml:space="preserve"> </w:t>
      </w:r>
      <w:r>
        <w:rPr>
          <w:w w:val="105"/>
          <w:sz w:val="23"/>
        </w:rPr>
        <w:t>i</w:t>
      </w:r>
      <w:r>
        <w:rPr>
          <w:spacing w:val="-14"/>
          <w:w w:val="105"/>
          <w:sz w:val="23"/>
        </w:rPr>
        <w:t xml:space="preserve"> </w:t>
      </w:r>
      <w:r>
        <w:rPr>
          <w:spacing w:val="-2"/>
          <w:w w:val="105"/>
          <w:sz w:val="23"/>
        </w:rPr>
        <w:t>zjawiska;</w:t>
      </w:r>
    </w:p>
    <w:p w:rsidR="00405A49" w:rsidRDefault="00000000">
      <w:pPr>
        <w:pStyle w:val="Akapitzlist"/>
        <w:numPr>
          <w:ilvl w:val="1"/>
          <w:numId w:val="98"/>
        </w:numPr>
        <w:tabs>
          <w:tab w:val="left" w:pos="1046"/>
        </w:tabs>
        <w:spacing w:before="121"/>
        <w:ind w:left="1046" w:hanging="258"/>
        <w:rPr>
          <w:sz w:val="23"/>
        </w:rPr>
      </w:pPr>
      <w:r>
        <w:rPr>
          <w:w w:val="105"/>
          <w:sz w:val="23"/>
        </w:rPr>
        <w:t>opowiada</w:t>
      </w:r>
      <w:r>
        <w:rPr>
          <w:spacing w:val="-16"/>
          <w:w w:val="105"/>
          <w:sz w:val="23"/>
        </w:rPr>
        <w:t xml:space="preserve"> </w:t>
      </w:r>
      <w:r>
        <w:rPr>
          <w:w w:val="105"/>
          <w:sz w:val="23"/>
        </w:rPr>
        <w:t>o</w:t>
      </w:r>
      <w:r>
        <w:rPr>
          <w:spacing w:val="-14"/>
          <w:w w:val="105"/>
          <w:sz w:val="23"/>
        </w:rPr>
        <w:t xml:space="preserve"> </w:t>
      </w:r>
      <w:r>
        <w:rPr>
          <w:w w:val="105"/>
          <w:sz w:val="23"/>
        </w:rPr>
        <w:t>czynnościach</w:t>
      </w:r>
      <w:r>
        <w:rPr>
          <w:spacing w:val="-10"/>
          <w:w w:val="105"/>
          <w:sz w:val="23"/>
        </w:rPr>
        <w:t xml:space="preserve"> </w:t>
      </w:r>
      <w:r w:rsidRPr="006855A7">
        <w:rPr>
          <w:strike/>
          <w:color w:val="FF0000"/>
          <w:w w:val="105"/>
          <w:sz w:val="23"/>
        </w:rPr>
        <w:t>i</w:t>
      </w:r>
      <w:r w:rsidRPr="006855A7">
        <w:rPr>
          <w:strike/>
          <w:color w:val="FF0000"/>
          <w:spacing w:val="-12"/>
          <w:w w:val="105"/>
          <w:sz w:val="23"/>
        </w:rPr>
        <w:t xml:space="preserve"> </w:t>
      </w:r>
      <w:r w:rsidRPr="006855A7">
        <w:rPr>
          <w:strike/>
          <w:color w:val="FF0000"/>
          <w:w w:val="105"/>
          <w:sz w:val="23"/>
        </w:rPr>
        <w:t>wydarzeniach</w:t>
      </w:r>
      <w:r w:rsidRPr="006855A7">
        <w:rPr>
          <w:color w:val="FF0000"/>
          <w:spacing w:val="-10"/>
          <w:w w:val="105"/>
          <w:sz w:val="23"/>
        </w:rPr>
        <w:t xml:space="preserve"> </w:t>
      </w:r>
      <w:r>
        <w:rPr>
          <w:w w:val="105"/>
          <w:sz w:val="23"/>
        </w:rPr>
        <w:t>z</w:t>
      </w:r>
      <w:r>
        <w:rPr>
          <w:spacing w:val="-6"/>
          <w:w w:val="105"/>
          <w:sz w:val="23"/>
        </w:rPr>
        <w:t xml:space="preserve"> </w:t>
      </w:r>
      <w:r>
        <w:rPr>
          <w:w w:val="105"/>
          <w:sz w:val="23"/>
        </w:rPr>
        <w:t>przeszłości</w:t>
      </w:r>
      <w:r>
        <w:rPr>
          <w:spacing w:val="-13"/>
          <w:w w:val="105"/>
          <w:sz w:val="23"/>
        </w:rPr>
        <w:t xml:space="preserve"> </w:t>
      </w:r>
      <w:r>
        <w:rPr>
          <w:w w:val="105"/>
          <w:sz w:val="23"/>
        </w:rPr>
        <w:t>i</w:t>
      </w:r>
      <w:r>
        <w:rPr>
          <w:spacing w:val="-15"/>
          <w:w w:val="105"/>
          <w:sz w:val="23"/>
        </w:rPr>
        <w:t xml:space="preserve"> </w:t>
      </w:r>
      <w:r>
        <w:rPr>
          <w:spacing w:val="-2"/>
          <w:w w:val="105"/>
          <w:sz w:val="23"/>
        </w:rPr>
        <w:t>teraźniejszości;</w:t>
      </w:r>
    </w:p>
    <w:p w:rsidR="00405A49" w:rsidRDefault="00000000">
      <w:pPr>
        <w:pStyle w:val="Akapitzlist"/>
        <w:numPr>
          <w:ilvl w:val="1"/>
          <w:numId w:val="98"/>
        </w:numPr>
        <w:tabs>
          <w:tab w:val="left" w:pos="1046"/>
        </w:tabs>
        <w:spacing w:before="115"/>
        <w:ind w:left="1046" w:hanging="258"/>
        <w:rPr>
          <w:sz w:val="23"/>
        </w:rPr>
      </w:pPr>
      <w:r>
        <w:rPr>
          <w:w w:val="105"/>
          <w:sz w:val="23"/>
        </w:rPr>
        <w:t>przedstawia</w:t>
      </w:r>
      <w:r>
        <w:rPr>
          <w:spacing w:val="-11"/>
          <w:w w:val="105"/>
          <w:sz w:val="23"/>
        </w:rPr>
        <w:t xml:space="preserve"> </w:t>
      </w:r>
      <w:r>
        <w:rPr>
          <w:w w:val="105"/>
          <w:sz w:val="23"/>
        </w:rPr>
        <w:t>intencje</w:t>
      </w:r>
      <w:r>
        <w:rPr>
          <w:spacing w:val="-13"/>
          <w:w w:val="105"/>
          <w:sz w:val="23"/>
        </w:rPr>
        <w:t xml:space="preserve"> </w:t>
      </w:r>
      <w:r>
        <w:rPr>
          <w:w w:val="105"/>
          <w:sz w:val="23"/>
        </w:rPr>
        <w:t>i</w:t>
      </w:r>
      <w:r>
        <w:rPr>
          <w:spacing w:val="-6"/>
          <w:w w:val="105"/>
          <w:sz w:val="23"/>
        </w:rPr>
        <w:t xml:space="preserve"> </w:t>
      </w:r>
      <w:r>
        <w:rPr>
          <w:w w:val="105"/>
          <w:sz w:val="23"/>
        </w:rPr>
        <w:t>plany</w:t>
      </w:r>
      <w:r>
        <w:rPr>
          <w:spacing w:val="-10"/>
          <w:w w:val="105"/>
          <w:sz w:val="23"/>
        </w:rPr>
        <w:t xml:space="preserve"> </w:t>
      </w:r>
      <w:r>
        <w:rPr>
          <w:w w:val="105"/>
          <w:sz w:val="23"/>
        </w:rPr>
        <w:t>na</w:t>
      </w:r>
      <w:r>
        <w:rPr>
          <w:spacing w:val="-6"/>
          <w:w w:val="105"/>
          <w:sz w:val="23"/>
        </w:rPr>
        <w:t xml:space="preserve"> </w:t>
      </w:r>
      <w:r>
        <w:rPr>
          <w:spacing w:val="-2"/>
          <w:w w:val="105"/>
          <w:sz w:val="23"/>
        </w:rPr>
        <w:t>przyszłość;</w:t>
      </w:r>
    </w:p>
    <w:p w:rsidR="00405A49" w:rsidRDefault="00000000">
      <w:pPr>
        <w:pStyle w:val="Akapitzlist"/>
        <w:numPr>
          <w:ilvl w:val="1"/>
          <w:numId w:val="98"/>
        </w:numPr>
        <w:tabs>
          <w:tab w:val="left" w:pos="1046"/>
        </w:tabs>
        <w:spacing w:before="121"/>
        <w:ind w:left="1046" w:hanging="258"/>
        <w:rPr>
          <w:sz w:val="23"/>
        </w:rPr>
      </w:pPr>
      <w:r>
        <w:rPr>
          <w:sz w:val="23"/>
        </w:rPr>
        <w:t>przedstawia</w:t>
      </w:r>
      <w:r>
        <w:rPr>
          <w:spacing w:val="43"/>
          <w:sz w:val="23"/>
        </w:rPr>
        <w:t xml:space="preserve"> </w:t>
      </w:r>
      <w:r>
        <w:rPr>
          <w:spacing w:val="-2"/>
          <w:sz w:val="23"/>
        </w:rPr>
        <w:t>upodobania;</w:t>
      </w:r>
    </w:p>
    <w:p w:rsidR="00405A49" w:rsidRDefault="00000000">
      <w:pPr>
        <w:pStyle w:val="Akapitzlist"/>
        <w:numPr>
          <w:ilvl w:val="1"/>
          <w:numId w:val="98"/>
        </w:numPr>
        <w:tabs>
          <w:tab w:val="left" w:pos="1053"/>
        </w:tabs>
        <w:spacing w:before="122"/>
        <w:ind w:left="1053" w:hanging="265"/>
        <w:rPr>
          <w:sz w:val="23"/>
        </w:rPr>
      </w:pPr>
      <w:r>
        <w:rPr>
          <w:spacing w:val="-2"/>
          <w:w w:val="105"/>
          <w:sz w:val="23"/>
        </w:rPr>
        <w:t>wyraża</w:t>
      </w:r>
      <w:r>
        <w:rPr>
          <w:spacing w:val="-5"/>
          <w:w w:val="105"/>
          <w:sz w:val="23"/>
        </w:rPr>
        <w:t xml:space="preserve"> </w:t>
      </w:r>
      <w:r>
        <w:rPr>
          <w:spacing w:val="-2"/>
          <w:w w:val="105"/>
          <w:sz w:val="23"/>
        </w:rPr>
        <w:t>swoje</w:t>
      </w:r>
      <w:r>
        <w:rPr>
          <w:spacing w:val="-6"/>
          <w:w w:val="105"/>
          <w:sz w:val="23"/>
        </w:rPr>
        <w:t xml:space="preserve"> </w:t>
      </w:r>
      <w:r>
        <w:rPr>
          <w:spacing w:val="-2"/>
          <w:w w:val="105"/>
          <w:sz w:val="23"/>
        </w:rPr>
        <w:t>opinie;</w:t>
      </w:r>
    </w:p>
    <w:p w:rsidR="00405A49" w:rsidRDefault="00000000">
      <w:pPr>
        <w:pStyle w:val="Akapitzlist"/>
        <w:numPr>
          <w:ilvl w:val="1"/>
          <w:numId w:val="98"/>
        </w:numPr>
        <w:tabs>
          <w:tab w:val="left" w:pos="1053"/>
        </w:tabs>
        <w:spacing w:before="121"/>
        <w:ind w:left="1053" w:hanging="265"/>
        <w:rPr>
          <w:sz w:val="23"/>
        </w:rPr>
      </w:pPr>
      <w:r>
        <w:rPr>
          <w:w w:val="105"/>
          <w:sz w:val="23"/>
        </w:rPr>
        <w:t>wyraża</w:t>
      </w:r>
      <w:r>
        <w:rPr>
          <w:spacing w:val="-13"/>
          <w:w w:val="105"/>
          <w:sz w:val="23"/>
        </w:rPr>
        <w:t xml:space="preserve"> </w:t>
      </w:r>
      <w:r>
        <w:rPr>
          <w:w w:val="105"/>
          <w:sz w:val="23"/>
        </w:rPr>
        <w:t>uczucia</w:t>
      </w:r>
      <w:r>
        <w:rPr>
          <w:spacing w:val="-11"/>
          <w:w w:val="105"/>
          <w:sz w:val="23"/>
        </w:rPr>
        <w:t xml:space="preserve"> </w:t>
      </w:r>
      <w:r>
        <w:rPr>
          <w:w w:val="105"/>
          <w:sz w:val="23"/>
        </w:rPr>
        <w:t>i</w:t>
      </w:r>
      <w:r>
        <w:rPr>
          <w:spacing w:val="-15"/>
          <w:w w:val="105"/>
          <w:sz w:val="23"/>
        </w:rPr>
        <w:t xml:space="preserve"> </w:t>
      </w:r>
      <w:r>
        <w:rPr>
          <w:spacing w:val="-2"/>
          <w:w w:val="105"/>
          <w:sz w:val="23"/>
        </w:rPr>
        <w:t>emocje;</w:t>
      </w:r>
    </w:p>
    <w:p w:rsidR="00405A49" w:rsidRDefault="00000000">
      <w:pPr>
        <w:pStyle w:val="Akapitzlist"/>
        <w:numPr>
          <w:ilvl w:val="1"/>
          <w:numId w:val="98"/>
        </w:numPr>
        <w:tabs>
          <w:tab w:val="left" w:pos="1046"/>
        </w:tabs>
        <w:spacing w:before="114"/>
        <w:ind w:left="1046" w:hanging="258"/>
        <w:rPr>
          <w:sz w:val="23"/>
        </w:rPr>
      </w:pPr>
      <w:r>
        <w:rPr>
          <w:w w:val="105"/>
          <w:sz w:val="23"/>
        </w:rPr>
        <w:t>stosuje</w:t>
      </w:r>
      <w:r>
        <w:rPr>
          <w:spacing w:val="-11"/>
          <w:w w:val="105"/>
          <w:sz w:val="23"/>
        </w:rPr>
        <w:t xml:space="preserve"> </w:t>
      </w:r>
      <w:r>
        <w:rPr>
          <w:w w:val="105"/>
          <w:sz w:val="23"/>
        </w:rPr>
        <w:t>formalny</w:t>
      </w:r>
      <w:r>
        <w:rPr>
          <w:spacing w:val="-13"/>
          <w:w w:val="105"/>
          <w:sz w:val="23"/>
        </w:rPr>
        <w:t xml:space="preserve"> </w:t>
      </w:r>
      <w:r>
        <w:rPr>
          <w:w w:val="105"/>
          <w:sz w:val="23"/>
        </w:rPr>
        <w:t>lub</w:t>
      </w:r>
      <w:r>
        <w:rPr>
          <w:spacing w:val="-12"/>
          <w:w w:val="105"/>
          <w:sz w:val="23"/>
        </w:rPr>
        <w:t xml:space="preserve"> </w:t>
      </w:r>
      <w:r>
        <w:rPr>
          <w:w w:val="105"/>
          <w:sz w:val="23"/>
        </w:rPr>
        <w:t>nieformalny</w:t>
      </w:r>
      <w:r>
        <w:rPr>
          <w:spacing w:val="-14"/>
          <w:w w:val="105"/>
          <w:sz w:val="23"/>
        </w:rPr>
        <w:t xml:space="preserve"> </w:t>
      </w:r>
      <w:r>
        <w:rPr>
          <w:w w:val="105"/>
          <w:sz w:val="23"/>
        </w:rPr>
        <w:t>styl</w:t>
      </w:r>
      <w:r>
        <w:rPr>
          <w:spacing w:val="-9"/>
          <w:w w:val="105"/>
          <w:sz w:val="23"/>
        </w:rPr>
        <w:t xml:space="preserve"> </w:t>
      </w:r>
      <w:r>
        <w:rPr>
          <w:w w:val="105"/>
          <w:sz w:val="23"/>
        </w:rPr>
        <w:t>wypowiedzi</w:t>
      </w:r>
      <w:r>
        <w:rPr>
          <w:spacing w:val="-7"/>
          <w:w w:val="105"/>
          <w:sz w:val="23"/>
        </w:rPr>
        <w:t xml:space="preserve"> </w:t>
      </w:r>
      <w:r>
        <w:rPr>
          <w:w w:val="105"/>
          <w:sz w:val="23"/>
        </w:rPr>
        <w:t>adekwatnie</w:t>
      </w:r>
      <w:r>
        <w:rPr>
          <w:spacing w:val="-10"/>
          <w:w w:val="105"/>
          <w:sz w:val="23"/>
        </w:rPr>
        <w:t xml:space="preserve"> </w:t>
      </w:r>
      <w:r>
        <w:rPr>
          <w:w w:val="105"/>
          <w:sz w:val="23"/>
        </w:rPr>
        <w:t>do</w:t>
      </w:r>
      <w:r>
        <w:rPr>
          <w:spacing w:val="-12"/>
          <w:w w:val="105"/>
          <w:sz w:val="23"/>
        </w:rPr>
        <w:t xml:space="preserve"> </w:t>
      </w:r>
      <w:r>
        <w:rPr>
          <w:spacing w:val="-2"/>
          <w:w w:val="105"/>
          <w:sz w:val="23"/>
        </w:rPr>
        <w:t>sytuacji.</w:t>
      </w:r>
    </w:p>
    <w:p w:rsidR="00405A49" w:rsidRDefault="00000000">
      <w:pPr>
        <w:pStyle w:val="Akapitzlist"/>
        <w:numPr>
          <w:ilvl w:val="0"/>
          <w:numId w:val="98"/>
        </w:numPr>
        <w:tabs>
          <w:tab w:val="left" w:pos="570"/>
        </w:tabs>
        <w:spacing w:before="122" w:line="352" w:lineRule="auto"/>
        <w:ind w:right="216" w:firstLine="0"/>
        <w:jc w:val="both"/>
        <w:rPr>
          <w:sz w:val="23"/>
        </w:rPr>
      </w:pPr>
      <w:r>
        <w:rPr>
          <w:w w:val="105"/>
          <w:sz w:val="23"/>
        </w:rPr>
        <w:t>Uczeń tworzy</w:t>
      </w:r>
      <w:r>
        <w:rPr>
          <w:spacing w:val="40"/>
          <w:w w:val="105"/>
          <w:sz w:val="23"/>
        </w:rPr>
        <w:t xml:space="preserve"> </w:t>
      </w:r>
      <w:r>
        <w:rPr>
          <w:w w:val="105"/>
          <w:sz w:val="23"/>
        </w:rPr>
        <w:t>bardzo</w:t>
      </w:r>
      <w:r>
        <w:rPr>
          <w:spacing w:val="40"/>
          <w:w w:val="105"/>
          <w:sz w:val="23"/>
        </w:rPr>
        <w:t xml:space="preserve"> </w:t>
      </w:r>
      <w:r>
        <w:rPr>
          <w:w w:val="105"/>
          <w:sz w:val="23"/>
        </w:rPr>
        <w:t>krótkie,</w:t>
      </w:r>
      <w:r>
        <w:rPr>
          <w:spacing w:val="40"/>
          <w:w w:val="105"/>
          <w:sz w:val="23"/>
        </w:rPr>
        <w:t xml:space="preserve"> </w:t>
      </w:r>
      <w:r>
        <w:rPr>
          <w:w w:val="105"/>
          <w:sz w:val="23"/>
        </w:rPr>
        <w:t>proste,</w:t>
      </w:r>
      <w:r>
        <w:rPr>
          <w:spacing w:val="40"/>
          <w:w w:val="105"/>
          <w:sz w:val="23"/>
        </w:rPr>
        <w:t xml:space="preserve"> </w:t>
      </w:r>
      <w:r>
        <w:rPr>
          <w:w w:val="105"/>
          <w:sz w:val="23"/>
        </w:rPr>
        <w:t>spójne</w:t>
      </w:r>
      <w:r>
        <w:rPr>
          <w:spacing w:val="40"/>
          <w:w w:val="105"/>
          <w:sz w:val="23"/>
        </w:rPr>
        <w:t xml:space="preserve"> </w:t>
      </w:r>
      <w:r>
        <w:rPr>
          <w:w w:val="105"/>
          <w:sz w:val="23"/>
        </w:rPr>
        <w:t>i logiczne</w:t>
      </w:r>
      <w:r>
        <w:rPr>
          <w:spacing w:val="40"/>
          <w:w w:val="105"/>
          <w:sz w:val="23"/>
        </w:rPr>
        <w:t xml:space="preserve"> </w:t>
      </w:r>
      <w:r>
        <w:rPr>
          <w:w w:val="105"/>
          <w:sz w:val="23"/>
        </w:rPr>
        <w:t>wypowiedzi</w:t>
      </w:r>
      <w:r>
        <w:rPr>
          <w:spacing w:val="40"/>
          <w:w w:val="105"/>
          <w:sz w:val="23"/>
        </w:rPr>
        <w:t xml:space="preserve"> </w:t>
      </w:r>
      <w:r>
        <w:rPr>
          <w:w w:val="105"/>
          <w:sz w:val="23"/>
        </w:rPr>
        <w:t>pisemne (np.</w:t>
      </w:r>
      <w:r>
        <w:rPr>
          <w:spacing w:val="-13"/>
          <w:w w:val="105"/>
          <w:sz w:val="23"/>
        </w:rPr>
        <w:t xml:space="preserve"> </w:t>
      </w:r>
      <w:r w:rsidRPr="006855A7">
        <w:rPr>
          <w:strike/>
          <w:color w:val="FF0000"/>
          <w:w w:val="105"/>
          <w:sz w:val="23"/>
        </w:rPr>
        <w:t>notatkę</w:t>
      </w:r>
      <w:r>
        <w:rPr>
          <w:w w:val="105"/>
          <w:sz w:val="23"/>
        </w:rPr>
        <w:t>,</w:t>
      </w:r>
      <w:r>
        <w:rPr>
          <w:spacing w:val="-13"/>
          <w:w w:val="105"/>
          <w:sz w:val="23"/>
        </w:rPr>
        <w:t xml:space="preserve"> </w:t>
      </w:r>
      <w:r>
        <w:rPr>
          <w:w w:val="105"/>
          <w:sz w:val="23"/>
        </w:rPr>
        <w:t>ogłoszenie,</w:t>
      </w:r>
      <w:r>
        <w:rPr>
          <w:spacing w:val="-7"/>
          <w:w w:val="105"/>
          <w:sz w:val="23"/>
        </w:rPr>
        <w:t xml:space="preserve"> </w:t>
      </w:r>
      <w:r>
        <w:rPr>
          <w:w w:val="105"/>
          <w:sz w:val="23"/>
        </w:rPr>
        <w:t>zaproszenie,</w:t>
      </w:r>
      <w:r>
        <w:rPr>
          <w:spacing w:val="-7"/>
          <w:w w:val="105"/>
          <w:sz w:val="23"/>
        </w:rPr>
        <w:t xml:space="preserve"> </w:t>
      </w:r>
      <w:r>
        <w:rPr>
          <w:w w:val="105"/>
          <w:sz w:val="23"/>
        </w:rPr>
        <w:t>życzenia,</w:t>
      </w:r>
      <w:r>
        <w:rPr>
          <w:spacing w:val="-7"/>
          <w:w w:val="105"/>
          <w:sz w:val="23"/>
        </w:rPr>
        <w:t xml:space="preserve"> </w:t>
      </w:r>
      <w:r>
        <w:rPr>
          <w:w w:val="105"/>
          <w:sz w:val="23"/>
        </w:rPr>
        <w:t>wiadomość,</w:t>
      </w:r>
      <w:r>
        <w:rPr>
          <w:spacing w:val="-7"/>
          <w:w w:val="105"/>
          <w:sz w:val="23"/>
        </w:rPr>
        <w:t xml:space="preserve"> </w:t>
      </w:r>
      <w:r>
        <w:rPr>
          <w:w w:val="105"/>
          <w:sz w:val="23"/>
        </w:rPr>
        <w:t>SMS,</w:t>
      </w:r>
      <w:r>
        <w:rPr>
          <w:spacing w:val="-7"/>
          <w:w w:val="105"/>
          <w:sz w:val="23"/>
        </w:rPr>
        <w:t xml:space="preserve"> </w:t>
      </w:r>
      <w:r>
        <w:rPr>
          <w:w w:val="105"/>
          <w:sz w:val="23"/>
        </w:rPr>
        <w:t>pocztówkę,</w:t>
      </w:r>
      <w:r>
        <w:rPr>
          <w:spacing w:val="-13"/>
          <w:w w:val="105"/>
          <w:sz w:val="23"/>
        </w:rPr>
        <w:t xml:space="preserve"> </w:t>
      </w:r>
      <w:r>
        <w:rPr>
          <w:spacing w:val="11"/>
          <w:w w:val="105"/>
          <w:sz w:val="23"/>
        </w:rPr>
        <w:t>e-</w:t>
      </w:r>
      <w:r>
        <w:rPr>
          <w:w w:val="105"/>
          <w:sz w:val="23"/>
        </w:rPr>
        <w:t>mail, historyjkę, wpis na blogu):</w:t>
      </w:r>
    </w:p>
    <w:p w:rsidR="00405A49" w:rsidRPr="003904F4" w:rsidRDefault="00000000">
      <w:pPr>
        <w:pStyle w:val="Akapitzlist"/>
        <w:numPr>
          <w:ilvl w:val="1"/>
          <w:numId w:val="98"/>
        </w:numPr>
        <w:tabs>
          <w:tab w:val="left" w:pos="1046"/>
        </w:tabs>
        <w:spacing w:before="1"/>
        <w:ind w:left="1046" w:hanging="258"/>
        <w:jc w:val="both"/>
        <w:rPr>
          <w:sz w:val="23"/>
        </w:rPr>
      </w:pPr>
      <w:r>
        <w:rPr>
          <w:w w:val="105"/>
          <w:sz w:val="23"/>
        </w:rPr>
        <w:t>opisuje</w:t>
      </w:r>
      <w:r>
        <w:rPr>
          <w:spacing w:val="-10"/>
          <w:w w:val="105"/>
          <w:sz w:val="23"/>
        </w:rPr>
        <w:t xml:space="preserve"> </w:t>
      </w:r>
      <w:r>
        <w:rPr>
          <w:w w:val="105"/>
          <w:sz w:val="23"/>
        </w:rPr>
        <w:t>ludzi,</w:t>
      </w:r>
      <w:r>
        <w:rPr>
          <w:spacing w:val="-5"/>
          <w:w w:val="105"/>
          <w:sz w:val="23"/>
        </w:rPr>
        <w:t xml:space="preserve"> </w:t>
      </w:r>
      <w:r>
        <w:rPr>
          <w:w w:val="105"/>
          <w:sz w:val="23"/>
        </w:rPr>
        <w:t>przedmioty,</w:t>
      </w:r>
      <w:r>
        <w:rPr>
          <w:spacing w:val="-12"/>
          <w:w w:val="105"/>
          <w:sz w:val="23"/>
        </w:rPr>
        <w:t xml:space="preserve"> </w:t>
      </w:r>
      <w:r>
        <w:rPr>
          <w:w w:val="105"/>
          <w:sz w:val="23"/>
        </w:rPr>
        <w:t>miejsca</w:t>
      </w:r>
      <w:r>
        <w:rPr>
          <w:spacing w:val="-13"/>
          <w:w w:val="105"/>
          <w:sz w:val="23"/>
        </w:rPr>
        <w:t xml:space="preserve"> </w:t>
      </w:r>
      <w:r>
        <w:rPr>
          <w:w w:val="105"/>
          <w:sz w:val="23"/>
        </w:rPr>
        <w:t>i</w:t>
      </w:r>
      <w:r>
        <w:rPr>
          <w:spacing w:val="-14"/>
          <w:w w:val="105"/>
          <w:sz w:val="23"/>
        </w:rPr>
        <w:t xml:space="preserve"> </w:t>
      </w:r>
      <w:r>
        <w:rPr>
          <w:spacing w:val="-2"/>
          <w:w w:val="105"/>
          <w:sz w:val="23"/>
        </w:rPr>
        <w:t>zjawiska;</w:t>
      </w:r>
    </w:p>
    <w:p w:rsidR="003904F4" w:rsidRPr="003904F4" w:rsidRDefault="003904F4">
      <w:pPr>
        <w:pStyle w:val="Akapitzlist"/>
        <w:numPr>
          <w:ilvl w:val="1"/>
          <w:numId w:val="98"/>
        </w:numPr>
        <w:tabs>
          <w:tab w:val="left" w:pos="1046"/>
        </w:tabs>
        <w:spacing w:before="1"/>
        <w:ind w:left="1046" w:hanging="258"/>
        <w:jc w:val="both"/>
        <w:rPr>
          <w:sz w:val="23"/>
        </w:rPr>
      </w:pPr>
      <w:r>
        <w:rPr>
          <w:sz w:val="23"/>
        </w:rPr>
        <w:t xml:space="preserve">opowiada o czynnościach </w:t>
      </w:r>
      <w:r w:rsidRPr="003904F4">
        <w:rPr>
          <w:strike/>
          <w:color w:val="FF0000"/>
          <w:sz w:val="23"/>
        </w:rPr>
        <w:t>i wydarzeniach</w:t>
      </w:r>
      <w:r w:rsidRPr="003904F4">
        <w:rPr>
          <w:color w:val="FF0000"/>
          <w:sz w:val="23"/>
        </w:rPr>
        <w:t xml:space="preserve"> </w:t>
      </w:r>
      <w:r>
        <w:rPr>
          <w:sz w:val="23"/>
        </w:rPr>
        <w:t>z przeszłości i teraźniejszości;</w:t>
      </w:r>
    </w:p>
    <w:p w:rsidR="00405A49" w:rsidRDefault="00405A49">
      <w:pPr>
        <w:jc w:val="both"/>
        <w:rPr>
          <w:sz w:val="23"/>
        </w:rPr>
        <w:sectPr w:rsidR="00405A49">
          <w:pgSz w:w="11910" w:h="16850"/>
          <w:pgMar w:top="1340" w:right="1200" w:bottom="1660" w:left="1200" w:header="760" w:footer="1447" w:gutter="0"/>
          <w:cols w:space="708"/>
        </w:sectPr>
      </w:pPr>
    </w:p>
    <w:p w:rsidR="00405A49" w:rsidRDefault="00000000">
      <w:pPr>
        <w:pStyle w:val="Akapitzlist"/>
        <w:numPr>
          <w:ilvl w:val="1"/>
          <w:numId w:val="98"/>
        </w:numPr>
        <w:tabs>
          <w:tab w:val="left" w:pos="1046"/>
        </w:tabs>
        <w:spacing w:before="116"/>
        <w:ind w:left="1046" w:hanging="258"/>
        <w:rPr>
          <w:sz w:val="23"/>
        </w:rPr>
      </w:pPr>
      <w:r>
        <w:rPr>
          <w:w w:val="105"/>
          <w:sz w:val="23"/>
        </w:rPr>
        <w:lastRenderedPageBreak/>
        <w:t>przedstawia</w:t>
      </w:r>
      <w:r>
        <w:rPr>
          <w:spacing w:val="-11"/>
          <w:w w:val="105"/>
          <w:sz w:val="23"/>
        </w:rPr>
        <w:t xml:space="preserve"> </w:t>
      </w:r>
      <w:r>
        <w:rPr>
          <w:w w:val="105"/>
          <w:sz w:val="23"/>
        </w:rPr>
        <w:t>intencje</w:t>
      </w:r>
      <w:r>
        <w:rPr>
          <w:spacing w:val="-13"/>
          <w:w w:val="105"/>
          <w:sz w:val="23"/>
        </w:rPr>
        <w:t xml:space="preserve"> </w:t>
      </w:r>
      <w:r>
        <w:rPr>
          <w:w w:val="105"/>
          <w:sz w:val="23"/>
        </w:rPr>
        <w:t>i</w:t>
      </w:r>
      <w:r>
        <w:rPr>
          <w:spacing w:val="-6"/>
          <w:w w:val="105"/>
          <w:sz w:val="23"/>
        </w:rPr>
        <w:t xml:space="preserve"> </w:t>
      </w:r>
      <w:r>
        <w:rPr>
          <w:w w:val="105"/>
          <w:sz w:val="23"/>
        </w:rPr>
        <w:t>plany</w:t>
      </w:r>
      <w:r>
        <w:rPr>
          <w:spacing w:val="-10"/>
          <w:w w:val="105"/>
          <w:sz w:val="23"/>
        </w:rPr>
        <w:t xml:space="preserve"> </w:t>
      </w:r>
      <w:r>
        <w:rPr>
          <w:w w:val="105"/>
          <w:sz w:val="23"/>
        </w:rPr>
        <w:t>na</w:t>
      </w:r>
      <w:r>
        <w:rPr>
          <w:spacing w:val="-6"/>
          <w:w w:val="105"/>
          <w:sz w:val="23"/>
        </w:rPr>
        <w:t xml:space="preserve"> </w:t>
      </w:r>
      <w:r>
        <w:rPr>
          <w:spacing w:val="-2"/>
          <w:w w:val="105"/>
          <w:sz w:val="23"/>
        </w:rPr>
        <w:t>przyszłość;</w:t>
      </w:r>
    </w:p>
    <w:p w:rsidR="00405A49" w:rsidRDefault="00000000">
      <w:pPr>
        <w:pStyle w:val="Akapitzlist"/>
        <w:numPr>
          <w:ilvl w:val="1"/>
          <w:numId w:val="98"/>
        </w:numPr>
        <w:tabs>
          <w:tab w:val="left" w:pos="1046"/>
        </w:tabs>
        <w:spacing w:before="122"/>
        <w:ind w:left="1046" w:hanging="258"/>
        <w:rPr>
          <w:sz w:val="23"/>
        </w:rPr>
      </w:pPr>
      <w:r>
        <w:rPr>
          <w:sz w:val="23"/>
        </w:rPr>
        <w:t>przedstawia</w:t>
      </w:r>
      <w:r>
        <w:rPr>
          <w:spacing w:val="43"/>
          <w:sz w:val="23"/>
        </w:rPr>
        <w:t xml:space="preserve"> </w:t>
      </w:r>
      <w:r>
        <w:rPr>
          <w:spacing w:val="-2"/>
          <w:sz w:val="23"/>
        </w:rPr>
        <w:t>upodobania;</w:t>
      </w:r>
    </w:p>
    <w:p w:rsidR="00405A49" w:rsidRDefault="00000000">
      <w:pPr>
        <w:pStyle w:val="Akapitzlist"/>
        <w:numPr>
          <w:ilvl w:val="1"/>
          <w:numId w:val="98"/>
        </w:numPr>
        <w:tabs>
          <w:tab w:val="left" w:pos="1053"/>
        </w:tabs>
        <w:spacing w:before="114"/>
        <w:ind w:left="1053" w:hanging="265"/>
        <w:rPr>
          <w:sz w:val="23"/>
        </w:rPr>
      </w:pPr>
      <w:r>
        <w:rPr>
          <w:spacing w:val="-2"/>
          <w:w w:val="105"/>
          <w:sz w:val="23"/>
        </w:rPr>
        <w:t>wyraża</w:t>
      </w:r>
      <w:r>
        <w:rPr>
          <w:spacing w:val="-5"/>
          <w:w w:val="105"/>
          <w:sz w:val="23"/>
        </w:rPr>
        <w:t xml:space="preserve"> </w:t>
      </w:r>
      <w:r>
        <w:rPr>
          <w:spacing w:val="-2"/>
          <w:w w:val="105"/>
          <w:sz w:val="23"/>
        </w:rPr>
        <w:t>swoje</w:t>
      </w:r>
      <w:r>
        <w:rPr>
          <w:spacing w:val="-6"/>
          <w:w w:val="105"/>
          <w:sz w:val="23"/>
        </w:rPr>
        <w:t xml:space="preserve"> </w:t>
      </w:r>
      <w:r>
        <w:rPr>
          <w:spacing w:val="-2"/>
          <w:w w:val="105"/>
          <w:sz w:val="23"/>
        </w:rPr>
        <w:t>opinie;</w:t>
      </w:r>
    </w:p>
    <w:p w:rsidR="00405A49" w:rsidRDefault="00000000">
      <w:pPr>
        <w:pStyle w:val="Akapitzlist"/>
        <w:numPr>
          <w:ilvl w:val="1"/>
          <w:numId w:val="98"/>
        </w:numPr>
        <w:tabs>
          <w:tab w:val="left" w:pos="1053"/>
        </w:tabs>
        <w:spacing w:before="121"/>
        <w:ind w:left="1053" w:hanging="265"/>
        <w:rPr>
          <w:sz w:val="23"/>
        </w:rPr>
      </w:pPr>
      <w:r>
        <w:rPr>
          <w:w w:val="105"/>
          <w:sz w:val="23"/>
        </w:rPr>
        <w:t>wyraża</w:t>
      </w:r>
      <w:r>
        <w:rPr>
          <w:spacing w:val="-13"/>
          <w:w w:val="105"/>
          <w:sz w:val="23"/>
        </w:rPr>
        <w:t xml:space="preserve"> </w:t>
      </w:r>
      <w:r>
        <w:rPr>
          <w:w w:val="105"/>
          <w:sz w:val="23"/>
        </w:rPr>
        <w:t>uczucia</w:t>
      </w:r>
      <w:r>
        <w:rPr>
          <w:spacing w:val="-11"/>
          <w:w w:val="105"/>
          <w:sz w:val="23"/>
        </w:rPr>
        <w:t xml:space="preserve"> </w:t>
      </w:r>
      <w:r>
        <w:rPr>
          <w:w w:val="105"/>
          <w:sz w:val="23"/>
        </w:rPr>
        <w:t>i</w:t>
      </w:r>
      <w:r>
        <w:rPr>
          <w:spacing w:val="-15"/>
          <w:w w:val="105"/>
          <w:sz w:val="23"/>
        </w:rPr>
        <w:t xml:space="preserve"> </w:t>
      </w:r>
      <w:r>
        <w:rPr>
          <w:spacing w:val="-2"/>
          <w:w w:val="105"/>
          <w:sz w:val="23"/>
        </w:rPr>
        <w:t>emocje;</w:t>
      </w:r>
    </w:p>
    <w:p w:rsidR="00405A49" w:rsidRDefault="00000000">
      <w:pPr>
        <w:pStyle w:val="Akapitzlist"/>
        <w:numPr>
          <w:ilvl w:val="1"/>
          <w:numId w:val="98"/>
        </w:numPr>
        <w:tabs>
          <w:tab w:val="left" w:pos="1046"/>
        </w:tabs>
        <w:spacing w:before="122"/>
        <w:ind w:left="1046" w:hanging="258"/>
        <w:rPr>
          <w:sz w:val="23"/>
        </w:rPr>
      </w:pPr>
      <w:r>
        <w:rPr>
          <w:w w:val="105"/>
          <w:sz w:val="23"/>
        </w:rPr>
        <w:t>stosuje</w:t>
      </w:r>
      <w:r>
        <w:rPr>
          <w:spacing w:val="-10"/>
          <w:w w:val="105"/>
          <w:sz w:val="23"/>
        </w:rPr>
        <w:t xml:space="preserve"> </w:t>
      </w:r>
      <w:r>
        <w:rPr>
          <w:w w:val="105"/>
          <w:sz w:val="23"/>
        </w:rPr>
        <w:t>formalny</w:t>
      </w:r>
      <w:r>
        <w:rPr>
          <w:spacing w:val="-12"/>
          <w:w w:val="105"/>
          <w:sz w:val="23"/>
        </w:rPr>
        <w:t xml:space="preserve"> </w:t>
      </w:r>
      <w:r>
        <w:rPr>
          <w:w w:val="105"/>
          <w:sz w:val="23"/>
        </w:rPr>
        <w:t>lub</w:t>
      </w:r>
      <w:r>
        <w:rPr>
          <w:spacing w:val="-12"/>
          <w:w w:val="105"/>
          <w:sz w:val="23"/>
        </w:rPr>
        <w:t xml:space="preserve"> </w:t>
      </w:r>
      <w:r>
        <w:rPr>
          <w:w w:val="105"/>
          <w:sz w:val="23"/>
        </w:rPr>
        <w:t>nieformalny</w:t>
      </w:r>
      <w:r>
        <w:rPr>
          <w:spacing w:val="-13"/>
          <w:w w:val="105"/>
          <w:sz w:val="23"/>
        </w:rPr>
        <w:t xml:space="preserve"> </w:t>
      </w:r>
      <w:r>
        <w:rPr>
          <w:w w:val="105"/>
          <w:sz w:val="23"/>
        </w:rPr>
        <w:t>styl</w:t>
      </w:r>
      <w:r>
        <w:rPr>
          <w:spacing w:val="-8"/>
          <w:w w:val="105"/>
          <w:sz w:val="23"/>
        </w:rPr>
        <w:t xml:space="preserve"> </w:t>
      </w:r>
      <w:r>
        <w:rPr>
          <w:w w:val="105"/>
          <w:sz w:val="23"/>
        </w:rPr>
        <w:t>wypowiedzi</w:t>
      </w:r>
      <w:r>
        <w:rPr>
          <w:spacing w:val="-14"/>
          <w:w w:val="105"/>
          <w:sz w:val="23"/>
        </w:rPr>
        <w:t xml:space="preserve"> </w:t>
      </w:r>
      <w:r>
        <w:rPr>
          <w:w w:val="105"/>
          <w:sz w:val="23"/>
        </w:rPr>
        <w:t>adekwatnie</w:t>
      </w:r>
      <w:r>
        <w:rPr>
          <w:spacing w:val="-10"/>
          <w:w w:val="105"/>
          <w:sz w:val="23"/>
        </w:rPr>
        <w:t xml:space="preserve"> </w:t>
      </w:r>
      <w:r>
        <w:rPr>
          <w:w w:val="105"/>
          <w:sz w:val="23"/>
        </w:rPr>
        <w:t>do</w:t>
      </w:r>
      <w:r>
        <w:rPr>
          <w:spacing w:val="-11"/>
          <w:w w:val="105"/>
          <w:sz w:val="23"/>
        </w:rPr>
        <w:t xml:space="preserve"> </w:t>
      </w:r>
      <w:r>
        <w:rPr>
          <w:spacing w:val="-2"/>
          <w:w w:val="105"/>
          <w:sz w:val="23"/>
        </w:rPr>
        <w:t>sytuacji.</w:t>
      </w:r>
    </w:p>
    <w:p w:rsidR="00405A49" w:rsidRDefault="00000000">
      <w:pPr>
        <w:pStyle w:val="Akapitzlist"/>
        <w:numPr>
          <w:ilvl w:val="0"/>
          <w:numId w:val="98"/>
        </w:numPr>
        <w:tabs>
          <w:tab w:val="left" w:pos="585"/>
        </w:tabs>
        <w:spacing w:before="114"/>
        <w:ind w:left="585" w:hanging="366"/>
        <w:rPr>
          <w:sz w:val="23"/>
        </w:rPr>
      </w:pPr>
      <w:r>
        <w:rPr>
          <w:w w:val="105"/>
          <w:sz w:val="23"/>
        </w:rPr>
        <w:t>Uczeń</w:t>
      </w:r>
      <w:r>
        <w:rPr>
          <w:spacing w:val="-16"/>
          <w:w w:val="105"/>
          <w:sz w:val="23"/>
        </w:rPr>
        <w:t xml:space="preserve"> </w:t>
      </w:r>
      <w:r>
        <w:rPr>
          <w:w w:val="105"/>
          <w:sz w:val="23"/>
        </w:rPr>
        <w:t>reaguje ustnie</w:t>
      </w:r>
      <w:r>
        <w:rPr>
          <w:spacing w:val="-6"/>
          <w:w w:val="105"/>
          <w:sz w:val="23"/>
        </w:rPr>
        <w:t xml:space="preserve"> </w:t>
      </w:r>
      <w:r>
        <w:rPr>
          <w:w w:val="105"/>
          <w:sz w:val="23"/>
        </w:rPr>
        <w:t>w</w:t>
      </w:r>
      <w:r>
        <w:rPr>
          <w:spacing w:val="-15"/>
          <w:w w:val="105"/>
          <w:sz w:val="23"/>
        </w:rPr>
        <w:t xml:space="preserve"> </w:t>
      </w:r>
      <w:r>
        <w:rPr>
          <w:w w:val="105"/>
          <w:sz w:val="23"/>
        </w:rPr>
        <w:t>typowych</w:t>
      </w:r>
      <w:r>
        <w:rPr>
          <w:spacing w:val="-3"/>
          <w:w w:val="105"/>
          <w:sz w:val="23"/>
        </w:rPr>
        <w:t xml:space="preserve"> </w:t>
      </w:r>
      <w:r>
        <w:rPr>
          <w:spacing w:val="-2"/>
          <w:w w:val="105"/>
          <w:sz w:val="23"/>
        </w:rPr>
        <w:t>sytuacjach:</w:t>
      </w:r>
    </w:p>
    <w:p w:rsidR="00405A49" w:rsidRDefault="00000000">
      <w:pPr>
        <w:pStyle w:val="Akapitzlist"/>
        <w:numPr>
          <w:ilvl w:val="1"/>
          <w:numId w:val="98"/>
        </w:numPr>
        <w:tabs>
          <w:tab w:val="left" w:pos="1046"/>
        </w:tabs>
        <w:spacing w:before="121"/>
        <w:ind w:left="1046" w:hanging="258"/>
        <w:jc w:val="both"/>
        <w:rPr>
          <w:sz w:val="23"/>
        </w:rPr>
      </w:pPr>
      <w:r>
        <w:rPr>
          <w:w w:val="105"/>
          <w:sz w:val="23"/>
        </w:rPr>
        <w:t>przedstawia</w:t>
      </w:r>
      <w:r>
        <w:rPr>
          <w:spacing w:val="-12"/>
          <w:w w:val="105"/>
          <w:sz w:val="23"/>
        </w:rPr>
        <w:t xml:space="preserve"> </w:t>
      </w:r>
      <w:r>
        <w:rPr>
          <w:w w:val="105"/>
          <w:sz w:val="23"/>
        </w:rPr>
        <w:t>siebie</w:t>
      </w:r>
      <w:r>
        <w:rPr>
          <w:spacing w:val="-8"/>
          <w:w w:val="105"/>
          <w:sz w:val="23"/>
        </w:rPr>
        <w:t xml:space="preserve"> </w:t>
      </w:r>
      <w:r>
        <w:rPr>
          <w:w w:val="105"/>
          <w:sz w:val="23"/>
        </w:rPr>
        <w:t>i</w:t>
      </w:r>
      <w:r>
        <w:rPr>
          <w:spacing w:val="-13"/>
          <w:w w:val="105"/>
          <w:sz w:val="23"/>
        </w:rPr>
        <w:t xml:space="preserve"> </w:t>
      </w:r>
      <w:r>
        <w:rPr>
          <w:w w:val="105"/>
          <w:sz w:val="23"/>
        </w:rPr>
        <w:t>inne</w:t>
      </w:r>
      <w:r>
        <w:rPr>
          <w:spacing w:val="-8"/>
          <w:w w:val="105"/>
          <w:sz w:val="23"/>
        </w:rPr>
        <w:t xml:space="preserve"> </w:t>
      </w:r>
      <w:r>
        <w:rPr>
          <w:spacing w:val="-2"/>
          <w:w w:val="105"/>
          <w:sz w:val="23"/>
        </w:rPr>
        <w:t>osoby;</w:t>
      </w:r>
    </w:p>
    <w:p w:rsidR="00405A49" w:rsidRDefault="00000000">
      <w:pPr>
        <w:pStyle w:val="Akapitzlist"/>
        <w:numPr>
          <w:ilvl w:val="1"/>
          <w:numId w:val="98"/>
        </w:numPr>
        <w:tabs>
          <w:tab w:val="left" w:pos="1074"/>
        </w:tabs>
        <w:spacing w:before="122" w:line="352" w:lineRule="auto"/>
        <w:ind w:right="226" w:firstLine="0"/>
        <w:jc w:val="both"/>
        <w:rPr>
          <w:sz w:val="23"/>
        </w:rPr>
      </w:pPr>
      <w:r>
        <w:rPr>
          <w:w w:val="105"/>
          <w:sz w:val="23"/>
        </w:rPr>
        <w:t>nawiązuje kontakty towarzyskie; rozpoczyna, prowadzi i kończy rozmowę; podtrzymuje</w:t>
      </w:r>
      <w:r>
        <w:rPr>
          <w:spacing w:val="71"/>
          <w:w w:val="105"/>
          <w:sz w:val="23"/>
        </w:rPr>
        <w:t xml:space="preserve"> </w:t>
      </w:r>
      <w:r>
        <w:rPr>
          <w:w w:val="105"/>
          <w:sz w:val="23"/>
        </w:rPr>
        <w:t>rozmowę</w:t>
      </w:r>
      <w:r>
        <w:rPr>
          <w:spacing w:val="77"/>
          <w:w w:val="105"/>
          <w:sz w:val="23"/>
        </w:rPr>
        <w:t xml:space="preserve"> </w:t>
      </w:r>
      <w:r>
        <w:rPr>
          <w:w w:val="105"/>
          <w:sz w:val="23"/>
        </w:rPr>
        <w:t>w</w:t>
      </w:r>
      <w:r>
        <w:rPr>
          <w:spacing w:val="66"/>
          <w:w w:val="105"/>
          <w:sz w:val="23"/>
        </w:rPr>
        <w:t xml:space="preserve"> </w:t>
      </w:r>
      <w:r>
        <w:rPr>
          <w:w w:val="105"/>
          <w:sz w:val="23"/>
        </w:rPr>
        <w:t>przypadku</w:t>
      </w:r>
      <w:r>
        <w:rPr>
          <w:spacing w:val="64"/>
          <w:w w:val="105"/>
          <w:sz w:val="23"/>
        </w:rPr>
        <w:t xml:space="preserve"> </w:t>
      </w:r>
      <w:r>
        <w:rPr>
          <w:w w:val="105"/>
          <w:sz w:val="23"/>
        </w:rPr>
        <w:t>trudności</w:t>
      </w:r>
      <w:r>
        <w:rPr>
          <w:spacing w:val="73"/>
          <w:w w:val="105"/>
          <w:sz w:val="23"/>
        </w:rPr>
        <w:t xml:space="preserve"> </w:t>
      </w:r>
      <w:r>
        <w:rPr>
          <w:w w:val="105"/>
          <w:sz w:val="23"/>
        </w:rPr>
        <w:t>w</w:t>
      </w:r>
      <w:r>
        <w:rPr>
          <w:spacing w:val="40"/>
          <w:w w:val="105"/>
          <w:sz w:val="23"/>
        </w:rPr>
        <w:t xml:space="preserve"> </w:t>
      </w:r>
      <w:r>
        <w:rPr>
          <w:w w:val="105"/>
          <w:sz w:val="23"/>
        </w:rPr>
        <w:t>jej</w:t>
      </w:r>
      <w:r>
        <w:rPr>
          <w:spacing w:val="71"/>
          <w:w w:val="105"/>
          <w:sz w:val="23"/>
        </w:rPr>
        <w:t xml:space="preserve"> </w:t>
      </w:r>
      <w:r>
        <w:rPr>
          <w:w w:val="105"/>
          <w:sz w:val="23"/>
        </w:rPr>
        <w:t>przebiegu</w:t>
      </w:r>
      <w:r>
        <w:rPr>
          <w:spacing w:val="70"/>
          <w:w w:val="105"/>
          <w:sz w:val="23"/>
        </w:rPr>
        <w:t xml:space="preserve"> </w:t>
      </w:r>
      <w:r>
        <w:rPr>
          <w:w w:val="105"/>
          <w:sz w:val="23"/>
        </w:rPr>
        <w:t>(np.</w:t>
      </w:r>
      <w:r>
        <w:rPr>
          <w:spacing w:val="75"/>
          <w:w w:val="105"/>
          <w:sz w:val="23"/>
        </w:rPr>
        <w:t xml:space="preserve"> </w:t>
      </w:r>
      <w:r>
        <w:rPr>
          <w:w w:val="105"/>
          <w:sz w:val="23"/>
        </w:rPr>
        <w:t xml:space="preserve">prosi o wyjaśnienie, powtórzenie, </w:t>
      </w:r>
      <w:r w:rsidRPr="00BA6CE7">
        <w:rPr>
          <w:strike/>
          <w:color w:val="FF0000"/>
          <w:w w:val="105"/>
          <w:sz w:val="23"/>
        </w:rPr>
        <w:t>sprecyzowanie;</w:t>
      </w:r>
      <w:r w:rsidRPr="00BA6CE7">
        <w:rPr>
          <w:color w:val="FF0000"/>
          <w:w w:val="105"/>
          <w:sz w:val="23"/>
        </w:rPr>
        <w:t xml:space="preserve"> </w:t>
      </w:r>
      <w:r>
        <w:rPr>
          <w:w w:val="105"/>
          <w:sz w:val="23"/>
        </w:rPr>
        <w:t>upewnia się, że rozmówca zrozumiał jego wypowiedź);</w:t>
      </w:r>
    </w:p>
    <w:p w:rsidR="00405A49" w:rsidRDefault="00000000">
      <w:pPr>
        <w:pStyle w:val="Akapitzlist"/>
        <w:numPr>
          <w:ilvl w:val="1"/>
          <w:numId w:val="98"/>
        </w:numPr>
        <w:tabs>
          <w:tab w:val="left" w:pos="1046"/>
        </w:tabs>
        <w:spacing w:before="3"/>
        <w:ind w:left="1046" w:hanging="258"/>
        <w:jc w:val="both"/>
        <w:rPr>
          <w:sz w:val="23"/>
        </w:rPr>
      </w:pPr>
      <w:r>
        <w:rPr>
          <w:w w:val="105"/>
          <w:sz w:val="23"/>
        </w:rPr>
        <w:t>uzyskuje</w:t>
      </w:r>
      <w:r>
        <w:rPr>
          <w:spacing w:val="-8"/>
          <w:w w:val="105"/>
          <w:sz w:val="23"/>
        </w:rPr>
        <w:t xml:space="preserve"> </w:t>
      </w:r>
      <w:r>
        <w:rPr>
          <w:w w:val="105"/>
          <w:sz w:val="23"/>
        </w:rPr>
        <w:t>i</w:t>
      </w:r>
      <w:r>
        <w:rPr>
          <w:spacing w:val="-13"/>
          <w:w w:val="105"/>
          <w:sz w:val="23"/>
        </w:rPr>
        <w:t xml:space="preserve"> </w:t>
      </w:r>
      <w:r>
        <w:rPr>
          <w:w w:val="105"/>
          <w:sz w:val="23"/>
        </w:rPr>
        <w:t>przekazuje</w:t>
      </w:r>
      <w:r>
        <w:rPr>
          <w:spacing w:val="-8"/>
          <w:w w:val="105"/>
          <w:sz w:val="23"/>
        </w:rPr>
        <w:t xml:space="preserve"> </w:t>
      </w:r>
      <w:r>
        <w:rPr>
          <w:w w:val="105"/>
          <w:sz w:val="23"/>
        </w:rPr>
        <w:t>informacje</w:t>
      </w:r>
      <w:r>
        <w:rPr>
          <w:spacing w:val="-13"/>
          <w:w w:val="105"/>
          <w:sz w:val="23"/>
        </w:rPr>
        <w:t xml:space="preserve"> </w:t>
      </w:r>
      <w:r>
        <w:rPr>
          <w:w w:val="105"/>
          <w:sz w:val="23"/>
        </w:rPr>
        <w:t>i</w:t>
      </w:r>
      <w:r>
        <w:rPr>
          <w:spacing w:val="-8"/>
          <w:w w:val="105"/>
          <w:sz w:val="23"/>
        </w:rPr>
        <w:t xml:space="preserve"> </w:t>
      </w:r>
      <w:r>
        <w:rPr>
          <w:spacing w:val="-2"/>
          <w:w w:val="105"/>
          <w:sz w:val="23"/>
        </w:rPr>
        <w:t>wyjaśnienia;</w:t>
      </w:r>
    </w:p>
    <w:p w:rsidR="00405A49" w:rsidRDefault="00000000">
      <w:pPr>
        <w:pStyle w:val="Akapitzlist"/>
        <w:numPr>
          <w:ilvl w:val="1"/>
          <w:numId w:val="98"/>
        </w:numPr>
        <w:tabs>
          <w:tab w:val="left" w:pos="1053"/>
        </w:tabs>
        <w:spacing w:before="115"/>
        <w:ind w:left="1053" w:hanging="265"/>
        <w:jc w:val="both"/>
        <w:rPr>
          <w:sz w:val="23"/>
        </w:rPr>
      </w:pPr>
      <w:r>
        <w:rPr>
          <w:w w:val="105"/>
          <w:sz w:val="23"/>
        </w:rPr>
        <w:t>wyraża</w:t>
      </w:r>
      <w:r>
        <w:rPr>
          <w:spacing w:val="-10"/>
          <w:w w:val="105"/>
          <w:sz w:val="23"/>
        </w:rPr>
        <w:t xml:space="preserve"> </w:t>
      </w:r>
      <w:r>
        <w:rPr>
          <w:w w:val="105"/>
          <w:sz w:val="23"/>
        </w:rPr>
        <w:t>swoje</w:t>
      </w:r>
      <w:r>
        <w:rPr>
          <w:spacing w:val="-10"/>
          <w:w w:val="105"/>
          <w:sz w:val="23"/>
        </w:rPr>
        <w:t xml:space="preserve"> </w:t>
      </w:r>
      <w:r>
        <w:rPr>
          <w:w w:val="105"/>
          <w:sz w:val="23"/>
        </w:rPr>
        <w:t>opinie,</w:t>
      </w:r>
      <w:r>
        <w:rPr>
          <w:spacing w:val="-2"/>
          <w:w w:val="105"/>
          <w:sz w:val="23"/>
        </w:rPr>
        <w:t xml:space="preserve"> </w:t>
      </w:r>
      <w:r>
        <w:rPr>
          <w:w w:val="105"/>
          <w:sz w:val="23"/>
        </w:rPr>
        <w:t>pyta</w:t>
      </w:r>
      <w:r>
        <w:rPr>
          <w:spacing w:val="-15"/>
          <w:w w:val="105"/>
          <w:sz w:val="23"/>
        </w:rPr>
        <w:t xml:space="preserve"> </w:t>
      </w:r>
      <w:r>
        <w:rPr>
          <w:w w:val="105"/>
          <w:sz w:val="23"/>
        </w:rPr>
        <w:t>o</w:t>
      </w:r>
      <w:r>
        <w:rPr>
          <w:spacing w:val="-7"/>
          <w:w w:val="105"/>
          <w:sz w:val="23"/>
        </w:rPr>
        <w:t xml:space="preserve"> </w:t>
      </w:r>
      <w:r>
        <w:rPr>
          <w:w w:val="105"/>
          <w:sz w:val="23"/>
        </w:rPr>
        <w:t>opinie,</w:t>
      </w:r>
      <w:r>
        <w:rPr>
          <w:spacing w:val="-7"/>
          <w:w w:val="105"/>
          <w:sz w:val="23"/>
        </w:rPr>
        <w:t xml:space="preserve"> </w:t>
      </w:r>
      <w:r>
        <w:rPr>
          <w:w w:val="105"/>
          <w:sz w:val="23"/>
        </w:rPr>
        <w:t>zgadza</w:t>
      </w:r>
      <w:r>
        <w:rPr>
          <w:spacing w:val="-9"/>
          <w:w w:val="105"/>
          <w:sz w:val="23"/>
        </w:rPr>
        <w:t xml:space="preserve"> </w:t>
      </w:r>
      <w:r>
        <w:rPr>
          <w:w w:val="105"/>
          <w:sz w:val="23"/>
        </w:rPr>
        <w:t>się</w:t>
      </w:r>
      <w:r>
        <w:rPr>
          <w:spacing w:val="-5"/>
          <w:w w:val="105"/>
          <w:sz w:val="23"/>
        </w:rPr>
        <w:t xml:space="preserve"> </w:t>
      </w:r>
      <w:r>
        <w:rPr>
          <w:w w:val="105"/>
          <w:sz w:val="23"/>
        </w:rPr>
        <w:t>lub</w:t>
      </w:r>
      <w:r>
        <w:rPr>
          <w:spacing w:val="-13"/>
          <w:w w:val="105"/>
          <w:sz w:val="23"/>
        </w:rPr>
        <w:t xml:space="preserve"> </w:t>
      </w:r>
      <w:r>
        <w:rPr>
          <w:w w:val="105"/>
          <w:sz w:val="23"/>
        </w:rPr>
        <w:t>nie</w:t>
      </w:r>
      <w:r>
        <w:rPr>
          <w:spacing w:val="-5"/>
          <w:w w:val="105"/>
          <w:sz w:val="23"/>
        </w:rPr>
        <w:t xml:space="preserve"> </w:t>
      </w:r>
      <w:r>
        <w:rPr>
          <w:w w:val="105"/>
          <w:sz w:val="23"/>
        </w:rPr>
        <w:t>zgadza</w:t>
      </w:r>
      <w:r>
        <w:rPr>
          <w:spacing w:val="-9"/>
          <w:w w:val="105"/>
          <w:sz w:val="23"/>
        </w:rPr>
        <w:t xml:space="preserve"> </w:t>
      </w:r>
      <w:r>
        <w:rPr>
          <w:w w:val="105"/>
          <w:sz w:val="23"/>
        </w:rPr>
        <w:t>się</w:t>
      </w:r>
      <w:r>
        <w:rPr>
          <w:spacing w:val="-5"/>
          <w:w w:val="105"/>
          <w:sz w:val="23"/>
        </w:rPr>
        <w:t xml:space="preserve"> </w:t>
      </w:r>
      <w:r>
        <w:rPr>
          <w:w w:val="105"/>
          <w:sz w:val="23"/>
        </w:rPr>
        <w:t>z</w:t>
      </w:r>
      <w:r>
        <w:rPr>
          <w:spacing w:val="-9"/>
          <w:w w:val="105"/>
          <w:sz w:val="23"/>
        </w:rPr>
        <w:t xml:space="preserve"> </w:t>
      </w:r>
      <w:r>
        <w:rPr>
          <w:spacing w:val="-2"/>
          <w:w w:val="105"/>
          <w:sz w:val="23"/>
        </w:rPr>
        <w:t>opiniami</w:t>
      </w:r>
      <w:r w:rsidR="00BA6CE7">
        <w:rPr>
          <w:spacing w:val="-2"/>
          <w:w w:val="105"/>
          <w:sz w:val="23"/>
        </w:rPr>
        <w:t xml:space="preserve"> </w:t>
      </w:r>
      <w:r w:rsidR="00BA6CE7" w:rsidRPr="00BA6CE7">
        <w:rPr>
          <w:color w:val="7030A0"/>
          <w:spacing w:val="-2"/>
          <w:w w:val="105"/>
          <w:sz w:val="23"/>
        </w:rPr>
        <w:t>innych osób</w:t>
      </w:r>
      <w:r>
        <w:rPr>
          <w:spacing w:val="-2"/>
          <w:w w:val="105"/>
          <w:sz w:val="23"/>
        </w:rPr>
        <w:t>;</w:t>
      </w:r>
    </w:p>
    <w:p w:rsidR="00405A49" w:rsidRDefault="00000000">
      <w:pPr>
        <w:pStyle w:val="Akapitzlist"/>
        <w:numPr>
          <w:ilvl w:val="1"/>
          <w:numId w:val="98"/>
        </w:numPr>
        <w:tabs>
          <w:tab w:val="left" w:pos="1060"/>
        </w:tabs>
        <w:spacing w:before="121" w:line="355" w:lineRule="auto"/>
        <w:ind w:right="221" w:firstLine="0"/>
        <w:jc w:val="both"/>
        <w:rPr>
          <w:sz w:val="23"/>
        </w:rPr>
      </w:pPr>
      <w:r>
        <w:rPr>
          <w:w w:val="105"/>
          <w:sz w:val="23"/>
        </w:rPr>
        <w:t>wyraża swoje upodobania, intencje</w:t>
      </w:r>
      <w:r>
        <w:rPr>
          <w:spacing w:val="-2"/>
          <w:w w:val="105"/>
          <w:sz w:val="23"/>
        </w:rPr>
        <w:t xml:space="preserve"> </w:t>
      </w:r>
      <w:r>
        <w:rPr>
          <w:w w:val="105"/>
          <w:sz w:val="23"/>
        </w:rPr>
        <w:t>i pragnienia; pyta</w:t>
      </w:r>
      <w:r>
        <w:rPr>
          <w:spacing w:val="-6"/>
          <w:w w:val="105"/>
          <w:sz w:val="23"/>
        </w:rPr>
        <w:t xml:space="preserve"> </w:t>
      </w:r>
      <w:r>
        <w:rPr>
          <w:w w:val="105"/>
          <w:sz w:val="23"/>
        </w:rPr>
        <w:t>o upodobania,</w:t>
      </w:r>
      <w:r>
        <w:rPr>
          <w:spacing w:val="-4"/>
          <w:w w:val="105"/>
          <w:sz w:val="23"/>
        </w:rPr>
        <w:t xml:space="preserve"> </w:t>
      </w:r>
      <w:r>
        <w:rPr>
          <w:w w:val="105"/>
          <w:sz w:val="23"/>
        </w:rPr>
        <w:t>intencje i pragnienia innych osób;</w:t>
      </w:r>
    </w:p>
    <w:p w:rsidR="00405A49" w:rsidRDefault="00000000">
      <w:pPr>
        <w:pStyle w:val="Akapitzlist"/>
        <w:numPr>
          <w:ilvl w:val="1"/>
          <w:numId w:val="98"/>
        </w:numPr>
        <w:tabs>
          <w:tab w:val="left" w:pos="1046"/>
        </w:tabs>
        <w:ind w:left="1046" w:hanging="258"/>
        <w:rPr>
          <w:sz w:val="23"/>
        </w:rPr>
      </w:pPr>
      <w:r>
        <w:rPr>
          <w:w w:val="105"/>
          <w:sz w:val="23"/>
        </w:rPr>
        <w:t>składa</w:t>
      </w:r>
      <w:r>
        <w:rPr>
          <w:spacing w:val="-13"/>
          <w:w w:val="105"/>
          <w:sz w:val="23"/>
        </w:rPr>
        <w:t xml:space="preserve"> </w:t>
      </w:r>
      <w:r>
        <w:rPr>
          <w:w w:val="105"/>
          <w:sz w:val="23"/>
        </w:rPr>
        <w:t>życzenia,</w:t>
      </w:r>
      <w:r>
        <w:rPr>
          <w:spacing w:val="-11"/>
          <w:w w:val="105"/>
          <w:sz w:val="23"/>
        </w:rPr>
        <w:t xml:space="preserve"> </w:t>
      </w:r>
      <w:r>
        <w:rPr>
          <w:w w:val="105"/>
          <w:sz w:val="23"/>
        </w:rPr>
        <w:t>odpowiada</w:t>
      </w:r>
      <w:r>
        <w:rPr>
          <w:spacing w:val="-13"/>
          <w:w w:val="105"/>
          <w:sz w:val="23"/>
        </w:rPr>
        <w:t xml:space="preserve"> </w:t>
      </w:r>
      <w:r>
        <w:rPr>
          <w:w w:val="105"/>
          <w:sz w:val="23"/>
        </w:rPr>
        <w:t>na</w:t>
      </w:r>
      <w:r>
        <w:rPr>
          <w:spacing w:val="-12"/>
          <w:w w:val="105"/>
          <w:sz w:val="23"/>
        </w:rPr>
        <w:t xml:space="preserve"> </w:t>
      </w:r>
      <w:r>
        <w:rPr>
          <w:spacing w:val="-2"/>
          <w:w w:val="105"/>
          <w:sz w:val="23"/>
        </w:rPr>
        <w:t>życzenia;</w:t>
      </w:r>
    </w:p>
    <w:p w:rsidR="00405A49" w:rsidRDefault="00000000">
      <w:pPr>
        <w:pStyle w:val="Akapitzlist"/>
        <w:numPr>
          <w:ilvl w:val="1"/>
          <w:numId w:val="98"/>
        </w:numPr>
        <w:tabs>
          <w:tab w:val="left" w:pos="1046"/>
        </w:tabs>
        <w:spacing w:before="115"/>
        <w:ind w:left="1046" w:hanging="258"/>
        <w:rPr>
          <w:sz w:val="23"/>
        </w:rPr>
      </w:pPr>
      <w:r>
        <w:rPr>
          <w:w w:val="105"/>
          <w:sz w:val="23"/>
        </w:rPr>
        <w:t>zaprasza</w:t>
      </w:r>
      <w:r>
        <w:rPr>
          <w:spacing w:val="-10"/>
          <w:w w:val="105"/>
          <w:sz w:val="23"/>
        </w:rPr>
        <w:t xml:space="preserve"> </w:t>
      </w:r>
      <w:r>
        <w:rPr>
          <w:w w:val="105"/>
          <w:sz w:val="23"/>
        </w:rPr>
        <w:t>i</w:t>
      </w:r>
      <w:r>
        <w:rPr>
          <w:spacing w:val="-15"/>
          <w:w w:val="105"/>
          <w:sz w:val="23"/>
        </w:rPr>
        <w:t xml:space="preserve"> </w:t>
      </w:r>
      <w:r>
        <w:rPr>
          <w:w w:val="105"/>
          <w:sz w:val="23"/>
        </w:rPr>
        <w:t>odpowiada</w:t>
      </w:r>
      <w:r>
        <w:rPr>
          <w:spacing w:val="-9"/>
          <w:w w:val="105"/>
          <w:sz w:val="23"/>
        </w:rPr>
        <w:t xml:space="preserve"> </w:t>
      </w:r>
      <w:r>
        <w:rPr>
          <w:w w:val="105"/>
          <w:sz w:val="23"/>
        </w:rPr>
        <w:t>na</w:t>
      </w:r>
      <w:r>
        <w:rPr>
          <w:spacing w:val="-10"/>
          <w:w w:val="105"/>
          <w:sz w:val="23"/>
        </w:rPr>
        <w:t xml:space="preserve"> </w:t>
      </w:r>
      <w:r>
        <w:rPr>
          <w:spacing w:val="-2"/>
          <w:w w:val="105"/>
          <w:sz w:val="23"/>
        </w:rPr>
        <w:t>zaproszenie;</w:t>
      </w:r>
    </w:p>
    <w:p w:rsidR="00405A49" w:rsidRDefault="00000000">
      <w:pPr>
        <w:pStyle w:val="Akapitzlist"/>
        <w:numPr>
          <w:ilvl w:val="1"/>
          <w:numId w:val="98"/>
        </w:numPr>
        <w:tabs>
          <w:tab w:val="left" w:pos="1046"/>
        </w:tabs>
        <w:spacing w:before="121"/>
        <w:ind w:left="1046" w:hanging="258"/>
        <w:rPr>
          <w:sz w:val="23"/>
        </w:rPr>
      </w:pPr>
      <w:r>
        <w:rPr>
          <w:w w:val="105"/>
          <w:sz w:val="23"/>
        </w:rPr>
        <w:t>proponuje,</w:t>
      </w:r>
      <w:r>
        <w:rPr>
          <w:spacing w:val="-10"/>
          <w:w w:val="105"/>
          <w:sz w:val="23"/>
        </w:rPr>
        <w:t xml:space="preserve"> </w:t>
      </w:r>
      <w:r>
        <w:rPr>
          <w:w w:val="105"/>
          <w:sz w:val="23"/>
        </w:rPr>
        <w:t>przyjmuje</w:t>
      </w:r>
      <w:r>
        <w:rPr>
          <w:spacing w:val="-11"/>
          <w:w w:val="105"/>
          <w:sz w:val="23"/>
        </w:rPr>
        <w:t xml:space="preserve"> </w:t>
      </w:r>
      <w:r>
        <w:rPr>
          <w:w w:val="105"/>
          <w:sz w:val="23"/>
        </w:rPr>
        <w:t>i</w:t>
      </w:r>
      <w:r>
        <w:rPr>
          <w:spacing w:val="-15"/>
          <w:w w:val="105"/>
          <w:sz w:val="23"/>
        </w:rPr>
        <w:t xml:space="preserve"> </w:t>
      </w:r>
      <w:r>
        <w:rPr>
          <w:w w:val="105"/>
          <w:sz w:val="23"/>
        </w:rPr>
        <w:t>odrzuca</w:t>
      </w:r>
      <w:r>
        <w:rPr>
          <w:spacing w:val="-10"/>
          <w:w w:val="105"/>
          <w:sz w:val="23"/>
        </w:rPr>
        <w:t xml:space="preserve"> </w:t>
      </w:r>
      <w:r>
        <w:rPr>
          <w:spacing w:val="-2"/>
          <w:w w:val="105"/>
          <w:sz w:val="23"/>
        </w:rPr>
        <w:t>propozycje;</w:t>
      </w:r>
    </w:p>
    <w:p w:rsidR="00405A49" w:rsidRDefault="00000000">
      <w:pPr>
        <w:pStyle w:val="Akapitzlist"/>
        <w:numPr>
          <w:ilvl w:val="1"/>
          <w:numId w:val="98"/>
        </w:numPr>
        <w:tabs>
          <w:tab w:val="left" w:pos="1046"/>
        </w:tabs>
        <w:spacing w:before="122"/>
        <w:ind w:left="1046" w:hanging="258"/>
        <w:rPr>
          <w:sz w:val="23"/>
        </w:rPr>
      </w:pPr>
      <w:r>
        <w:rPr>
          <w:w w:val="105"/>
          <w:sz w:val="23"/>
        </w:rPr>
        <w:t>pyta</w:t>
      </w:r>
      <w:r>
        <w:rPr>
          <w:spacing w:val="-14"/>
          <w:w w:val="105"/>
          <w:sz w:val="23"/>
        </w:rPr>
        <w:t xml:space="preserve"> </w:t>
      </w:r>
      <w:r>
        <w:rPr>
          <w:w w:val="105"/>
          <w:sz w:val="23"/>
        </w:rPr>
        <w:t>o</w:t>
      </w:r>
      <w:r>
        <w:rPr>
          <w:spacing w:val="-9"/>
          <w:w w:val="105"/>
          <w:sz w:val="23"/>
        </w:rPr>
        <w:t xml:space="preserve"> </w:t>
      </w:r>
      <w:r>
        <w:rPr>
          <w:w w:val="105"/>
          <w:sz w:val="23"/>
        </w:rPr>
        <w:t>pozwolenie,</w:t>
      </w:r>
      <w:r>
        <w:rPr>
          <w:spacing w:val="-9"/>
          <w:w w:val="105"/>
          <w:sz w:val="23"/>
        </w:rPr>
        <w:t xml:space="preserve"> </w:t>
      </w:r>
      <w:r>
        <w:rPr>
          <w:w w:val="105"/>
          <w:sz w:val="23"/>
        </w:rPr>
        <w:t>udziela</w:t>
      </w:r>
      <w:r>
        <w:rPr>
          <w:spacing w:val="-5"/>
          <w:w w:val="105"/>
          <w:sz w:val="23"/>
        </w:rPr>
        <w:t xml:space="preserve"> </w:t>
      </w:r>
      <w:r>
        <w:rPr>
          <w:w w:val="105"/>
          <w:sz w:val="23"/>
        </w:rPr>
        <w:t>i</w:t>
      </w:r>
      <w:r>
        <w:rPr>
          <w:spacing w:val="-15"/>
          <w:w w:val="105"/>
          <w:sz w:val="23"/>
        </w:rPr>
        <w:t xml:space="preserve"> </w:t>
      </w:r>
      <w:r>
        <w:rPr>
          <w:w w:val="105"/>
          <w:sz w:val="23"/>
        </w:rPr>
        <w:t>odmawia</w:t>
      </w:r>
      <w:r>
        <w:rPr>
          <w:spacing w:val="-6"/>
          <w:w w:val="105"/>
          <w:sz w:val="23"/>
        </w:rPr>
        <w:t xml:space="preserve"> </w:t>
      </w:r>
      <w:r>
        <w:rPr>
          <w:spacing w:val="-2"/>
          <w:w w:val="105"/>
          <w:sz w:val="23"/>
        </w:rPr>
        <w:t>pozwolenia;</w:t>
      </w:r>
    </w:p>
    <w:p w:rsidR="00405A49" w:rsidRDefault="00000000">
      <w:pPr>
        <w:pStyle w:val="Akapitzlist"/>
        <w:numPr>
          <w:ilvl w:val="1"/>
          <w:numId w:val="98"/>
        </w:numPr>
        <w:tabs>
          <w:tab w:val="left" w:pos="1168"/>
        </w:tabs>
        <w:spacing w:before="114"/>
        <w:ind w:left="1168" w:hanging="380"/>
        <w:rPr>
          <w:sz w:val="23"/>
        </w:rPr>
      </w:pPr>
      <w:r>
        <w:rPr>
          <w:sz w:val="23"/>
        </w:rPr>
        <w:t>nakazuje,</w:t>
      </w:r>
      <w:r>
        <w:rPr>
          <w:spacing w:val="33"/>
          <w:sz w:val="23"/>
        </w:rPr>
        <w:t xml:space="preserve"> </w:t>
      </w:r>
      <w:r>
        <w:rPr>
          <w:spacing w:val="-2"/>
          <w:sz w:val="23"/>
        </w:rPr>
        <w:t>zakazuje;</w:t>
      </w:r>
    </w:p>
    <w:p w:rsidR="00405A49" w:rsidRDefault="00000000">
      <w:pPr>
        <w:pStyle w:val="Akapitzlist"/>
        <w:numPr>
          <w:ilvl w:val="1"/>
          <w:numId w:val="98"/>
        </w:numPr>
        <w:tabs>
          <w:tab w:val="left" w:pos="1175"/>
        </w:tabs>
        <w:spacing w:before="122"/>
        <w:ind w:left="1175" w:hanging="387"/>
        <w:rPr>
          <w:sz w:val="23"/>
        </w:rPr>
      </w:pPr>
      <w:r>
        <w:rPr>
          <w:w w:val="105"/>
          <w:sz w:val="23"/>
        </w:rPr>
        <w:t>wyraża</w:t>
      </w:r>
      <w:r>
        <w:rPr>
          <w:spacing w:val="-11"/>
          <w:w w:val="105"/>
          <w:sz w:val="23"/>
        </w:rPr>
        <w:t xml:space="preserve"> </w:t>
      </w:r>
      <w:r>
        <w:rPr>
          <w:w w:val="105"/>
          <w:sz w:val="23"/>
        </w:rPr>
        <w:t>prośbę</w:t>
      </w:r>
      <w:r>
        <w:rPr>
          <w:spacing w:val="-15"/>
          <w:w w:val="105"/>
          <w:sz w:val="23"/>
        </w:rPr>
        <w:t xml:space="preserve"> </w:t>
      </w:r>
      <w:r>
        <w:rPr>
          <w:w w:val="105"/>
          <w:sz w:val="23"/>
        </w:rPr>
        <w:t>oraz</w:t>
      </w:r>
      <w:r>
        <w:rPr>
          <w:spacing w:val="-15"/>
          <w:w w:val="105"/>
          <w:sz w:val="23"/>
        </w:rPr>
        <w:t xml:space="preserve"> </w:t>
      </w:r>
      <w:r>
        <w:rPr>
          <w:w w:val="105"/>
          <w:sz w:val="23"/>
        </w:rPr>
        <w:t>zgodę</w:t>
      </w:r>
      <w:r>
        <w:rPr>
          <w:spacing w:val="-11"/>
          <w:w w:val="105"/>
          <w:sz w:val="23"/>
        </w:rPr>
        <w:t xml:space="preserve"> </w:t>
      </w:r>
      <w:r w:rsidR="00BA6CE7" w:rsidRPr="00BA6CE7">
        <w:rPr>
          <w:color w:val="7030A0"/>
          <w:spacing w:val="-11"/>
          <w:w w:val="105"/>
          <w:sz w:val="23"/>
        </w:rPr>
        <w:t xml:space="preserve">na spełnienie prośby </w:t>
      </w:r>
      <w:r>
        <w:rPr>
          <w:w w:val="105"/>
          <w:sz w:val="23"/>
        </w:rPr>
        <w:t>lub</w:t>
      </w:r>
      <w:r>
        <w:rPr>
          <w:spacing w:val="-14"/>
          <w:w w:val="105"/>
          <w:sz w:val="23"/>
        </w:rPr>
        <w:t xml:space="preserve"> </w:t>
      </w:r>
      <w:r>
        <w:rPr>
          <w:w w:val="105"/>
          <w:sz w:val="23"/>
        </w:rPr>
        <w:t>odmowę</w:t>
      </w:r>
      <w:r>
        <w:rPr>
          <w:spacing w:val="-6"/>
          <w:w w:val="105"/>
          <w:sz w:val="23"/>
        </w:rPr>
        <w:t xml:space="preserve"> </w:t>
      </w:r>
      <w:r>
        <w:rPr>
          <w:w w:val="105"/>
          <w:sz w:val="23"/>
        </w:rPr>
        <w:t>spełnienia</w:t>
      </w:r>
      <w:r>
        <w:rPr>
          <w:spacing w:val="-9"/>
          <w:w w:val="105"/>
          <w:sz w:val="23"/>
        </w:rPr>
        <w:t xml:space="preserve"> </w:t>
      </w:r>
      <w:r>
        <w:rPr>
          <w:spacing w:val="-2"/>
          <w:w w:val="105"/>
          <w:sz w:val="23"/>
        </w:rPr>
        <w:t>prośby;</w:t>
      </w:r>
    </w:p>
    <w:p w:rsidR="00405A49" w:rsidRDefault="00000000">
      <w:pPr>
        <w:pStyle w:val="Akapitzlist"/>
        <w:numPr>
          <w:ilvl w:val="1"/>
          <w:numId w:val="98"/>
        </w:numPr>
        <w:tabs>
          <w:tab w:val="left" w:pos="1175"/>
        </w:tabs>
        <w:spacing w:before="121"/>
        <w:ind w:left="1175" w:hanging="387"/>
        <w:rPr>
          <w:sz w:val="23"/>
        </w:rPr>
      </w:pPr>
      <w:r>
        <w:rPr>
          <w:w w:val="105"/>
          <w:sz w:val="23"/>
        </w:rPr>
        <w:t>wyraża</w:t>
      </w:r>
      <w:r>
        <w:rPr>
          <w:spacing w:val="-7"/>
          <w:w w:val="105"/>
          <w:sz w:val="23"/>
        </w:rPr>
        <w:t xml:space="preserve"> </w:t>
      </w:r>
      <w:r>
        <w:rPr>
          <w:w w:val="105"/>
          <w:sz w:val="23"/>
        </w:rPr>
        <w:t>uczucia</w:t>
      </w:r>
      <w:r>
        <w:rPr>
          <w:spacing w:val="-11"/>
          <w:w w:val="105"/>
          <w:sz w:val="23"/>
        </w:rPr>
        <w:t xml:space="preserve"> </w:t>
      </w:r>
      <w:r>
        <w:rPr>
          <w:w w:val="105"/>
          <w:sz w:val="23"/>
        </w:rPr>
        <w:t>i</w:t>
      </w:r>
      <w:r>
        <w:rPr>
          <w:spacing w:val="-13"/>
          <w:w w:val="105"/>
          <w:sz w:val="23"/>
        </w:rPr>
        <w:t xml:space="preserve"> </w:t>
      </w:r>
      <w:r>
        <w:rPr>
          <w:w w:val="105"/>
          <w:sz w:val="23"/>
        </w:rPr>
        <w:t>emocje</w:t>
      </w:r>
      <w:r>
        <w:rPr>
          <w:spacing w:val="-13"/>
          <w:w w:val="105"/>
          <w:sz w:val="23"/>
        </w:rPr>
        <w:t xml:space="preserve"> </w:t>
      </w:r>
      <w:r>
        <w:rPr>
          <w:w w:val="105"/>
          <w:sz w:val="23"/>
        </w:rPr>
        <w:t>(np.</w:t>
      </w:r>
      <w:r>
        <w:rPr>
          <w:spacing w:val="-10"/>
          <w:w w:val="105"/>
          <w:sz w:val="23"/>
        </w:rPr>
        <w:t xml:space="preserve"> </w:t>
      </w:r>
      <w:r>
        <w:rPr>
          <w:w w:val="105"/>
          <w:sz w:val="23"/>
        </w:rPr>
        <w:t>radość,</w:t>
      </w:r>
      <w:r>
        <w:rPr>
          <w:spacing w:val="-11"/>
          <w:w w:val="105"/>
          <w:sz w:val="23"/>
        </w:rPr>
        <w:t xml:space="preserve"> </w:t>
      </w:r>
      <w:r>
        <w:rPr>
          <w:spacing w:val="-2"/>
          <w:w w:val="105"/>
          <w:sz w:val="23"/>
        </w:rPr>
        <w:t>smutek);</w:t>
      </w:r>
    </w:p>
    <w:p w:rsidR="00405A49" w:rsidRDefault="00000000">
      <w:pPr>
        <w:pStyle w:val="Akapitzlist"/>
        <w:numPr>
          <w:ilvl w:val="1"/>
          <w:numId w:val="98"/>
        </w:numPr>
        <w:tabs>
          <w:tab w:val="left" w:pos="1168"/>
        </w:tabs>
        <w:spacing w:before="122"/>
        <w:ind w:left="1168" w:hanging="380"/>
        <w:rPr>
          <w:sz w:val="23"/>
        </w:rPr>
      </w:pPr>
      <w:r>
        <w:rPr>
          <w:w w:val="105"/>
          <w:sz w:val="23"/>
        </w:rPr>
        <w:t>stosuje</w:t>
      </w:r>
      <w:r>
        <w:rPr>
          <w:spacing w:val="-10"/>
          <w:w w:val="105"/>
          <w:sz w:val="23"/>
        </w:rPr>
        <w:t xml:space="preserve"> </w:t>
      </w:r>
      <w:r>
        <w:rPr>
          <w:w w:val="105"/>
          <w:sz w:val="23"/>
        </w:rPr>
        <w:t>zwroty</w:t>
      </w:r>
      <w:r>
        <w:rPr>
          <w:spacing w:val="-5"/>
          <w:w w:val="105"/>
          <w:sz w:val="23"/>
        </w:rPr>
        <w:t xml:space="preserve"> </w:t>
      </w:r>
      <w:r>
        <w:rPr>
          <w:w w:val="105"/>
          <w:sz w:val="23"/>
        </w:rPr>
        <w:t>i</w:t>
      </w:r>
      <w:r>
        <w:rPr>
          <w:spacing w:val="-15"/>
          <w:w w:val="105"/>
          <w:sz w:val="23"/>
        </w:rPr>
        <w:t xml:space="preserve"> </w:t>
      </w:r>
      <w:r>
        <w:rPr>
          <w:w w:val="105"/>
          <w:sz w:val="23"/>
        </w:rPr>
        <w:t>formy</w:t>
      </w:r>
      <w:r>
        <w:rPr>
          <w:spacing w:val="-10"/>
          <w:w w:val="105"/>
          <w:sz w:val="23"/>
        </w:rPr>
        <w:t xml:space="preserve"> </w:t>
      </w:r>
      <w:r>
        <w:rPr>
          <w:spacing w:val="-2"/>
          <w:w w:val="105"/>
          <w:sz w:val="23"/>
        </w:rPr>
        <w:t>grzecznościowe.</w:t>
      </w:r>
    </w:p>
    <w:p w:rsidR="00405A49" w:rsidRDefault="00000000">
      <w:pPr>
        <w:pStyle w:val="Akapitzlist"/>
        <w:numPr>
          <w:ilvl w:val="0"/>
          <w:numId w:val="98"/>
        </w:numPr>
        <w:tabs>
          <w:tab w:val="left" w:pos="678"/>
        </w:tabs>
        <w:spacing w:before="114" w:line="355" w:lineRule="auto"/>
        <w:ind w:right="216" w:firstLine="0"/>
        <w:rPr>
          <w:sz w:val="23"/>
        </w:rPr>
      </w:pPr>
      <w:r>
        <w:rPr>
          <w:w w:val="105"/>
          <w:sz w:val="23"/>
        </w:rPr>
        <w:t>Uczeń reaguje w</w:t>
      </w:r>
      <w:r>
        <w:rPr>
          <w:spacing w:val="-1"/>
          <w:w w:val="105"/>
          <w:sz w:val="23"/>
        </w:rPr>
        <w:t xml:space="preserve"> </w:t>
      </w:r>
      <w:r>
        <w:rPr>
          <w:w w:val="105"/>
          <w:sz w:val="23"/>
        </w:rPr>
        <w:t>formie bardzo prostego tekstu pisanego (np. wiadomość, SMS, e-mail, wpis na czacie/forum) w</w:t>
      </w:r>
      <w:r>
        <w:rPr>
          <w:spacing w:val="-5"/>
          <w:w w:val="105"/>
          <w:sz w:val="23"/>
        </w:rPr>
        <w:t xml:space="preserve"> </w:t>
      </w:r>
      <w:r>
        <w:rPr>
          <w:w w:val="105"/>
          <w:sz w:val="23"/>
        </w:rPr>
        <w:t>typowych sytuacjach:</w:t>
      </w:r>
    </w:p>
    <w:p w:rsidR="00405A49" w:rsidRDefault="00000000">
      <w:pPr>
        <w:pStyle w:val="Akapitzlist"/>
        <w:numPr>
          <w:ilvl w:val="1"/>
          <w:numId w:val="98"/>
        </w:numPr>
        <w:tabs>
          <w:tab w:val="left" w:pos="1046"/>
        </w:tabs>
        <w:ind w:left="1046" w:hanging="258"/>
        <w:rPr>
          <w:sz w:val="23"/>
        </w:rPr>
      </w:pPr>
      <w:r>
        <w:rPr>
          <w:w w:val="105"/>
          <w:sz w:val="23"/>
        </w:rPr>
        <w:t>przedstawia</w:t>
      </w:r>
      <w:r>
        <w:rPr>
          <w:spacing w:val="-12"/>
          <w:w w:val="105"/>
          <w:sz w:val="23"/>
        </w:rPr>
        <w:t xml:space="preserve"> </w:t>
      </w:r>
      <w:r>
        <w:rPr>
          <w:w w:val="105"/>
          <w:sz w:val="23"/>
        </w:rPr>
        <w:t>siebie</w:t>
      </w:r>
      <w:r>
        <w:rPr>
          <w:spacing w:val="-8"/>
          <w:w w:val="105"/>
          <w:sz w:val="23"/>
        </w:rPr>
        <w:t xml:space="preserve"> </w:t>
      </w:r>
      <w:r>
        <w:rPr>
          <w:w w:val="105"/>
          <w:sz w:val="23"/>
        </w:rPr>
        <w:t>i</w:t>
      </w:r>
      <w:r>
        <w:rPr>
          <w:spacing w:val="-13"/>
          <w:w w:val="105"/>
          <w:sz w:val="23"/>
        </w:rPr>
        <w:t xml:space="preserve"> </w:t>
      </w:r>
      <w:r>
        <w:rPr>
          <w:w w:val="105"/>
          <w:sz w:val="23"/>
        </w:rPr>
        <w:t>inne</w:t>
      </w:r>
      <w:r>
        <w:rPr>
          <w:spacing w:val="-8"/>
          <w:w w:val="105"/>
          <w:sz w:val="23"/>
        </w:rPr>
        <w:t xml:space="preserve"> </w:t>
      </w:r>
      <w:r>
        <w:rPr>
          <w:spacing w:val="-2"/>
          <w:w w:val="105"/>
          <w:sz w:val="23"/>
        </w:rPr>
        <w:t>osoby;</w:t>
      </w:r>
    </w:p>
    <w:p w:rsidR="00405A49" w:rsidRDefault="00000000">
      <w:pPr>
        <w:pStyle w:val="Akapitzlist"/>
        <w:numPr>
          <w:ilvl w:val="1"/>
          <w:numId w:val="98"/>
        </w:numPr>
        <w:tabs>
          <w:tab w:val="left" w:pos="1081"/>
        </w:tabs>
        <w:spacing w:before="115" w:line="355" w:lineRule="auto"/>
        <w:ind w:right="233" w:firstLine="0"/>
        <w:rPr>
          <w:sz w:val="23"/>
        </w:rPr>
      </w:pPr>
      <w:r>
        <w:rPr>
          <w:w w:val="105"/>
          <w:sz w:val="23"/>
        </w:rPr>
        <w:t>nawiązuje</w:t>
      </w:r>
      <w:r>
        <w:rPr>
          <w:spacing w:val="19"/>
          <w:w w:val="105"/>
          <w:sz w:val="23"/>
        </w:rPr>
        <w:t xml:space="preserve"> </w:t>
      </w:r>
      <w:r>
        <w:rPr>
          <w:w w:val="105"/>
          <w:sz w:val="23"/>
        </w:rPr>
        <w:t>kontakty towarzyskie; rozpoczyna,</w:t>
      </w:r>
      <w:r>
        <w:rPr>
          <w:spacing w:val="23"/>
          <w:w w:val="105"/>
          <w:sz w:val="23"/>
        </w:rPr>
        <w:t xml:space="preserve"> </w:t>
      </w:r>
      <w:r>
        <w:rPr>
          <w:w w:val="105"/>
          <w:sz w:val="23"/>
        </w:rPr>
        <w:t>prowadzi</w:t>
      </w:r>
      <w:r>
        <w:rPr>
          <w:spacing w:val="21"/>
          <w:w w:val="105"/>
          <w:sz w:val="23"/>
        </w:rPr>
        <w:t xml:space="preserve"> </w:t>
      </w:r>
      <w:r>
        <w:rPr>
          <w:w w:val="105"/>
          <w:sz w:val="23"/>
        </w:rPr>
        <w:t>i kończy rozmowę (np. podczas rozmowy na czacie);</w:t>
      </w:r>
    </w:p>
    <w:p w:rsidR="00405A49" w:rsidRDefault="00000000">
      <w:pPr>
        <w:pStyle w:val="Akapitzlist"/>
        <w:numPr>
          <w:ilvl w:val="1"/>
          <w:numId w:val="98"/>
        </w:numPr>
        <w:tabs>
          <w:tab w:val="left" w:pos="1270"/>
          <w:tab w:val="left" w:pos="2493"/>
          <w:tab w:val="left" w:pos="2845"/>
          <w:tab w:val="left" w:pos="4290"/>
          <w:tab w:val="left" w:pos="5693"/>
          <w:tab w:val="left" w:pos="6046"/>
          <w:tab w:val="left" w:pos="7585"/>
          <w:tab w:val="left" w:pos="8297"/>
        </w:tabs>
        <w:spacing w:line="355" w:lineRule="auto"/>
        <w:ind w:right="214" w:firstLine="0"/>
        <w:rPr>
          <w:sz w:val="23"/>
        </w:rPr>
      </w:pPr>
      <w:r>
        <w:rPr>
          <w:spacing w:val="-2"/>
          <w:w w:val="105"/>
          <w:sz w:val="23"/>
        </w:rPr>
        <w:t>uzyskuje</w:t>
      </w:r>
      <w:r>
        <w:rPr>
          <w:sz w:val="23"/>
        </w:rPr>
        <w:tab/>
      </w:r>
      <w:r>
        <w:rPr>
          <w:spacing w:val="-10"/>
          <w:w w:val="105"/>
          <w:sz w:val="23"/>
        </w:rPr>
        <w:t>i</w:t>
      </w:r>
      <w:r>
        <w:rPr>
          <w:sz w:val="23"/>
        </w:rPr>
        <w:tab/>
      </w:r>
      <w:r>
        <w:rPr>
          <w:spacing w:val="-2"/>
          <w:w w:val="105"/>
          <w:sz w:val="23"/>
        </w:rPr>
        <w:t>przekazuje</w:t>
      </w:r>
      <w:r>
        <w:rPr>
          <w:sz w:val="23"/>
        </w:rPr>
        <w:tab/>
      </w:r>
      <w:r>
        <w:rPr>
          <w:spacing w:val="-2"/>
          <w:w w:val="105"/>
          <w:sz w:val="23"/>
        </w:rPr>
        <w:t>informacje</w:t>
      </w:r>
      <w:r>
        <w:rPr>
          <w:sz w:val="23"/>
        </w:rPr>
        <w:tab/>
      </w:r>
      <w:r>
        <w:rPr>
          <w:spacing w:val="-10"/>
          <w:w w:val="105"/>
          <w:sz w:val="23"/>
        </w:rPr>
        <w:t>i</w:t>
      </w:r>
      <w:r>
        <w:rPr>
          <w:sz w:val="23"/>
        </w:rPr>
        <w:tab/>
      </w:r>
      <w:r>
        <w:rPr>
          <w:spacing w:val="-2"/>
          <w:w w:val="105"/>
          <w:sz w:val="23"/>
        </w:rPr>
        <w:t>wyjaśnienia</w:t>
      </w:r>
      <w:r>
        <w:rPr>
          <w:sz w:val="23"/>
        </w:rPr>
        <w:tab/>
      </w:r>
      <w:r>
        <w:rPr>
          <w:spacing w:val="-4"/>
          <w:w w:val="105"/>
          <w:sz w:val="23"/>
        </w:rPr>
        <w:t>(np.</w:t>
      </w:r>
      <w:r>
        <w:rPr>
          <w:sz w:val="23"/>
        </w:rPr>
        <w:tab/>
      </w:r>
      <w:r>
        <w:rPr>
          <w:spacing w:val="-2"/>
          <w:w w:val="105"/>
          <w:sz w:val="23"/>
        </w:rPr>
        <w:t>wypełnia formularz/ankietę);</w:t>
      </w:r>
    </w:p>
    <w:p w:rsidR="00405A49" w:rsidRDefault="00000000">
      <w:pPr>
        <w:pStyle w:val="Akapitzlist"/>
        <w:numPr>
          <w:ilvl w:val="1"/>
          <w:numId w:val="98"/>
        </w:numPr>
        <w:tabs>
          <w:tab w:val="left" w:pos="1053"/>
        </w:tabs>
        <w:spacing w:line="246" w:lineRule="exact"/>
        <w:ind w:left="1053" w:hanging="265"/>
        <w:rPr>
          <w:sz w:val="23"/>
        </w:rPr>
      </w:pPr>
      <w:r>
        <w:rPr>
          <w:w w:val="105"/>
          <w:sz w:val="23"/>
        </w:rPr>
        <w:t>wyraża</w:t>
      </w:r>
      <w:r>
        <w:rPr>
          <w:spacing w:val="-10"/>
          <w:w w:val="105"/>
          <w:sz w:val="23"/>
        </w:rPr>
        <w:t xml:space="preserve"> </w:t>
      </w:r>
      <w:r>
        <w:rPr>
          <w:w w:val="105"/>
          <w:sz w:val="23"/>
        </w:rPr>
        <w:t>swoje</w:t>
      </w:r>
      <w:r>
        <w:rPr>
          <w:spacing w:val="-10"/>
          <w:w w:val="105"/>
          <w:sz w:val="23"/>
        </w:rPr>
        <w:t xml:space="preserve"> </w:t>
      </w:r>
      <w:r>
        <w:rPr>
          <w:w w:val="105"/>
          <w:sz w:val="23"/>
        </w:rPr>
        <w:t>opinie,</w:t>
      </w:r>
      <w:r>
        <w:rPr>
          <w:spacing w:val="-2"/>
          <w:w w:val="105"/>
          <w:sz w:val="23"/>
        </w:rPr>
        <w:t xml:space="preserve"> </w:t>
      </w:r>
      <w:r>
        <w:rPr>
          <w:w w:val="105"/>
          <w:sz w:val="23"/>
        </w:rPr>
        <w:t>pyta</w:t>
      </w:r>
      <w:r>
        <w:rPr>
          <w:spacing w:val="-15"/>
          <w:w w:val="105"/>
          <w:sz w:val="23"/>
        </w:rPr>
        <w:t xml:space="preserve"> </w:t>
      </w:r>
      <w:r>
        <w:rPr>
          <w:w w:val="105"/>
          <w:sz w:val="23"/>
        </w:rPr>
        <w:t>o</w:t>
      </w:r>
      <w:r>
        <w:rPr>
          <w:spacing w:val="-7"/>
          <w:w w:val="105"/>
          <w:sz w:val="23"/>
        </w:rPr>
        <w:t xml:space="preserve"> </w:t>
      </w:r>
      <w:r>
        <w:rPr>
          <w:w w:val="105"/>
          <w:sz w:val="23"/>
        </w:rPr>
        <w:t>opinie,</w:t>
      </w:r>
      <w:r>
        <w:rPr>
          <w:spacing w:val="-7"/>
          <w:w w:val="105"/>
          <w:sz w:val="23"/>
        </w:rPr>
        <w:t xml:space="preserve"> </w:t>
      </w:r>
      <w:r>
        <w:rPr>
          <w:w w:val="105"/>
          <w:sz w:val="23"/>
        </w:rPr>
        <w:t>zgadza</w:t>
      </w:r>
      <w:r>
        <w:rPr>
          <w:spacing w:val="-9"/>
          <w:w w:val="105"/>
          <w:sz w:val="23"/>
        </w:rPr>
        <w:t xml:space="preserve"> </w:t>
      </w:r>
      <w:r>
        <w:rPr>
          <w:w w:val="105"/>
          <w:sz w:val="23"/>
        </w:rPr>
        <w:t>się</w:t>
      </w:r>
      <w:r>
        <w:rPr>
          <w:spacing w:val="-5"/>
          <w:w w:val="105"/>
          <w:sz w:val="23"/>
        </w:rPr>
        <w:t xml:space="preserve"> </w:t>
      </w:r>
      <w:r>
        <w:rPr>
          <w:w w:val="105"/>
          <w:sz w:val="23"/>
        </w:rPr>
        <w:t>lub</w:t>
      </w:r>
      <w:r>
        <w:rPr>
          <w:spacing w:val="-13"/>
          <w:w w:val="105"/>
          <w:sz w:val="23"/>
        </w:rPr>
        <w:t xml:space="preserve"> </w:t>
      </w:r>
      <w:r>
        <w:rPr>
          <w:w w:val="105"/>
          <w:sz w:val="23"/>
        </w:rPr>
        <w:t>nie</w:t>
      </w:r>
      <w:r>
        <w:rPr>
          <w:spacing w:val="-5"/>
          <w:w w:val="105"/>
          <w:sz w:val="23"/>
        </w:rPr>
        <w:t xml:space="preserve"> </w:t>
      </w:r>
      <w:r>
        <w:rPr>
          <w:w w:val="105"/>
          <w:sz w:val="23"/>
        </w:rPr>
        <w:t>zgadza</w:t>
      </w:r>
      <w:r>
        <w:rPr>
          <w:spacing w:val="-9"/>
          <w:w w:val="105"/>
          <w:sz w:val="23"/>
        </w:rPr>
        <w:t xml:space="preserve"> </w:t>
      </w:r>
      <w:r>
        <w:rPr>
          <w:w w:val="105"/>
          <w:sz w:val="23"/>
        </w:rPr>
        <w:t>się</w:t>
      </w:r>
      <w:r>
        <w:rPr>
          <w:spacing w:val="-5"/>
          <w:w w:val="105"/>
          <w:sz w:val="23"/>
        </w:rPr>
        <w:t xml:space="preserve"> </w:t>
      </w:r>
      <w:r>
        <w:rPr>
          <w:w w:val="105"/>
          <w:sz w:val="23"/>
        </w:rPr>
        <w:t>z</w:t>
      </w:r>
      <w:r>
        <w:rPr>
          <w:spacing w:val="-9"/>
          <w:w w:val="105"/>
          <w:sz w:val="23"/>
        </w:rPr>
        <w:t xml:space="preserve"> </w:t>
      </w:r>
      <w:r>
        <w:rPr>
          <w:spacing w:val="-2"/>
          <w:w w:val="105"/>
          <w:sz w:val="23"/>
        </w:rPr>
        <w:t>opiniami</w:t>
      </w:r>
      <w:r w:rsidR="00BA6CE7">
        <w:rPr>
          <w:spacing w:val="-2"/>
          <w:w w:val="105"/>
          <w:sz w:val="23"/>
        </w:rPr>
        <w:t xml:space="preserve"> </w:t>
      </w:r>
      <w:r w:rsidR="00BA6CE7" w:rsidRPr="00BA6CE7">
        <w:rPr>
          <w:color w:val="7030A0"/>
          <w:spacing w:val="-2"/>
          <w:w w:val="105"/>
          <w:sz w:val="23"/>
        </w:rPr>
        <w:t>innych osób</w:t>
      </w:r>
      <w:r>
        <w:rPr>
          <w:spacing w:val="-2"/>
          <w:w w:val="105"/>
          <w:sz w:val="23"/>
        </w:rPr>
        <w:t>;</w:t>
      </w:r>
    </w:p>
    <w:p w:rsidR="00405A49" w:rsidRDefault="00000000">
      <w:pPr>
        <w:pStyle w:val="Akapitzlist"/>
        <w:numPr>
          <w:ilvl w:val="1"/>
          <w:numId w:val="98"/>
        </w:numPr>
        <w:tabs>
          <w:tab w:val="left" w:pos="1060"/>
        </w:tabs>
        <w:spacing w:before="121" w:line="355" w:lineRule="auto"/>
        <w:ind w:right="227" w:firstLine="0"/>
        <w:rPr>
          <w:sz w:val="23"/>
        </w:rPr>
      </w:pPr>
      <w:r>
        <w:rPr>
          <w:w w:val="105"/>
          <w:sz w:val="23"/>
        </w:rPr>
        <w:t>wyraża swoje upodobania,</w:t>
      </w:r>
      <w:r>
        <w:rPr>
          <w:spacing w:val="-4"/>
          <w:w w:val="105"/>
          <w:sz w:val="23"/>
        </w:rPr>
        <w:t xml:space="preserve"> </w:t>
      </w:r>
      <w:r>
        <w:rPr>
          <w:w w:val="105"/>
          <w:sz w:val="23"/>
        </w:rPr>
        <w:t>intencje</w:t>
      </w:r>
      <w:r>
        <w:rPr>
          <w:spacing w:val="-2"/>
          <w:w w:val="105"/>
          <w:sz w:val="23"/>
        </w:rPr>
        <w:t xml:space="preserve"> </w:t>
      </w:r>
      <w:r>
        <w:rPr>
          <w:w w:val="105"/>
          <w:sz w:val="23"/>
        </w:rPr>
        <w:t>i pragnienia, pyta</w:t>
      </w:r>
      <w:r>
        <w:rPr>
          <w:spacing w:val="-6"/>
          <w:w w:val="105"/>
          <w:sz w:val="23"/>
        </w:rPr>
        <w:t xml:space="preserve"> </w:t>
      </w:r>
      <w:r>
        <w:rPr>
          <w:w w:val="105"/>
          <w:sz w:val="23"/>
        </w:rPr>
        <w:t>o upodobania,</w:t>
      </w:r>
      <w:r>
        <w:rPr>
          <w:spacing w:val="-4"/>
          <w:w w:val="105"/>
          <w:sz w:val="23"/>
        </w:rPr>
        <w:t xml:space="preserve"> </w:t>
      </w:r>
      <w:r>
        <w:rPr>
          <w:w w:val="105"/>
          <w:sz w:val="23"/>
        </w:rPr>
        <w:t>intencje i pragnienia innych osób;</w:t>
      </w:r>
    </w:p>
    <w:p w:rsidR="00BA6CE7" w:rsidRPr="00BA6CE7" w:rsidRDefault="00000000" w:rsidP="00BA6CE7">
      <w:pPr>
        <w:pStyle w:val="Akapitzlist"/>
        <w:numPr>
          <w:ilvl w:val="1"/>
          <w:numId w:val="98"/>
        </w:numPr>
        <w:tabs>
          <w:tab w:val="left" w:pos="1046"/>
        </w:tabs>
        <w:spacing w:line="246" w:lineRule="exact"/>
        <w:ind w:left="1046" w:hanging="258"/>
        <w:rPr>
          <w:sz w:val="23"/>
        </w:rPr>
      </w:pPr>
      <w:r>
        <w:rPr>
          <w:w w:val="105"/>
          <w:sz w:val="23"/>
        </w:rPr>
        <w:t>składa</w:t>
      </w:r>
      <w:r>
        <w:rPr>
          <w:spacing w:val="-13"/>
          <w:w w:val="105"/>
          <w:sz w:val="23"/>
        </w:rPr>
        <w:t xml:space="preserve"> </w:t>
      </w:r>
      <w:r>
        <w:rPr>
          <w:w w:val="105"/>
          <w:sz w:val="23"/>
        </w:rPr>
        <w:t>życzenia,</w:t>
      </w:r>
      <w:r>
        <w:rPr>
          <w:spacing w:val="-11"/>
          <w:w w:val="105"/>
          <w:sz w:val="23"/>
        </w:rPr>
        <w:t xml:space="preserve"> </w:t>
      </w:r>
      <w:r>
        <w:rPr>
          <w:w w:val="105"/>
          <w:sz w:val="23"/>
        </w:rPr>
        <w:t>odpowiada</w:t>
      </w:r>
      <w:r>
        <w:rPr>
          <w:spacing w:val="-13"/>
          <w:w w:val="105"/>
          <w:sz w:val="23"/>
        </w:rPr>
        <w:t xml:space="preserve"> </w:t>
      </w:r>
      <w:r>
        <w:rPr>
          <w:w w:val="105"/>
          <w:sz w:val="23"/>
        </w:rPr>
        <w:t>na</w:t>
      </w:r>
      <w:r>
        <w:rPr>
          <w:spacing w:val="-12"/>
          <w:w w:val="105"/>
          <w:sz w:val="23"/>
        </w:rPr>
        <w:t xml:space="preserve"> </w:t>
      </w:r>
      <w:r>
        <w:rPr>
          <w:spacing w:val="-2"/>
          <w:w w:val="105"/>
          <w:sz w:val="23"/>
        </w:rPr>
        <w:t>życzenia;</w:t>
      </w:r>
    </w:p>
    <w:p w:rsidR="00405A49" w:rsidRDefault="00000000">
      <w:pPr>
        <w:pStyle w:val="Akapitzlist"/>
        <w:numPr>
          <w:ilvl w:val="1"/>
          <w:numId w:val="98"/>
        </w:numPr>
        <w:tabs>
          <w:tab w:val="left" w:pos="1046"/>
        </w:tabs>
        <w:spacing w:before="121"/>
        <w:ind w:left="1046" w:hanging="258"/>
        <w:rPr>
          <w:sz w:val="23"/>
        </w:rPr>
      </w:pPr>
      <w:r>
        <w:rPr>
          <w:w w:val="105"/>
          <w:sz w:val="23"/>
        </w:rPr>
        <w:t>zaprasza</w:t>
      </w:r>
      <w:r>
        <w:rPr>
          <w:spacing w:val="-10"/>
          <w:w w:val="105"/>
          <w:sz w:val="23"/>
        </w:rPr>
        <w:t xml:space="preserve"> </w:t>
      </w:r>
      <w:r>
        <w:rPr>
          <w:w w:val="105"/>
          <w:sz w:val="23"/>
        </w:rPr>
        <w:t>i</w:t>
      </w:r>
      <w:r>
        <w:rPr>
          <w:spacing w:val="-15"/>
          <w:w w:val="105"/>
          <w:sz w:val="23"/>
        </w:rPr>
        <w:t xml:space="preserve"> </w:t>
      </w:r>
      <w:r>
        <w:rPr>
          <w:w w:val="105"/>
          <w:sz w:val="23"/>
        </w:rPr>
        <w:t>odpowiada</w:t>
      </w:r>
      <w:r>
        <w:rPr>
          <w:spacing w:val="-9"/>
          <w:w w:val="105"/>
          <w:sz w:val="23"/>
        </w:rPr>
        <w:t xml:space="preserve"> </w:t>
      </w:r>
      <w:r>
        <w:rPr>
          <w:w w:val="105"/>
          <w:sz w:val="23"/>
        </w:rPr>
        <w:t>na</w:t>
      </w:r>
      <w:r>
        <w:rPr>
          <w:spacing w:val="-10"/>
          <w:w w:val="105"/>
          <w:sz w:val="23"/>
        </w:rPr>
        <w:t xml:space="preserve"> </w:t>
      </w:r>
      <w:r>
        <w:rPr>
          <w:spacing w:val="-2"/>
          <w:w w:val="105"/>
          <w:sz w:val="23"/>
        </w:rPr>
        <w:t>zaproszenie;</w:t>
      </w:r>
    </w:p>
    <w:p w:rsidR="00405A49" w:rsidRPr="00BA6CE7" w:rsidRDefault="00000000">
      <w:pPr>
        <w:pStyle w:val="Akapitzlist"/>
        <w:numPr>
          <w:ilvl w:val="1"/>
          <w:numId w:val="98"/>
        </w:numPr>
        <w:tabs>
          <w:tab w:val="left" w:pos="1046"/>
        </w:tabs>
        <w:spacing w:before="122"/>
        <w:ind w:left="1046" w:hanging="258"/>
        <w:rPr>
          <w:sz w:val="23"/>
        </w:rPr>
      </w:pPr>
      <w:r>
        <w:rPr>
          <w:w w:val="105"/>
          <w:sz w:val="23"/>
        </w:rPr>
        <w:lastRenderedPageBreak/>
        <w:t>proponuje,</w:t>
      </w:r>
      <w:r>
        <w:rPr>
          <w:spacing w:val="-10"/>
          <w:w w:val="105"/>
          <w:sz w:val="23"/>
        </w:rPr>
        <w:t xml:space="preserve"> </w:t>
      </w:r>
      <w:r>
        <w:rPr>
          <w:w w:val="105"/>
          <w:sz w:val="23"/>
        </w:rPr>
        <w:t>przyjmuje</w:t>
      </w:r>
      <w:r>
        <w:rPr>
          <w:spacing w:val="-11"/>
          <w:w w:val="105"/>
          <w:sz w:val="23"/>
        </w:rPr>
        <w:t xml:space="preserve"> </w:t>
      </w:r>
      <w:r>
        <w:rPr>
          <w:w w:val="105"/>
          <w:sz w:val="23"/>
        </w:rPr>
        <w:t>i</w:t>
      </w:r>
      <w:r>
        <w:rPr>
          <w:spacing w:val="-15"/>
          <w:w w:val="105"/>
          <w:sz w:val="23"/>
        </w:rPr>
        <w:t xml:space="preserve"> </w:t>
      </w:r>
      <w:r>
        <w:rPr>
          <w:w w:val="105"/>
          <w:sz w:val="23"/>
        </w:rPr>
        <w:t>odrzuca</w:t>
      </w:r>
      <w:r>
        <w:rPr>
          <w:spacing w:val="-10"/>
          <w:w w:val="105"/>
          <w:sz w:val="23"/>
        </w:rPr>
        <w:t xml:space="preserve"> </w:t>
      </w:r>
      <w:r>
        <w:rPr>
          <w:spacing w:val="-2"/>
          <w:w w:val="105"/>
          <w:sz w:val="23"/>
        </w:rPr>
        <w:t>propozycje;</w:t>
      </w:r>
    </w:p>
    <w:p w:rsidR="00BA6CE7" w:rsidRDefault="00BA6CE7" w:rsidP="00BA6CE7">
      <w:pPr>
        <w:pStyle w:val="Akapitzlist"/>
        <w:numPr>
          <w:ilvl w:val="1"/>
          <w:numId w:val="98"/>
        </w:numPr>
        <w:tabs>
          <w:tab w:val="left" w:pos="1046"/>
        </w:tabs>
        <w:spacing w:before="116"/>
        <w:ind w:left="1046" w:hanging="258"/>
        <w:rPr>
          <w:sz w:val="23"/>
        </w:rPr>
      </w:pPr>
      <w:r>
        <w:rPr>
          <w:w w:val="105"/>
          <w:sz w:val="23"/>
        </w:rPr>
        <w:t>pyta</w:t>
      </w:r>
      <w:r>
        <w:rPr>
          <w:spacing w:val="-14"/>
          <w:w w:val="105"/>
          <w:sz w:val="23"/>
        </w:rPr>
        <w:t xml:space="preserve"> </w:t>
      </w:r>
      <w:r>
        <w:rPr>
          <w:w w:val="105"/>
          <w:sz w:val="23"/>
        </w:rPr>
        <w:t>o</w:t>
      </w:r>
      <w:r>
        <w:rPr>
          <w:spacing w:val="-9"/>
          <w:w w:val="105"/>
          <w:sz w:val="23"/>
        </w:rPr>
        <w:t xml:space="preserve"> </w:t>
      </w:r>
      <w:r>
        <w:rPr>
          <w:w w:val="105"/>
          <w:sz w:val="23"/>
        </w:rPr>
        <w:t>pozwolenie,</w:t>
      </w:r>
      <w:r>
        <w:rPr>
          <w:spacing w:val="-9"/>
          <w:w w:val="105"/>
          <w:sz w:val="23"/>
        </w:rPr>
        <w:t xml:space="preserve"> </w:t>
      </w:r>
      <w:r>
        <w:rPr>
          <w:w w:val="105"/>
          <w:sz w:val="23"/>
        </w:rPr>
        <w:t>udziela</w:t>
      </w:r>
      <w:r>
        <w:rPr>
          <w:spacing w:val="-5"/>
          <w:w w:val="105"/>
          <w:sz w:val="23"/>
        </w:rPr>
        <w:t xml:space="preserve"> </w:t>
      </w:r>
      <w:r>
        <w:rPr>
          <w:w w:val="105"/>
          <w:sz w:val="23"/>
        </w:rPr>
        <w:t>i</w:t>
      </w:r>
      <w:r>
        <w:rPr>
          <w:spacing w:val="-15"/>
          <w:w w:val="105"/>
          <w:sz w:val="23"/>
        </w:rPr>
        <w:t xml:space="preserve"> </w:t>
      </w:r>
      <w:r>
        <w:rPr>
          <w:w w:val="105"/>
          <w:sz w:val="23"/>
        </w:rPr>
        <w:t>odmawia</w:t>
      </w:r>
      <w:r>
        <w:rPr>
          <w:spacing w:val="-6"/>
          <w:w w:val="105"/>
          <w:sz w:val="23"/>
        </w:rPr>
        <w:t xml:space="preserve"> </w:t>
      </w:r>
      <w:r>
        <w:rPr>
          <w:spacing w:val="-2"/>
          <w:w w:val="105"/>
          <w:sz w:val="23"/>
        </w:rPr>
        <w:t>pozwolenia;</w:t>
      </w:r>
    </w:p>
    <w:p w:rsidR="00BA6CE7" w:rsidRDefault="00BA6CE7" w:rsidP="00BA6CE7">
      <w:pPr>
        <w:pStyle w:val="Akapitzlist"/>
        <w:numPr>
          <w:ilvl w:val="1"/>
          <w:numId w:val="98"/>
        </w:numPr>
        <w:tabs>
          <w:tab w:val="left" w:pos="1168"/>
        </w:tabs>
        <w:spacing w:before="122"/>
        <w:ind w:left="1168" w:hanging="380"/>
        <w:rPr>
          <w:sz w:val="23"/>
        </w:rPr>
      </w:pPr>
      <w:r>
        <w:rPr>
          <w:sz w:val="23"/>
        </w:rPr>
        <w:t>nakazuje,</w:t>
      </w:r>
      <w:r>
        <w:rPr>
          <w:spacing w:val="33"/>
          <w:sz w:val="23"/>
        </w:rPr>
        <w:t xml:space="preserve"> </w:t>
      </w:r>
      <w:r>
        <w:rPr>
          <w:spacing w:val="-2"/>
          <w:sz w:val="23"/>
        </w:rPr>
        <w:t>zakazuje;</w:t>
      </w:r>
    </w:p>
    <w:p w:rsidR="00BA6CE7" w:rsidRDefault="00BA6CE7" w:rsidP="00BA6CE7">
      <w:pPr>
        <w:pStyle w:val="Akapitzlist"/>
        <w:numPr>
          <w:ilvl w:val="1"/>
          <w:numId w:val="98"/>
        </w:numPr>
        <w:tabs>
          <w:tab w:val="left" w:pos="1175"/>
        </w:tabs>
        <w:spacing w:before="114"/>
        <w:ind w:left="1175" w:hanging="387"/>
        <w:rPr>
          <w:sz w:val="23"/>
        </w:rPr>
      </w:pPr>
      <w:r>
        <w:rPr>
          <w:w w:val="105"/>
          <w:sz w:val="23"/>
        </w:rPr>
        <w:t>wyraża</w:t>
      </w:r>
      <w:r>
        <w:rPr>
          <w:spacing w:val="-11"/>
          <w:w w:val="105"/>
          <w:sz w:val="23"/>
        </w:rPr>
        <w:t xml:space="preserve"> </w:t>
      </w:r>
      <w:r>
        <w:rPr>
          <w:w w:val="105"/>
          <w:sz w:val="23"/>
        </w:rPr>
        <w:t>prośbę</w:t>
      </w:r>
      <w:r>
        <w:rPr>
          <w:spacing w:val="-15"/>
          <w:w w:val="105"/>
          <w:sz w:val="23"/>
        </w:rPr>
        <w:t xml:space="preserve"> </w:t>
      </w:r>
      <w:r>
        <w:rPr>
          <w:w w:val="105"/>
          <w:sz w:val="23"/>
        </w:rPr>
        <w:t>oraz</w:t>
      </w:r>
      <w:r>
        <w:rPr>
          <w:spacing w:val="-15"/>
          <w:w w:val="105"/>
          <w:sz w:val="23"/>
        </w:rPr>
        <w:t xml:space="preserve"> </w:t>
      </w:r>
      <w:r>
        <w:rPr>
          <w:w w:val="105"/>
          <w:sz w:val="23"/>
        </w:rPr>
        <w:t>zgodę</w:t>
      </w:r>
      <w:r>
        <w:rPr>
          <w:spacing w:val="-11"/>
          <w:w w:val="105"/>
          <w:sz w:val="23"/>
        </w:rPr>
        <w:t xml:space="preserve"> </w:t>
      </w:r>
      <w:r w:rsidRPr="00BA6CE7">
        <w:rPr>
          <w:color w:val="7030A0"/>
          <w:spacing w:val="-11"/>
          <w:w w:val="105"/>
          <w:sz w:val="23"/>
        </w:rPr>
        <w:t xml:space="preserve">na spełnienie prośby </w:t>
      </w:r>
      <w:r>
        <w:rPr>
          <w:w w:val="105"/>
          <w:sz w:val="23"/>
        </w:rPr>
        <w:t>lub</w:t>
      </w:r>
      <w:r>
        <w:rPr>
          <w:spacing w:val="-14"/>
          <w:w w:val="105"/>
          <w:sz w:val="23"/>
        </w:rPr>
        <w:t xml:space="preserve"> </w:t>
      </w:r>
      <w:r>
        <w:rPr>
          <w:w w:val="105"/>
          <w:sz w:val="23"/>
        </w:rPr>
        <w:t>odmowę</w:t>
      </w:r>
      <w:r>
        <w:rPr>
          <w:spacing w:val="-6"/>
          <w:w w:val="105"/>
          <w:sz w:val="23"/>
        </w:rPr>
        <w:t xml:space="preserve"> </w:t>
      </w:r>
      <w:r>
        <w:rPr>
          <w:w w:val="105"/>
          <w:sz w:val="23"/>
        </w:rPr>
        <w:t>spełnienia</w:t>
      </w:r>
      <w:r>
        <w:rPr>
          <w:spacing w:val="-9"/>
          <w:w w:val="105"/>
          <w:sz w:val="23"/>
        </w:rPr>
        <w:t xml:space="preserve"> </w:t>
      </w:r>
      <w:r>
        <w:rPr>
          <w:spacing w:val="-2"/>
          <w:w w:val="105"/>
          <w:sz w:val="23"/>
        </w:rPr>
        <w:t>prośby;</w:t>
      </w:r>
    </w:p>
    <w:p w:rsidR="00BA6CE7" w:rsidRDefault="00BA6CE7" w:rsidP="00BA6CE7">
      <w:pPr>
        <w:pStyle w:val="Akapitzlist"/>
        <w:numPr>
          <w:ilvl w:val="1"/>
          <w:numId w:val="98"/>
        </w:numPr>
        <w:tabs>
          <w:tab w:val="left" w:pos="1175"/>
        </w:tabs>
        <w:spacing w:before="121"/>
        <w:ind w:left="1175" w:hanging="387"/>
        <w:rPr>
          <w:sz w:val="23"/>
        </w:rPr>
      </w:pPr>
      <w:r>
        <w:rPr>
          <w:w w:val="105"/>
          <w:sz w:val="23"/>
        </w:rPr>
        <w:t>wyraża</w:t>
      </w:r>
      <w:r>
        <w:rPr>
          <w:spacing w:val="-6"/>
          <w:w w:val="105"/>
          <w:sz w:val="23"/>
        </w:rPr>
        <w:t xml:space="preserve"> </w:t>
      </w:r>
      <w:r>
        <w:rPr>
          <w:w w:val="105"/>
          <w:sz w:val="23"/>
        </w:rPr>
        <w:t>uczucia</w:t>
      </w:r>
      <w:r>
        <w:rPr>
          <w:spacing w:val="-10"/>
          <w:w w:val="105"/>
          <w:sz w:val="23"/>
        </w:rPr>
        <w:t xml:space="preserve"> </w:t>
      </w:r>
      <w:r>
        <w:rPr>
          <w:w w:val="105"/>
          <w:sz w:val="23"/>
        </w:rPr>
        <w:t>i</w:t>
      </w:r>
      <w:r>
        <w:rPr>
          <w:spacing w:val="-12"/>
          <w:w w:val="105"/>
          <w:sz w:val="23"/>
        </w:rPr>
        <w:t xml:space="preserve"> </w:t>
      </w:r>
      <w:r>
        <w:rPr>
          <w:w w:val="105"/>
          <w:sz w:val="23"/>
        </w:rPr>
        <w:t>emocje</w:t>
      </w:r>
      <w:r>
        <w:rPr>
          <w:spacing w:val="-12"/>
          <w:w w:val="105"/>
          <w:sz w:val="23"/>
        </w:rPr>
        <w:t xml:space="preserve"> </w:t>
      </w:r>
      <w:r>
        <w:rPr>
          <w:w w:val="105"/>
          <w:sz w:val="23"/>
        </w:rPr>
        <w:t>(np.</w:t>
      </w:r>
      <w:r>
        <w:rPr>
          <w:spacing w:val="-9"/>
          <w:w w:val="105"/>
          <w:sz w:val="23"/>
        </w:rPr>
        <w:t xml:space="preserve"> </w:t>
      </w:r>
      <w:r>
        <w:rPr>
          <w:w w:val="105"/>
          <w:sz w:val="23"/>
        </w:rPr>
        <w:t>radość,</w:t>
      </w:r>
      <w:r>
        <w:rPr>
          <w:spacing w:val="-10"/>
          <w:w w:val="105"/>
          <w:sz w:val="23"/>
        </w:rPr>
        <w:t xml:space="preserve"> </w:t>
      </w:r>
      <w:r>
        <w:rPr>
          <w:spacing w:val="-2"/>
          <w:w w:val="105"/>
          <w:sz w:val="23"/>
        </w:rPr>
        <w:t>smutek);</w:t>
      </w:r>
    </w:p>
    <w:p w:rsidR="00BA6CE7" w:rsidRDefault="00BA6CE7" w:rsidP="00BA6CE7">
      <w:pPr>
        <w:pStyle w:val="Akapitzlist"/>
        <w:numPr>
          <w:ilvl w:val="1"/>
          <w:numId w:val="98"/>
        </w:numPr>
        <w:tabs>
          <w:tab w:val="left" w:pos="1168"/>
        </w:tabs>
        <w:spacing w:before="122"/>
        <w:ind w:left="1168" w:hanging="380"/>
        <w:rPr>
          <w:sz w:val="23"/>
        </w:rPr>
      </w:pPr>
      <w:r>
        <w:rPr>
          <w:w w:val="105"/>
          <w:sz w:val="23"/>
        </w:rPr>
        <w:t>stosuje</w:t>
      </w:r>
      <w:r>
        <w:rPr>
          <w:spacing w:val="-10"/>
          <w:w w:val="105"/>
          <w:sz w:val="23"/>
        </w:rPr>
        <w:t xml:space="preserve"> </w:t>
      </w:r>
      <w:r>
        <w:rPr>
          <w:w w:val="105"/>
          <w:sz w:val="23"/>
        </w:rPr>
        <w:t>zwroty</w:t>
      </w:r>
      <w:r>
        <w:rPr>
          <w:spacing w:val="-5"/>
          <w:w w:val="105"/>
          <w:sz w:val="23"/>
        </w:rPr>
        <w:t xml:space="preserve"> </w:t>
      </w:r>
      <w:r>
        <w:rPr>
          <w:w w:val="105"/>
          <w:sz w:val="23"/>
        </w:rPr>
        <w:t>i</w:t>
      </w:r>
      <w:r>
        <w:rPr>
          <w:spacing w:val="-15"/>
          <w:w w:val="105"/>
          <w:sz w:val="23"/>
        </w:rPr>
        <w:t xml:space="preserve"> </w:t>
      </w:r>
      <w:r>
        <w:rPr>
          <w:w w:val="105"/>
          <w:sz w:val="23"/>
        </w:rPr>
        <w:t>formy</w:t>
      </w:r>
      <w:r>
        <w:rPr>
          <w:spacing w:val="-10"/>
          <w:w w:val="105"/>
          <w:sz w:val="23"/>
        </w:rPr>
        <w:t xml:space="preserve"> </w:t>
      </w:r>
      <w:r>
        <w:rPr>
          <w:spacing w:val="-2"/>
          <w:w w:val="105"/>
          <w:sz w:val="23"/>
        </w:rPr>
        <w:t>grzecznościowe.</w:t>
      </w:r>
    </w:p>
    <w:p w:rsidR="00BA6CE7" w:rsidRDefault="00BA6CE7" w:rsidP="00BA6CE7">
      <w:pPr>
        <w:pStyle w:val="Akapitzlist"/>
        <w:numPr>
          <w:ilvl w:val="0"/>
          <w:numId w:val="98"/>
        </w:numPr>
        <w:tabs>
          <w:tab w:val="left" w:pos="743"/>
        </w:tabs>
        <w:spacing w:before="114"/>
        <w:ind w:left="743" w:hanging="524"/>
        <w:rPr>
          <w:sz w:val="23"/>
        </w:rPr>
      </w:pPr>
      <w:r>
        <w:rPr>
          <w:w w:val="105"/>
          <w:sz w:val="23"/>
        </w:rPr>
        <w:t>Uczeń</w:t>
      </w:r>
      <w:r>
        <w:rPr>
          <w:spacing w:val="-10"/>
          <w:w w:val="105"/>
          <w:sz w:val="23"/>
        </w:rPr>
        <w:t xml:space="preserve"> </w:t>
      </w:r>
      <w:r>
        <w:rPr>
          <w:w w:val="105"/>
          <w:sz w:val="23"/>
        </w:rPr>
        <w:t>przetwarza</w:t>
      </w:r>
      <w:r>
        <w:rPr>
          <w:spacing w:val="-12"/>
          <w:w w:val="105"/>
          <w:sz w:val="23"/>
        </w:rPr>
        <w:t xml:space="preserve"> </w:t>
      </w:r>
      <w:r>
        <w:rPr>
          <w:w w:val="105"/>
          <w:sz w:val="23"/>
        </w:rPr>
        <w:t>bardzo</w:t>
      </w:r>
      <w:r>
        <w:rPr>
          <w:spacing w:val="-9"/>
          <w:w w:val="105"/>
          <w:sz w:val="23"/>
        </w:rPr>
        <w:t xml:space="preserve"> </w:t>
      </w:r>
      <w:r>
        <w:rPr>
          <w:w w:val="105"/>
          <w:sz w:val="23"/>
        </w:rPr>
        <w:t>prosty</w:t>
      </w:r>
      <w:r>
        <w:rPr>
          <w:spacing w:val="-10"/>
          <w:w w:val="105"/>
          <w:sz w:val="23"/>
        </w:rPr>
        <w:t xml:space="preserve"> </w:t>
      </w:r>
      <w:r>
        <w:rPr>
          <w:w w:val="105"/>
          <w:sz w:val="23"/>
        </w:rPr>
        <w:t>tekst</w:t>
      </w:r>
      <w:r>
        <w:rPr>
          <w:spacing w:val="-8"/>
          <w:w w:val="105"/>
          <w:sz w:val="23"/>
        </w:rPr>
        <w:t xml:space="preserve"> </w:t>
      </w:r>
      <w:r>
        <w:rPr>
          <w:w w:val="105"/>
          <w:sz w:val="23"/>
        </w:rPr>
        <w:t>ustnie</w:t>
      </w:r>
      <w:r>
        <w:rPr>
          <w:spacing w:val="-7"/>
          <w:w w:val="105"/>
          <w:sz w:val="23"/>
        </w:rPr>
        <w:t xml:space="preserve"> </w:t>
      </w:r>
      <w:r>
        <w:rPr>
          <w:w w:val="105"/>
          <w:sz w:val="23"/>
        </w:rPr>
        <w:t>lub</w:t>
      </w:r>
      <w:r>
        <w:rPr>
          <w:spacing w:val="-10"/>
          <w:w w:val="105"/>
          <w:sz w:val="23"/>
        </w:rPr>
        <w:t xml:space="preserve"> </w:t>
      </w:r>
      <w:r>
        <w:rPr>
          <w:spacing w:val="-2"/>
          <w:w w:val="105"/>
          <w:sz w:val="23"/>
        </w:rPr>
        <w:t>pisemnie:</w:t>
      </w:r>
    </w:p>
    <w:p w:rsidR="00BA6CE7" w:rsidRDefault="00BA6CE7" w:rsidP="00BA6CE7">
      <w:pPr>
        <w:pStyle w:val="Akapitzlist"/>
        <w:numPr>
          <w:ilvl w:val="1"/>
          <w:numId w:val="98"/>
        </w:numPr>
        <w:tabs>
          <w:tab w:val="left" w:pos="1081"/>
        </w:tabs>
        <w:spacing w:before="121" w:line="355" w:lineRule="auto"/>
        <w:ind w:right="216" w:firstLine="0"/>
        <w:jc w:val="both"/>
        <w:rPr>
          <w:sz w:val="23"/>
        </w:rPr>
      </w:pPr>
      <w:r>
        <w:rPr>
          <w:w w:val="105"/>
          <w:sz w:val="23"/>
        </w:rPr>
        <w:t>przekazuje w języku obcym nowożytnym podstawowe informacje zawarte w materiałach wizualnych (np. mapach, symbolach, piktogramach) lub audiowizualnych (np. filmach, reklamach);</w:t>
      </w:r>
    </w:p>
    <w:p w:rsidR="00BA6CE7" w:rsidRDefault="00BA6CE7" w:rsidP="00BA6CE7">
      <w:pPr>
        <w:pStyle w:val="Akapitzlist"/>
        <w:numPr>
          <w:ilvl w:val="1"/>
          <w:numId w:val="98"/>
        </w:numPr>
        <w:tabs>
          <w:tab w:val="left" w:pos="1211"/>
        </w:tabs>
        <w:spacing w:line="355" w:lineRule="auto"/>
        <w:ind w:right="232" w:firstLine="0"/>
        <w:jc w:val="both"/>
        <w:rPr>
          <w:sz w:val="23"/>
        </w:rPr>
      </w:pPr>
      <w:r>
        <w:rPr>
          <w:w w:val="105"/>
          <w:sz w:val="23"/>
        </w:rPr>
        <w:t>przekazuje w języku obcym nowożytnym lub polskim informacje sformułowane w tym języku obcym;</w:t>
      </w:r>
    </w:p>
    <w:p w:rsidR="00BA6CE7" w:rsidRDefault="00BA6CE7" w:rsidP="00BA6CE7">
      <w:pPr>
        <w:pStyle w:val="Akapitzlist"/>
        <w:numPr>
          <w:ilvl w:val="1"/>
          <w:numId w:val="98"/>
        </w:numPr>
        <w:tabs>
          <w:tab w:val="left" w:pos="1196"/>
        </w:tabs>
        <w:spacing w:line="348" w:lineRule="auto"/>
        <w:ind w:right="231" w:firstLine="0"/>
        <w:jc w:val="both"/>
        <w:rPr>
          <w:sz w:val="23"/>
        </w:rPr>
      </w:pPr>
      <w:r>
        <w:rPr>
          <w:w w:val="105"/>
          <w:sz w:val="23"/>
        </w:rPr>
        <w:t>przekazuje</w:t>
      </w:r>
      <w:r>
        <w:rPr>
          <w:spacing w:val="80"/>
          <w:w w:val="150"/>
          <w:sz w:val="23"/>
        </w:rPr>
        <w:t xml:space="preserve"> </w:t>
      </w:r>
      <w:r>
        <w:rPr>
          <w:w w:val="105"/>
          <w:sz w:val="23"/>
        </w:rPr>
        <w:t>w</w:t>
      </w:r>
      <w:r>
        <w:rPr>
          <w:spacing w:val="80"/>
          <w:w w:val="105"/>
          <w:sz w:val="23"/>
        </w:rPr>
        <w:t xml:space="preserve"> </w:t>
      </w:r>
      <w:r>
        <w:rPr>
          <w:w w:val="105"/>
          <w:sz w:val="23"/>
        </w:rPr>
        <w:t>języku</w:t>
      </w:r>
      <w:r>
        <w:rPr>
          <w:spacing w:val="80"/>
          <w:w w:val="105"/>
          <w:sz w:val="23"/>
        </w:rPr>
        <w:t xml:space="preserve"> </w:t>
      </w:r>
      <w:r>
        <w:rPr>
          <w:w w:val="105"/>
          <w:sz w:val="23"/>
        </w:rPr>
        <w:t>obcym</w:t>
      </w:r>
      <w:r>
        <w:rPr>
          <w:spacing w:val="80"/>
          <w:w w:val="150"/>
          <w:sz w:val="23"/>
        </w:rPr>
        <w:t xml:space="preserve"> </w:t>
      </w:r>
      <w:r>
        <w:rPr>
          <w:w w:val="105"/>
          <w:sz w:val="23"/>
        </w:rPr>
        <w:t>nowożytnym</w:t>
      </w:r>
      <w:r>
        <w:rPr>
          <w:spacing w:val="80"/>
          <w:w w:val="150"/>
          <w:sz w:val="23"/>
        </w:rPr>
        <w:t xml:space="preserve"> </w:t>
      </w:r>
      <w:r>
        <w:rPr>
          <w:w w:val="105"/>
          <w:sz w:val="23"/>
        </w:rPr>
        <w:t>informacje</w:t>
      </w:r>
      <w:r>
        <w:rPr>
          <w:spacing w:val="80"/>
          <w:w w:val="150"/>
          <w:sz w:val="23"/>
        </w:rPr>
        <w:t xml:space="preserve"> </w:t>
      </w:r>
      <w:r>
        <w:rPr>
          <w:w w:val="105"/>
          <w:sz w:val="23"/>
        </w:rPr>
        <w:t>sformułowane</w:t>
      </w:r>
      <w:r>
        <w:rPr>
          <w:spacing w:val="40"/>
          <w:w w:val="105"/>
          <w:sz w:val="23"/>
        </w:rPr>
        <w:t xml:space="preserve"> </w:t>
      </w:r>
      <w:r>
        <w:rPr>
          <w:w w:val="105"/>
          <w:sz w:val="23"/>
        </w:rPr>
        <w:t>w języku polskim.</w:t>
      </w:r>
    </w:p>
    <w:p w:rsidR="00BA6CE7" w:rsidRDefault="00BA6CE7" w:rsidP="00BA6CE7">
      <w:pPr>
        <w:pStyle w:val="Akapitzlist"/>
        <w:numPr>
          <w:ilvl w:val="0"/>
          <w:numId w:val="98"/>
        </w:numPr>
        <w:tabs>
          <w:tab w:val="left" w:pos="571"/>
        </w:tabs>
        <w:spacing w:before="2"/>
        <w:ind w:left="571" w:hanging="352"/>
        <w:jc w:val="both"/>
        <w:rPr>
          <w:sz w:val="23"/>
        </w:rPr>
      </w:pPr>
      <w:r>
        <w:rPr>
          <w:w w:val="105"/>
          <w:sz w:val="23"/>
        </w:rPr>
        <w:t>Uczeń</w:t>
      </w:r>
      <w:r>
        <w:rPr>
          <w:spacing w:val="-3"/>
          <w:w w:val="105"/>
          <w:sz w:val="23"/>
        </w:rPr>
        <w:t xml:space="preserve"> </w:t>
      </w:r>
      <w:r>
        <w:rPr>
          <w:spacing w:val="-2"/>
          <w:w w:val="105"/>
          <w:sz w:val="23"/>
        </w:rPr>
        <w:t>posiada:</w:t>
      </w:r>
    </w:p>
    <w:p w:rsidR="00BA6CE7" w:rsidRDefault="00BA6CE7" w:rsidP="00BA6CE7">
      <w:pPr>
        <w:pStyle w:val="Akapitzlist"/>
        <w:numPr>
          <w:ilvl w:val="1"/>
          <w:numId w:val="98"/>
        </w:numPr>
        <w:tabs>
          <w:tab w:val="left" w:pos="1103"/>
        </w:tabs>
        <w:spacing w:before="121" w:line="352" w:lineRule="auto"/>
        <w:ind w:right="214" w:firstLine="0"/>
        <w:jc w:val="both"/>
        <w:rPr>
          <w:sz w:val="23"/>
        </w:rPr>
      </w:pPr>
      <w:r>
        <w:rPr>
          <w:w w:val="105"/>
          <w:sz w:val="23"/>
        </w:rPr>
        <w:t>podstawową wiedzę o krajach, społeczeństwach i kulturach społeczności, które posługują się danym językiem obcym nowożytnym, oraz o kraju ojczystym, z uwzględnieniem kontekstu</w:t>
      </w:r>
      <w:r>
        <w:rPr>
          <w:spacing w:val="-4"/>
          <w:w w:val="105"/>
          <w:sz w:val="23"/>
        </w:rPr>
        <w:t xml:space="preserve"> </w:t>
      </w:r>
      <w:r>
        <w:rPr>
          <w:w w:val="105"/>
          <w:sz w:val="23"/>
        </w:rPr>
        <w:t>lokalnego,</w:t>
      </w:r>
      <w:r>
        <w:rPr>
          <w:spacing w:val="-6"/>
          <w:w w:val="105"/>
          <w:sz w:val="23"/>
        </w:rPr>
        <w:t xml:space="preserve"> </w:t>
      </w:r>
      <w:r>
        <w:rPr>
          <w:w w:val="105"/>
          <w:sz w:val="23"/>
        </w:rPr>
        <w:t>europejskiego i</w:t>
      </w:r>
      <w:r>
        <w:rPr>
          <w:spacing w:val="-2"/>
          <w:w w:val="105"/>
          <w:sz w:val="23"/>
        </w:rPr>
        <w:t xml:space="preserve"> </w:t>
      </w:r>
      <w:r>
        <w:rPr>
          <w:w w:val="105"/>
          <w:sz w:val="23"/>
        </w:rPr>
        <w:t>globalnego;</w:t>
      </w:r>
    </w:p>
    <w:p w:rsidR="00BA6CE7" w:rsidRDefault="00BA6CE7" w:rsidP="00BA6CE7">
      <w:pPr>
        <w:pStyle w:val="Akapitzlist"/>
        <w:numPr>
          <w:ilvl w:val="1"/>
          <w:numId w:val="98"/>
        </w:numPr>
        <w:tabs>
          <w:tab w:val="left" w:pos="1153"/>
        </w:tabs>
        <w:spacing w:before="1" w:line="355" w:lineRule="auto"/>
        <w:ind w:right="215" w:firstLine="0"/>
        <w:jc w:val="both"/>
        <w:rPr>
          <w:sz w:val="23"/>
        </w:rPr>
      </w:pPr>
      <w:r>
        <w:rPr>
          <w:w w:val="105"/>
          <w:sz w:val="23"/>
        </w:rPr>
        <w:t xml:space="preserve">świadomość związku między kulturą własną i obcą oraz wrażliwość </w:t>
      </w:r>
      <w:r>
        <w:rPr>
          <w:spacing w:val="-2"/>
          <w:w w:val="105"/>
          <w:sz w:val="23"/>
        </w:rPr>
        <w:t>międzykulturową.</w:t>
      </w:r>
    </w:p>
    <w:p w:rsidR="00BA6CE7" w:rsidRDefault="00BA6CE7" w:rsidP="00BA6CE7">
      <w:pPr>
        <w:pStyle w:val="Akapitzlist"/>
        <w:numPr>
          <w:ilvl w:val="0"/>
          <w:numId w:val="98"/>
        </w:numPr>
        <w:tabs>
          <w:tab w:val="left" w:pos="570"/>
        </w:tabs>
        <w:spacing w:line="355" w:lineRule="auto"/>
        <w:ind w:right="216" w:firstLine="0"/>
        <w:jc w:val="both"/>
        <w:rPr>
          <w:sz w:val="23"/>
        </w:rPr>
      </w:pPr>
      <w:r>
        <w:rPr>
          <w:w w:val="105"/>
          <w:sz w:val="23"/>
        </w:rPr>
        <w:t xml:space="preserve">Uczeń dokonuje samooceny i wykorzystuje techniki samodzielnej pracy nad językiem (np. korzystanie ze słownika, poprawianie błędów, prowadzenie notatek, stosowanie mnemotechnik, korzystanie z tekstów kultury w języku obcym </w:t>
      </w:r>
      <w:r>
        <w:rPr>
          <w:spacing w:val="-2"/>
          <w:w w:val="105"/>
          <w:sz w:val="23"/>
        </w:rPr>
        <w:t>nowożytnym).</w:t>
      </w:r>
    </w:p>
    <w:p w:rsidR="00BA6CE7" w:rsidRDefault="00BA6CE7" w:rsidP="00BA6CE7">
      <w:pPr>
        <w:pStyle w:val="Akapitzlist"/>
        <w:numPr>
          <w:ilvl w:val="0"/>
          <w:numId w:val="98"/>
        </w:numPr>
        <w:tabs>
          <w:tab w:val="left" w:pos="627"/>
        </w:tabs>
        <w:spacing w:line="355" w:lineRule="auto"/>
        <w:ind w:right="232" w:firstLine="0"/>
        <w:jc w:val="both"/>
        <w:rPr>
          <w:sz w:val="23"/>
        </w:rPr>
      </w:pPr>
      <w:r>
        <w:rPr>
          <w:w w:val="105"/>
          <w:sz w:val="23"/>
        </w:rPr>
        <w:t>Uczeń współdziała w grupie (np. w lekcyjnych i pozalekcyjnych językowych pracach projektowych).</w:t>
      </w:r>
    </w:p>
    <w:p w:rsidR="00BA6CE7" w:rsidRDefault="00BA6CE7" w:rsidP="00BA6CE7">
      <w:pPr>
        <w:pStyle w:val="Akapitzlist"/>
        <w:numPr>
          <w:ilvl w:val="0"/>
          <w:numId w:val="98"/>
        </w:numPr>
        <w:tabs>
          <w:tab w:val="left" w:pos="821"/>
        </w:tabs>
        <w:spacing w:line="352" w:lineRule="auto"/>
        <w:ind w:right="217" w:firstLine="0"/>
        <w:jc w:val="both"/>
        <w:rPr>
          <w:sz w:val="23"/>
        </w:rPr>
      </w:pPr>
      <w:r>
        <w:rPr>
          <w:w w:val="105"/>
          <w:sz w:val="23"/>
        </w:rPr>
        <w:t>Uczeń</w:t>
      </w:r>
      <w:r>
        <w:rPr>
          <w:spacing w:val="80"/>
          <w:w w:val="150"/>
          <w:sz w:val="23"/>
        </w:rPr>
        <w:t xml:space="preserve"> </w:t>
      </w:r>
      <w:r>
        <w:rPr>
          <w:w w:val="105"/>
          <w:sz w:val="23"/>
        </w:rPr>
        <w:t>korzysta</w:t>
      </w:r>
      <w:r>
        <w:rPr>
          <w:spacing w:val="80"/>
          <w:w w:val="150"/>
          <w:sz w:val="23"/>
        </w:rPr>
        <w:t xml:space="preserve"> </w:t>
      </w:r>
      <w:r>
        <w:rPr>
          <w:w w:val="105"/>
          <w:sz w:val="23"/>
        </w:rPr>
        <w:t>ze</w:t>
      </w:r>
      <w:r>
        <w:rPr>
          <w:spacing w:val="80"/>
          <w:w w:val="150"/>
          <w:sz w:val="23"/>
        </w:rPr>
        <w:t xml:space="preserve"> </w:t>
      </w:r>
      <w:r>
        <w:rPr>
          <w:w w:val="105"/>
          <w:sz w:val="23"/>
        </w:rPr>
        <w:t>źródeł</w:t>
      </w:r>
      <w:r>
        <w:rPr>
          <w:spacing w:val="80"/>
          <w:w w:val="150"/>
          <w:sz w:val="23"/>
        </w:rPr>
        <w:t xml:space="preserve"> </w:t>
      </w:r>
      <w:r>
        <w:rPr>
          <w:w w:val="105"/>
          <w:sz w:val="23"/>
        </w:rPr>
        <w:t>informacji</w:t>
      </w:r>
      <w:r>
        <w:rPr>
          <w:spacing w:val="80"/>
          <w:w w:val="150"/>
          <w:sz w:val="23"/>
        </w:rPr>
        <w:t xml:space="preserve"> </w:t>
      </w:r>
      <w:r>
        <w:rPr>
          <w:w w:val="105"/>
          <w:sz w:val="23"/>
        </w:rPr>
        <w:t>w</w:t>
      </w:r>
      <w:r>
        <w:rPr>
          <w:spacing w:val="80"/>
          <w:w w:val="150"/>
          <w:sz w:val="23"/>
        </w:rPr>
        <w:t xml:space="preserve"> </w:t>
      </w:r>
      <w:r>
        <w:rPr>
          <w:w w:val="105"/>
          <w:sz w:val="23"/>
        </w:rPr>
        <w:t>języku</w:t>
      </w:r>
      <w:r>
        <w:rPr>
          <w:spacing w:val="80"/>
          <w:w w:val="150"/>
          <w:sz w:val="23"/>
        </w:rPr>
        <w:t xml:space="preserve"> </w:t>
      </w:r>
      <w:r>
        <w:rPr>
          <w:w w:val="105"/>
          <w:sz w:val="23"/>
        </w:rPr>
        <w:t>obcym</w:t>
      </w:r>
      <w:r>
        <w:rPr>
          <w:spacing w:val="80"/>
          <w:w w:val="150"/>
          <w:sz w:val="23"/>
        </w:rPr>
        <w:t xml:space="preserve"> </w:t>
      </w:r>
      <w:r>
        <w:rPr>
          <w:w w:val="105"/>
          <w:sz w:val="23"/>
        </w:rPr>
        <w:t>nowożytnym</w:t>
      </w:r>
      <w:r>
        <w:rPr>
          <w:spacing w:val="80"/>
          <w:w w:val="105"/>
          <w:sz w:val="23"/>
        </w:rPr>
        <w:t xml:space="preserve"> </w:t>
      </w:r>
      <w:r w:rsidRPr="00C57668">
        <w:rPr>
          <w:strike/>
          <w:color w:val="FF0000"/>
          <w:w w:val="105"/>
          <w:sz w:val="23"/>
        </w:rPr>
        <w:t>(np. z encyklopedii, mediów),</w:t>
      </w:r>
      <w:r w:rsidRPr="00C57668">
        <w:rPr>
          <w:color w:val="FF0000"/>
          <w:w w:val="105"/>
          <w:sz w:val="23"/>
        </w:rPr>
        <w:t xml:space="preserve"> </w:t>
      </w:r>
      <w:r>
        <w:rPr>
          <w:w w:val="105"/>
          <w:sz w:val="23"/>
        </w:rPr>
        <w:t xml:space="preserve">również za pomocą technologii informacyjno- </w:t>
      </w:r>
      <w:r>
        <w:rPr>
          <w:spacing w:val="-2"/>
          <w:w w:val="105"/>
          <w:sz w:val="23"/>
        </w:rPr>
        <w:t>komunikacyjnych.</w:t>
      </w:r>
    </w:p>
    <w:p w:rsidR="00BA6CE7" w:rsidRDefault="00BA6CE7" w:rsidP="00BA6CE7">
      <w:pPr>
        <w:pStyle w:val="Akapitzlist"/>
        <w:numPr>
          <w:ilvl w:val="0"/>
          <w:numId w:val="98"/>
        </w:numPr>
        <w:tabs>
          <w:tab w:val="left" w:pos="749"/>
        </w:tabs>
        <w:spacing w:line="352" w:lineRule="auto"/>
        <w:ind w:right="230" w:firstLine="0"/>
        <w:jc w:val="both"/>
        <w:rPr>
          <w:sz w:val="23"/>
        </w:rPr>
      </w:pPr>
      <w:r>
        <w:rPr>
          <w:w w:val="105"/>
          <w:sz w:val="23"/>
        </w:rPr>
        <w:t>Uczeń stosuje strategie komunikacyjne</w:t>
      </w:r>
      <w:r>
        <w:rPr>
          <w:spacing w:val="-4"/>
          <w:w w:val="105"/>
          <w:sz w:val="23"/>
        </w:rPr>
        <w:t xml:space="preserve"> </w:t>
      </w:r>
      <w:r>
        <w:rPr>
          <w:w w:val="105"/>
          <w:sz w:val="23"/>
        </w:rPr>
        <w:t>(np.</w:t>
      </w:r>
      <w:r>
        <w:rPr>
          <w:spacing w:val="-1"/>
          <w:w w:val="105"/>
          <w:sz w:val="23"/>
        </w:rPr>
        <w:t xml:space="preserve"> </w:t>
      </w:r>
      <w:r>
        <w:rPr>
          <w:w w:val="105"/>
          <w:sz w:val="23"/>
        </w:rPr>
        <w:t>domyślanie się znaczenia wyrazów z kontekstu, identyfikowanie słów kluczy lub internacjonalizmów) i strategie kompensacyjne,</w:t>
      </w:r>
      <w:r>
        <w:rPr>
          <w:spacing w:val="-5"/>
          <w:w w:val="105"/>
          <w:sz w:val="23"/>
        </w:rPr>
        <w:t xml:space="preserve"> </w:t>
      </w:r>
      <w:r>
        <w:rPr>
          <w:w w:val="105"/>
          <w:sz w:val="23"/>
        </w:rPr>
        <w:t>w</w:t>
      </w:r>
      <w:r>
        <w:rPr>
          <w:spacing w:val="-7"/>
          <w:w w:val="105"/>
          <w:sz w:val="23"/>
        </w:rPr>
        <w:t xml:space="preserve"> </w:t>
      </w:r>
      <w:proofErr w:type="gramStart"/>
      <w:r>
        <w:rPr>
          <w:w w:val="105"/>
          <w:sz w:val="23"/>
        </w:rPr>
        <w:t>przypadku</w:t>
      </w:r>
      <w:proofErr w:type="gramEnd"/>
      <w:r>
        <w:rPr>
          <w:spacing w:val="-10"/>
          <w:w w:val="105"/>
          <w:sz w:val="23"/>
        </w:rPr>
        <w:t xml:space="preserve"> </w:t>
      </w:r>
      <w:r>
        <w:rPr>
          <w:w w:val="105"/>
          <w:sz w:val="23"/>
        </w:rPr>
        <w:t>gdy</w:t>
      </w:r>
      <w:r>
        <w:rPr>
          <w:spacing w:val="-6"/>
          <w:w w:val="105"/>
          <w:sz w:val="23"/>
        </w:rPr>
        <w:t xml:space="preserve"> </w:t>
      </w:r>
      <w:r>
        <w:rPr>
          <w:w w:val="105"/>
          <w:sz w:val="23"/>
        </w:rPr>
        <w:t>nie</w:t>
      </w:r>
      <w:r>
        <w:rPr>
          <w:spacing w:val="-2"/>
          <w:w w:val="105"/>
          <w:sz w:val="23"/>
        </w:rPr>
        <w:t xml:space="preserve"> </w:t>
      </w:r>
      <w:r>
        <w:rPr>
          <w:w w:val="105"/>
          <w:sz w:val="23"/>
        </w:rPr>
        <w:t>zna</w:t>
      </w:r>
      <w:r>
        <w:rPr>
          <w:spacing w:val="-7"/>
          <w:w w:val="105"/>
          <w:sz w:val="23"/>
        </w:rPr>
        <w:t xml:space="preserve"> </w:t>
      </w:r>
      <w:r>
        <w:rPr>
          <w:w w:val="105"/>
          <w:sz w:val="23"/>
        </w:rPr>
        <w:t>lub</w:t>
      </w:r>
      <w:r>
        <w:rPr>
          <w:spacing w:val="-5"/>
          <w:w w:val="105"/>
          <w:sz w:val="23"/>
        </w:rPr>
        <w:t xml:space="preserve"> </w:t>
      </w:r>
      <w:r>
        <w:rPr>
          <w:w w:val="105"/>
          <w:sz w:val="23"/>
        </w:rPr>
        <w:t>nie</w:t>
      </w:r>
      <w:r>
        <w:rPr>
          <w:spacing w:val="-2"/>
          <w:w w:val="105"/>
          <w:sz w:val="23"/>
        </w:rPr>
        <w:t xml:space="preserve"> </w:t>
      </w:r>
      <w:r>
        <w:rPr>
          <w:w w:val="105"/>
          <w:sz w:val="23"/>
        </w:rPr>
        <w:t>pamięta</w:t>
      </w:r>
      <w:r>
        <w:rPr>
          <w:spacing w:val="-7"/>
          <w:w w:val="105"/>
          <w:sz w:val="23"/>
        </w:rPr>
        <w:t xml:space="preserve"> </w:t>
      </w:r>
      <w:r>
        <w:rPr>
          <w:w w:val="105"/>
          <w:sz w:val="23"/>
        </w:rPr>
        <w:t>wyrazu</w:t>
      </w:r>
      <w:r>
        <w:rPr>
          <w:spacing w:val="-16"/>
          <w:w w:val="105"/>
          <w:sz w:val="23"/>
        </w:rPr>
        <w:t xml:space="preserve"> </w:t>
      </w:r>
      <w:r>
        <w:rPr>
          <w:w w:val="105"/>
          <w:sz w:val="23"/>
        </w:rPr>
        <w:t>(np.</w:t>
      </w:r>
      <w:r>
        <w:rPr>
          <w:spacing w:val="-4"/>
          <w:w w:val="105"/>
          <w:sz w:val="23"/>
        </w:rPr>
        <w:t xml:space="preserve"> </w:t>
      </w:r>
      <w:r>
        <w:rPr>
          <w:w w:val="105"/>
          <w:sz w:val="23"/>
        </w:rPr>
        <w:t>upraszczanie formy wypowiedzi, wykorzystywanie środków niewerbalnych).</w:t>
      </w:r>
    </w:p>
    <w:p w:rsidR="00BA6CE7" w:rsidRPr="00BA6CE7" w:rsidRDefault="00BA6CE7" w:rsidP="00BA6CE7">
      <w:pPr>
        <w:pStyle w:val="Akapitzlist"/>
        <w:numPr>
          <w:ilvl w:val="0"/>
          <w:numId w:val="98"/>
        </w:numPr>
        <w:tabs>
          <w:tab w:val="left" w:pos="842"/>
        </w:tabs>
        <w:spacing w:line="348" w:lineRule="auto"/>
        <w:ind w:right="229" w:firstLine="0"/>
        <w:jc w:val="both"/>
        <w:rPr>
          <w:sz w:val="13"/>
        </w:rPr>
      </w:pPr>
      <w:r>
        <w:rPr>
          <w:w w:val="105"/>
          <w:sz w:val="23"/>
        </w:rPr>
        <w:t xml:space="preserve">Uczeń posiada świadomość językową (np. podobieństw i różnic między </w:t>
      </w:r>
      <w:r>
        <w:rPr>
          <w:spacing w:val="-2"/>
          <w:w w:val="105"/>
          <w:sz w:val="23"/>
        </w:rPr>
        <w:t>językami).</w:t>
      </w:r>
      <w:r>
        <w:rPr>
          <w:spacing w:val="-2"/>
          <w:w w:val="105"/>
          <w:position w:val="7"/>
          <w:sz w:val="13"/>
        </w:rPr>
        <w:t>8</w:t>
      </w:r>
    </w:p>
    <w:p w:rsidR="00BA6CE7" w:rsidRPr="00BA6CE7" w:rsidRDefault="00BA6CE7" w:rsidP="00BA6CE7">
      <w:pPr>
        <w:spacing w:before="142"/>
        <w:ind w:left="219"/>
        <w:rPr>
          <w:sz w:val="16"/>
        </w:rPr>
        <w:sectPr w:rsidR="00BA6CE7" w:rsidRPr="00BA6CE7">
          <w:pgSz w:w="11910" w:h="16850"/>
          <w:pgMar w:top="1340" w:right="1200" w:bottom="1660" w:left="1200" w:header="760" w:footer="1447" w:gutter="0"/>
          <w:cols w:space="708"/>
        </w:sectPr>
      </w:pPr>
      <w:r>
        <w:rPr>
          <w:position w:val="4"/>
          <w:sz w:val="10"/>
        </w:rPr>
        <w:t>8</w:t>
      </w:r>
      <w:r>
        <w:rPr>
          <w:spacing w:val="14"/>
          <w:position w:val="4"/>
          <w:sz w:val="10"/>
        </w:rPr>
        <w:t xml:space="preserve"> </w:t>
      </w:r>
      <w:r>
        <w:rPr>
          <w:sz w:val="16"/>
        </w:rPr>
        <w:t>Ibid.,</w:t>
      </w:r>
      <w:r>
        <w:rPr>
          <w:spacing w:val="-3"/>
          <w:sz w:val="16"/>
        </w:rPr>
        <w:t xml:space="preserve"> </w:t>
      </w:r>
      <w:r>
        <w:rPr>
          <w:sz w:val="16"/>
        </w:rPr>
        <w:t>str.</w:t>
      </w:r>
      <w:r>
        <w:rPr>
          <w:spacing w:val="2"/>
          <w:sz w:val="16"/>
        </w:rPr>
        <w:t xml:space="preserve"> </w:t>
      </w:r>
      <w:r>
        <w:rPr>
          <w:sz w:val="16"/>
        </w:rPr>
        <w:t>76-</w:t>
      </w:r>
      <w:r>
        <w:rPr>
          <w:spacing w:val="-5"/>
          <w:sz w:val="16"/>
        </w:rPr>
        <w:t>79.</w:t>
      </w:r>
    </w:p>
    <w:p w:rsidR="00405A49" w:rsidRDefault="00000000" w:rsidP="00BA6CE7">
      <w:pPr>
        <w:pStyle w:val="Tekstpodstawowy"/>
        <w:spacing w:before="177"/>
        <w:rPr>
          <w:sz w:val="16"/>
        </w:rPr>
      </w:pPr>
      <w:r>
        <w:rPr>
          <w:noProof/>
        </w:rPr>
        <w:lastRenderedPageBreak/>
        <mc:AlternateContent>
          <mc:Choice Requires="wps">
            <w:drawing>
              <wp:anchor distT="0" distB="0" distL="0" distR="0" simplePos="0" relativeHeight="487591424" behindDoc="1" locked="0" layoutInCell="1" allowOverlap="1">
                <wp:simplePos x="0" y="0"/>
                <wp:positionH relativeFrom="page">
                  <wp:posOffset>901293</wp:posOffset>
                </wp:positionH>
                <wp:positionV relativeFrom="paragraph">
                  <wp:posOffset>267844</wp:posOffset>
                </wp:positionV>
                <wp:extent cx="1830070" cy="9525"/>
                <wp:effectExtent l="0" t="0" r="0" b="0"/>
                <wp:wrapTopAndBottom/>
                <wp:docPr id="29" name="Graphic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21.090151pt;width:144.1pt;height:.72003pt;mso-position-horizontal-relative:page;mso-position-vertical-relative:paragraph;z-index:-15725056;mso-wrap-distance-left:0;mso-wrap-distance-right:0" id="docshape16" filled="true" fillcolor="#000000" stroked="false">
                <v:fill type="solid"/>
                <w10:wrap type="topAndBottom"/>
              </v:rect>
            </w:pict>
          </mc:Fallback>
        </mc:AlternateContent>
      </w:r>
    </w:p>
    <w:p w:rsidR="00405A49" w:rsidRDefault="00000000">
      <w:pPr>
        <w:pStyle w:val="Akapitzlist"/>
        <w:numPr>
          <w:ilvl w:val="1"/>
          <w:numId w:val="104"/>
        </w:numPr>
        <w:tabs>
          <w:tab w:val="left" w:pos="634"/>
        </w:tabs>
        <w:spacing w:before="116"/>
        <w:ind w:left="634" w:hanging="415"/>
        <w:rPr>
          <w:sz w:val="23"/>
        </w:rPr>
      </w:pPr>
      <w:r>
        <w:rPr>
          <w:w w:val="105"/>
          <w:sz w:val="23"/>
        </w:rPr>
        <w:t>CELE</w:t>
      </w:r>
      <w:r>
        <w:rPr>
          <w:spacing w:val="-10"/>
          <w:w w:val="105"/>
          <w:sz w:val="23"/>
        </w:rPr>
        <w:t xml:space="preserve"> </w:t>
      </w:r>
      <w:r>
        <w:rPr>
          <w:spacing w:val="-2"/>
          <w:w w:val="105"/>
          <w:sz w:val="23"/>
        </w:rPr>
        <w:t>WYCHOWAWCZE</w:t>
      </w:r>
    </w:p>
    <w:p w:rsidR="00405A49" w:rsidRDefault="00405A49">
      <w:pPr>
        <w:pStyle w:val="Tekstpodstawowy"/>
        <w:spacing w:before="236"/>
      </w:pPr>
    </w:p>
    <w:p w:rsidR="00405A49" w:rsidRDefault="00000000">
      <w:pPr>
        <w:pStyle w:val="Tekstpodstawowy"/>
        <w:spacing w:line="355" w:lineRule="auto"/>
        <w:ind w:left="248" w:right="229" w:firstLine="677"/>
        <w:jc w:val="both"/>
      </w:pPr>
      <w:r>
        <w:rPr>
          <w:w w:val="105"/>
        </w:rPr>
        <w:t xml:space="preserve">Podstawa programowa zakłada, że równolegle z nauczaniem języka obcego jako narzędzia do komunikowania się z innymi, szkoła będzie realizować cele </w:t>
      </w:r>
      <w:r>
        <w:rPr>
          <w:spacing w:val="-2"/>
          <w:w w:val="105"/>
        </w:rPr>
        <w:t>wychowawcze.</w:t>
      </w:r>
    </w:p>
    <w:p w:rsidR="00405A49" w:rsidRDefault="00000000">
      <w:pPr>
        <w:pStyle w:val="Tekstpodstawowy"/>
        <w:spacing w:line="352" w:lineRule="auto"/>
        <w:ind w:left="219" w:right="222"/>
        <w:jc w:val="both"/>
        <w:rPr>
          <w:sz w:val="13"/>
        </w:rPr>
      </w:pPr>
      <w:r>
        <w:rPr>
          <w:w w:val="105"/>
        </w:rPr>
        <w:t>„Zadaniem szkoły jest ukierunkowanie procesu wychowawczego na wartości, które wyznaczają cele wychowania i kryteria jego oceny. Wychowanie ukierunkowane na wartości zakłada przede wszystkim podmiotowe traktowanie ucznia, a wartości skłaniają</w:t>
      </w:r>
      <w:r>
        <w:rPr>
          <w:spacing w:val="80"/>
          <w:w w:val="150"/>
        </w:rPr>
        <w:t xml:space="preserve"> </w:t>
      </w:r>
      <w:r>
        <w:rPr>
          <w:w w:val="105"/>
        </w:rPr>
        <w:t>człowieka</w:t>
      </w:r>
      <w:r>
        <w:rPr>
          <w:spacing w:val="80"/>
          <w:w w:val="150"/>
        </w:rPr>
        <w:t xml:space="preserve"> </w:t>
      </w:r>
      <w:r>
        <w:rPr>
          <w:w w:val="105"/>
        </w:rPr>
        <w:t>do</w:t>
      </w:r>
      <w:r>
        <w:rPr>
          <w:spacing w:val="80"/>
          <w:w w:val="150"/>
        </w:rPr>
        <w:t xml:space="preserve"> </w:t>
      </w:r>
      <w:r>
        <w:rPr>
          <w:w w:val="105"/>
        </w:rPr>
        <w:t>podejmowania</w:t>
      </w:r>
      <w:r>
        <w:rPr>
          <w:spacing w:val="80"/>
          <w:w w:val="150"/>
        </w:rPr>
        <w:t xml:space="preserve"> </w:t>
      </w:r>
      <w:r>
        <w:rPr>
          <w:w w:val="105"/>
        </w:rPr>
        <w:t>odpowiednich</w:t>
      </w:r>
      <w:r>
        <w:rPr>
          <w:spacing w:val="80"/>
          <w:w w:val="150"/>
        </w:rPr>
        <w:t xml:space="preserve"> </w:t>
      </w:r>
      <w:r>
        <w:rPr>
          <w:w w:val="105"/>
        </w:rPr>
        <w:t>wyborów</w:t>
      </w:r>
      <w:r>
        <w:rPr>
          <w:spacing w:val="80"/>
          <w:w w:val="150"/>
        </w:rPr>
        <w:t xml:space="preserve"> </w:t>
      </w:r>
      <w:r>
        <w:rPr>
          <w:w w:val="105"/>
        </w:rPr>
        <w:t>czy</w:t>
      </w:r>
      <w:r>
        <w:rPr>
          <w:spacing w:val="80"/>
          <w:w w:val="150"/>
        </w:rPr>
        <w:t xml:space="preserve"> </w:t>
      </w:r>
      <w:r>
        <w:rPr>
          <w:w w:val="105"/>
        </w:rPr>
        <w:t>decyzji.</w:t>
      </w:r>
      <w:r>
        <w:rPr>
          <w:spacing w:val="40"/>
          <w:w w:val="105"/>
        </w:rPr>
        <w:t xml:space="preserve"> </w:t>
      </w:r>
      <w:r>
        <w:rPr>
          <w:w w:val="105"/>
        </w:rPr>
        <w:t>W</w:t>
      </w:r>
      <w:r>
        <w:rPr>
          <w:spacing w:val="-16"/>
          <w:w w:val="105"/>
        </w:rPr>
        <w:t xml:space="preserve"> </w:t>
      </w:r>
      <w:r>
        <w:rPr>
          <w:w w:val="105"/>
        </w:rPr>
        <w:t>realizowanym</w:t>
      </w:r>
      <w:r>
        <w:rPr>
          <w:spacing w:val="-13"/>
          <w:w w:val="105"/>
        </w:rPr>
        <w:t xml:space="preserve"> </w:t>
      </w:r>
      <w:r>
        <w:rPr>
          <w:w w:val="105"/>
        </w:rPr>
        <w:t>procesie</w:t>
      </w:r>
      <w:r>
        <w:rPr>
          <w:spacing w:val="-11"/>
          <w:w w:val="105"/>
        </w:rPr>
        <w:t xml:space="preserve"> </w:t>
      </w:r>
      <w:r>
        <w:rPr>
          <w:w w:val="105"/>
        </w:rPr>
        <w:t>dydaktyczno-wychowawczym</w:t>
      </w:r>
      <w:r>
        <w:rPr>
          <w:spacing w:val="-13"/>
          <w:w w:val="105"/>
        </w:rPr>
        <w:t xml:space="preserve"> </w:t>
      </w:r>
      <w:r>
        <w:rPr>
          <w:w w:val="105"/>
        </w:rPr>
        <w:t>szkoła</w:t>
      </w:r>
      <w:r>
        <w:rPr>
          <w:spacing w:val="-15"/>
          <w:w w:val="105"/>
        </w:rPr>
        <w:t xml:space="preserve"> </w:t>
      </w:r>
      <w:r>
        <w:rPr>
          <w:w w:val="105"/>
        </w:rPr>
        <w:t>podejmuje</w:t>
      </w:r>
      <w:r>
        <w:rPr>
          <w:spacing w:val="-11"/>
          <w:w w:val="105"/>
        </w:rPr>
        <w:t xml:space="preserve"> </w:t>
      </w:r>
      <w:r>
        <w:rPr>
          <w:w w:val="105"/>
        </w:rPr>
        <w:t>działania związane z miejscami ważnymi dla pamięci narodowej, formami upamiętniania postaci</w:t>
      </w:r>
      <w:r w:rsidR="007E0D73">
        <w:rPr>
          <w:spacing w:val="55"/>
          <w:w w:val="105"/>
        </w:rPr>
        <w:t xml:space="preserve"> </w:t>
      </w:r>
      <w:r>
        <w:rPr>
          <w:w w:val="105"/>
        </w:rPr>
        <w:t>i</w:t>
      </w:r>
      <w:r w:rsidR="007E0D73">
        <w:rPr>
          <w:spacing w:val="55"/>
          <w:w w:val="105"/>
        </w:rPr>
        <w:t xml:space="preserve"> </w:t>
      </w:r>
      <w:r>
        <w:rPr>
          <w:w w:val="105"/>
        </w:rPr>
        <w:t>wydarzeń</w:t>
      </w:r>
      <w:r w:rsidR="007E0D73">
        <w:rPr>
          <w:spacing w:val="56"/>
          <w:w w:val="105"/>
        </w:rPr>
        <w:t xml:space="preserve"> </w:t>
      </w:r>
      <w:r>
        <w:rPr>
          <w:w w:val="105"/>
        </w:rPr>
        <w:t>z</w:t>
      </w:r>
      <w:r w:rsidR="007E0D73">
        <w:rPr>
          <w:spacing w:val="55"/>
          <w:w w:val="105"/>
        </w:rPr>
        <w:t xml:space="preserve"> </w:t>
      </w:r>
      <w:r>
        <w:rPr>
          <w:w w:val="105"/>
        </w:rPr>
        <w:t>przeszłości,</w:t>
      </w:r>
      <w:r w:rsidR="007E0D73">
        <w:rPr>
          <w:spacing w:val="56"/>
          <w:w w:val="105"/>
        </w:rPr>
        <w:t xml:space="preserve"> </w:t>
      </w:r>
      <w:r>
        <w:rPr>
          <w:w w:val="105"/>
        </w:rPr>
        <w:t>najważniejszymi</w:t>
      </w:r>
      <w:r w:rsidR="007E0D73">
        <w:rPr>
          <w:spacing w:val="55"/>
          <w:w w:val="105"/>
        </w:rPr>
        <w:t xml:space="preserve"> </w:t>
      </w:r>
      <w:r>
        <w:rPr>
          <w:w w:val="105"/>
        </w:rPr>
        <w:t>świętami</w:t>
      </w:r>
      <w:r w:rsidR="007E0D73">
        <w:rPr>
          <w:spacing w:val="52"/>
          <w:w w:val="105"/>
        </w:rPr>
        <w:t xml:space="preserve"> </w:t>
      </w:r>
      <w:r>
        <w:rPr>
          <w:w w:val="105"/>
        </w:rPr>
        <w:t>narodowymi i symbolami państwowymi.”</w:t>
      </w:r>
      <w:r>
        <w:rPr>
          <w:w w:val="105"/>
          <w:position w:val="7"/>
          <w:sz w:val="13"/>
        </w:rPr>
        <w:t>9</w:t>
      </w:r>
    </w:p>
    <w:p w:rsidR="00405A49" w:rsidRDefault="00000000">
      <w:pPr>
        <w:pStyle w:val="Tekstpodstawowy"/>
        <w:spacing w:line="355" w:lineRule="auto"/>
        <w:ind w:left="219" w:right="233"/>
        <w:jc w:val="both"/>
      </w:pPr>
      <w:r>
        <w:rPr>
          <w:w w:val="105"/>
        </w:rPr>
        <w:t>Do najważniejszych aspektów wychowawczych w pracy z uczniami na tym etapie kształcenia należą:</w:t>
      </w:r>
    </w:p>
    <w:p w:rsidR="00405A49" w:rsidRDefault="00000000">
      <w:pPr>
        <w:pStyle w:val="Akapitzlist"/>
        <w:numPr>
          <w:ilvl w:val="2"/>
          <w:numId w:val="104"/>
        </w:numPr>
        <w:tabs>
          <w:tab w:val="left" w:pos="925"/>
        </w:tabs>
        <w:spacing w:line="253" w:lineRule="exact"/>
        <w:ind w:left="925" w:hanging="317"/>
        <w:jc w:val="both"/>
        <w:rPr>
          <w:rFonts w:ascii="Times New Roman" w:hAnsi="Times New Roman"/>
          <w:sz w:val="23"/>
        </w:rPr>
      </w:pPr>
      <w:r>
        <w:rPr>
          <w:w w:val="105"/>
          <w:sz w:val="23"/>
        </w:rPr>
        <w:t>kształtowanie</w:t>
      </w:r>
      <w:r w:rsidR="007E0D73">
        <w:rPr>
          <w:spacing w:val="39"/>
          <w:w w:val="105"/>
          <w:sz w:val="23"/>
        </w:rPr>
        <w:t xml:space="preserve"> </w:t>
      </w:r>
      <w:r>
        <w:rPr>
          <w:w w:val="105"/>
          <w:sz w:val="23"/>
        </w:rPr>
        <w:t>postaw</w:t>
      </w:r>
      <w:r w:rsidR="007E0D73">
        <w:rPr>
          <w:spacing w:val="37"/>
          <w:w w:val="105"/>
          <w:sz w:val="23"/>
        </w:rPr>
        <w:t xml:space="preserve"> </w:t>
      </w:r>
      <w:r>
        <w:rPr>
          <w:w w:val="105"/>
          <w:sz w:val="23"/>
        </w:rPr>
        <w:t>wpływających</w:t>
      </w:r>
      <w:r w:rsidR="007E0D73">
        <w:rPr>
          <w:spacing w:val="39"/>
          <w:w w:val="105"/>
          <w:sz w:val="23"/>
        </w:rPr>
        <w:t xml:space="preserve"> </w:t>
      </w:r>
      <w:r>
        <w:rPr>
          <w:w w:val="105"/>
          <w:sz w:val="23"/>
        </w:rPr>
        <w:t>korzystnie</w:t>
      </w:r>
      <w:r w:rsidR="007E0D73">
        <w:rPr>
          <w:spacing w:val="36"/>
          <w:w w:val="105"/>
          <w:sz w:val="23"/>
        </w:rPr>
        <w:t xml:space="preserve"> </w:t>
      </w:r>
      <w:r>
        <w:rPr>
          <w:w w:val="105"/>
          <w:sz w:val="23"/>
        </w:rPr>
        <w:t>na</w:t>
      </w:r>
      <w:r w:rsidR="007E0D73">
        <w:rPr>
          <w:spacing w:val="35"/>
          <w:w w:val="105"/>
          <w:sz w:val="23"/>
        </w:rPr>
        <w:t xml:space="preserve"> </w:t>
      </w:r>
      <w:r>
        <w:rPr>
          <w:w w:val="105"/>
          <w:sz w:val="23"/>
        </w:rPr>
        <w:t>ich</w:t>
      </w:r>
      <w:r w:rsidR="007E0D73">
        <w:rPr>
          <w:spacing w:val="43"/>
          <w:w w:val="105"/>
          <w:sz w:val="23"/>
        </w:rPr>
        <w:t xml:space="preserve"> </w:t>
      </w:r>
      <w:r>
        <w:rPr>
          <w:w w:val="105"/>
          <w:sz w:val="23"/>
        </w:rPr>
        <w:t>dalszy</w:t>
      </w:r>
      <w:r w:rsidR="007E0D73">
        <w:rPr>
          <w:spacing w:val="35"/>
          <w:w w:val="105"/>
          <w:sz w:val="23"/>
        </w:rPr>
        <w:t xml:space="preserve"> </w:t>
      </w:r>
      <w:r>
        <w:rPr>
          <w:spacing w:val="-2"/>
          <w:w w:val="105"/>
          <w:sz w:val="23"/>
        </w:rPr>
        <w:t>rozwój</w:t>
      </w:r>
    </w:p>
    <w:p w:rsidR="00405A49" w:rsidRDefault="00000000">
      <w:pPr>
        <w:pStyle w:val="Tekstpodstawowy"/>
        <w:spacing w:before="114"/>
        <w:ind w:left="968"/>
        <w:jc w:val="both"/>
      </w:pPr>
      <w:r>
        <w:rPr>
          <w:w w:val="105"/>
        </w:rPr>
        <w:t>indywidualny</w:t>
      </w:r>
      <w:r>
        <w:rPr>
          <w:spacing w:val="-13"/>
          <w:w w:val="105"/>
        </w:rPr>
        <w:t xml:space="preserve"> </w:t>
      </w:r>
      <w:r>
        <w:rPr>
          <w:w w:val="105"/>
        </w:rPr>
        <w:t>i</w:t>
      </w:r>
      <w:r>
        <w:rPr>
          <w:spacing w:val="-10"/>
          <w:w w:val="105"/>
        </w:rPr>
        <w:t xml:space="preserve"> </w:t>
      </w:r>
      <w:r>
        <w:rPr>
          <w:spacing w:val="-2"/>
          <w:w w:val="105"/>
        </w:rPr>
        <w:t>społeczny;</w:t>
      </w:r>
    </w:p>
    <w:p w:rsidR="00405A49" w:rsidRDefault="00000000">
      <w:pPr>
        <w:pStyle w:val="Akapitzlist"/>
        <w:numPr>
          <w:ilvl w:val="2"/>
          <w:numId w:val="104"/>
        </w:numPr>
        <w:tabs>
          <w:tab w:val="left" w:pos="924"/>
          <w:tab w:val="left" w:pos="968"/>
        </w:tabs>
        <w:spacing w:before="96" w:line="345" w:lineRule="auto"/>
        <w:ind w:left="968" w:right="227" w:hanging="361"/>
        <w:jc w:val="both"/>
        <w:rPr>
          <w:rFonts w:ascii="Times New Roman" w:hAnsi="Times New Roman"/>
          <w:sz w:val="23"/>
        </w:rPr>
      </w:pPr>
      <w:r>
        <w:rPr>
          <w:w w:val="105"/>
          <w:sz w:val="23"/>
        </w:rPr>
        <w:t>zachęcanie do wytrwałości w pracy, wskazywanie pozytywnych aspektów systematycznej pracy (np. regularnego uczenia się nowego słownictwa);</w:t>
      </w:r>
    </w:p>
    <w:p w:rsidR="00405A49" w:rsidRDefault="00000000">
      <w:pPr>
        <w:pStyle w:val="Akapitzlist"/>
        <w:numPr>
          <w:ilvl w:val="2"/>
          <w:numId w:val="104"/>
        </w:numPr>
        <w:tabs>
          <w:tab w:val="left" w:pos="925"/>
        </w:tabs>
        <w:spacing w:line="261" w:lineRule="exact"/>
        <w:ind w:left="925" w:hanging="317"/>
        <w:jc w:val="both"/>
        <w:rPr>
          <w:rFonts w:ascii="Times New Roman" w:hAnsi="Times New Roman"/>
          <w:sz w:val="23"/>
        </w:rPr>
      </w:pPr>
      <w:r>
        <w:rPr>
          <w:w w:val="105"/>
          <w:sz w:val="23"/>
        </w:rPr>
        <w:t>wskazywanie</w:t>
      </w:r>
      <w:r>
        <w:rPr>
          <w:spacing w:val="10"/>
          <w:w w:val="105"/>
          <w:sz w:val="23"/>
        </w:rPr>
        <w:t xml:space="preserve"> </w:t>
      </w:r>
      <w:r>
        <w:rPr>
          <w:w w:val="105"/>
          <w:sz w:val="23"/>
        </w:rPr>
        <w:t>dobrych</w:t>
      </w:r>
      <w:r>
        <w:rPr>
          <w:spacing w:val="9"/>
          <w:w w:val="105"/>
          <w:sz w:val="23"/>
        </w:rPr>
        <w:t xml:space="preserve"> </w:t>
      </w:r>
      <w:r>
        <w:rPr>
          <w:w w:val="105"/>
          <w:sz w:val="23"/>
        </w:rPr>
        <w:t>stron</w:t>
      </w:r>
      <w:r>
        <w:rPr>
          <w:spacing w:val="10"/>
          <w:w w:val="105"/>
          <w:sz w:val="23"/>
        </w:rPr>
        <w:t xml:space="preserve"> </w:t>
      </w:r>
      <w:r>
        <w:rPr>
          <w:w w:val="105"/>
          <w:sz w:val="23"/>
        </w:rPr>
        <w:t>pracy</w:t>
      </w:r>
      <w:r>
        <w:rPr>
          <w:spacing w:val="8"/>
          <w:w w:val="105"/>
          <w:sz w:val="23"/>
        </w:rPr>
        <w:t xml:space="preserve"> </w:t>
      </w:r>
      <w:r>
        <w:rPr>
          <w:w w:val="105"/>
          <w:sz w:val="23"/>
        </w:rPr>
        <w:t>zespołowej</w:t>
      </w:r>
      <w:r>
        <w:rPr>
          <w:spacing w:val="18"/>
          <w:w w:val="105"/>
          <w:sz w:val="23"/>
        </w:rPr>
        <w:t xml:space="preserve"> </w:t>
      </w:r>
      <w:r>
        <w:rPr>
          <w:w w:val="105"/>
          <w:sz w:val="23"/>
        </w:rPr>
        <w:t>i</w:t>
      </w:r>
      <w:r>
        <w:rPr>
          <w:spacing w:val="7"/>
          <w:w w:val="105"/>
          <w:sz w:val="23"/>
        </w:rPr>
        <w:t xml:space="preserve"> </w:t>
      </w:r>
      <w:r>
        <w:rPr>
          <w:w w:val="105"/>
          <w:sz w:val="23"/>
        </w:rPr>
        <w:t>zachęcanie</w:t>
      </w:r>
      <w:r>
        <w:rPr>
          <w:spacing w:val="11"/>
          <w:w w:val="105"/>
          <w:sz w:val="23"/>
        </w:rPr>
        <w:t xml:space="preserve"> </w:t>
      </w:r>
      <w:r>
        <w:rPr>
          <w:w w:val="105"/>
          <w:sz w:val="23"/>
        </w:rPr>
        <w:t>do</w:t>
      </w:r>
      <w:r>
        <w:rPr>
          <w:spacing w:val="15"/>
          <w:w w:val="105"/>
          <w:sz w:val="23"/>
        </w:rPr>
        <w:t xml:space="preserve"> </w:t>
      </w:r>
      <w:r>
        <w:rPr>
          <w:spacing w:val="-2"/>
          <w:w w:val="105"/>
          <w:sz w:val="23"/>
        </w:rPr>
        <w:t>uczestniczenia</w:t>
      </w:r>
    </w:p>
    <w:p w:rsidR="00405A49" w:rsidRDefault="00000000">
      <w:pPr>
        <w:pStyle w:val="Tekstpodstawowy"/>
        <w:spacing w:before="121" w:line="355" w:lineRule="auto"/>
        <w:ind w:left="968" w:right="215"/>
        <w:jc w:val="both"/>
      </w:pPr>
      <w:r>
        <w:rPr>
          <w:w w:val="105"/>
        </w:rPr>
        <w:t>w niej, oprócz szybszego i łatwiejszego wykonywania zadań czy projektów, taka praca – dzięki pomocy innych członków zespołu – pozwala poczuć się pewniej uczniom słabszym lub z niskim poczuciem własnej wartości;</w:t>
      </w:r>
    </w:p>
    <w:p w:rsidR="00405A49" w:rsidRDefault="00000000">
      <w:pPr>
        <w:pStyle w:val="Akapitzlist"/>
        <w:numPr>
          <w:ilvl w:val="2"/>
          <w:numId w:val="104"/>
        </w:numPr>
        <w:tabs>
          <w:tab w:val="left" w:pos="925"/>
        </w:tabs>
        <w:spacing w:line="246" w:lineRule="exact"/>
        <w:ind w:left="925" w:hanging="317"/>
        <w:jc w:val="both"/>
        <w:rPr>
          <w:rFonts w:ascii="Times New Roman" w:hAnsi="Times New Roman"/>
          <w:sz w:val="23"/>
        </w:rPr>
      </w:pPr>
      <w:r>
        <w:rPr>
          <w:w w:val="105"/>
          <w:sz w:val="23"/>
        </w:rPr>
        <w:t>kształcenie</w:t>
      </w:r>
      <w:r>
        <w:rPr>
          <w:spacing w:val="79"/>
          <w:w w:val="150"/>
          <w:sz w:val="23"/>
        </w:rPr>
        <w:t xml:space="preserve"> </w:t>
      </w:r>
      <w:r>
        <w:rPr>
          <w:w w:val="105"/>
          <w:sz w:val="23"/>
        </w:rPr>
        <w:t>u</w:t>
      </w:r>
      <w:r>
        <w:rPr>
          <w:spacing w:val="72"/>
          <w:w w:val="150"/>
          <w:sz w:val="23"/>
        </w:rPr>
        <w:t xml:space="preserve"> </w:t>
      </w:r>
      <w:r>
        <w:rPr>
          <w:w w:val="105"/>
          <w:sz w:val="23"/>
        </w:rPr>
        <w:t>uczniów</w:t>
      </w:r>
      <w:r>
        <w:rPr>
          <w:spacing w:val="75"/>
          <w:w w:val="150"/>
          <w:sz w:val="23"/>
        </w:rPr>
        <w:t xml:space="preserve"> </w:t>
      </w:r>
      <w:r>
        <w:rPr>
          <w:w w:val="105"/>
          <w:sz w:val="23"/>
        </w:rPr>
        <w:t>zdrowego</w:t>
      </w:r>
      <w:r>
        <w:rPr>
          <w:spacing w:val="72"/>
          <w:w w:val="150"/>
          <w:sz w:val="23"/>
        </w:rPr>
        <w:t xml:space="preserve"> </w:t>
      </w:r>
      <w:r>
        <w:rPr>
          <w:w w:val="105"/>
          <w:sz w:val="23"/>
        </w:rPr>
        <w:t>trybu</w:t>
      </w:r>
      <w:r>
        <w:rPr>
          <w:spacing w:val="66"/>
          <w:w w:val="150"/>
          <w:sz w:val="23"/>
        </w:rPr>
        <w:t xml:space="preserve"> </w:t>
      </w:r>
      <w:r>
        <w:rPr>
          <w:w w:val="105"/>
          <w:sz w:val="23"/>
        </w:rPr>
        <w:t>życia,</w:t>
      </w:r>
      <w:r>
        <w:rPr>
          <w:spacing w:val="76"/>
          <w:w w:val="150"/>
          <w:sz w:val="23"/>
        </w:rPr>
        <w:t xml:space="preserve"> </w:t>
      </w:r>
      <w:r>
        <w:rPr>
          <w:w w:val="105"/>
          <w:sz w:val="23"/>
        </w:rPr>
        <w:t>czyli</w:t>
      </w:r>
      <w:r>
        <w:rPr>
          <w:spacing w:val="75"/>
          <w:w w:val="150"/>
          <w:sz w:val="23"/>
        </w:rPr>
        <w:t xml:space="preserve"> </w:t>
      </w:r>
      <w:r>
        <w:rPr>
          <w:w w:val="105"/>
          <w:sz w:val="23"/>
        </w:rPr>
        <w:t>uświadamianie</w:t>
      </w:r>
      <w:r w:rsidR="007E0D73">
        <w:rPr>
          <w:spacing w:val="22"/>
          <w:w w:val="105"/>
          <w:sz w:val="23"/>
        </w:rPr>
        <w:t xml:space="preserve"> </w:t>
      </w:r>
      <w:r>
        <w:rPr>
          <w:spacing w:val="-4"/>
          <w:w w:val="105"/>
          <w:sz w:val="23"/>
        </w:rPr>
        <w:t>roli</w:t>
      </w:r>
    </w:p>
    <w:p w:rsidR="00405A49" w:rsidRDefault="00000000">
      <w:pPr>
        <w:pStyle w:val="Tekstpodstawowy"/>
        <w:spacing w:before="122"/>
        <w:ind w:left="968"/>
        <w:jc w:val="both"/>
      </w:pPr>
      <w:r>
        <w:t>zdrowego</w:t>
      </w:r>
      <w:r>
        <w:rPr>
          <w:spacing w:val="41"/>
        </w:rPr>
        <w:t xml:space="preserve"> </w:t>
      </w:r>
      <w:r>
        <w:t>żywienia</w:t>
      </w:r>
      <w:r>
        <w:rPr>
          <w:spacing w:val="27"/>
        </w:rPr>
        <w:t xml:space="preserve"> </w:t>
      </w:r>
      <w:r>
        <w:t>oraz</w:t>
      </w:r>
      <w:r>
        <w:rPr>
          <w:spacing w:val="37"/>
        </w:rPr>
        <w:t xml:space="preserve"> </w:t>
      </w:r>
      <w:r>
        <w:t>aktywności</w:t>
      </w:r>
      <w:r>
        <w:rPr>
          <w:spacing w:val="24"/>
        </w:rPr>
        <w:t xml:space="preserve"> </w:t>
      </w:r>
      <w:r>
        <w:rPr>
          <w:spacing w:val="-2"/>
        </w:rPr>
        <w:t>fizycznej;</w:t>
      </w:r>
    </w:p>
    <w:p w:rsidR="00405A49" w:rsidRDefault="00000000">
      <w:pPr>
        <w:pStyle w:val="Akapitzlist"/>
        <w:numPr>
          <w:ilvl w:val="2"/>
          <w:numId w:val="104"/>
        </w:numPr>
        <w:tabs>
          <w:tab w:val="left" w:pos="924"/>
          <w:tab w:val="left" w:pos="968"/>
        </w:tabs>
        <w:spacing w:before="96" w:line="348" w:lineRule="auto"/>
        <w:ind w:left="968" w:right="225" w:hanging="361"/>
        <w:jc w:val="both"/>
        <w:rPr>
          <w:rFonts w:ascii="Times New Roman" w:hAnsi="Times New Roman"/>
          <w:sz w:val="23"/>
        </w:rPr>
      </w:pPr>
      <w:r>
        <w:rPr>
          <w:w w:val="105"/>
          <w:sz w:val="23"/>
        </w:rPr>
        <w:t>wzmacnianie ciekawości poznawczej oraz wskazywanie na możliwość porównywania</w:t>
      </w:r>
      <w:r>
        <w:rPr>
          <w:spacing w:val="-10"/>
          <w:w w:val="105"/>
          <w:sz w:val="23"/>
        </w:rPr>
        <w:t xml:space="preserve"> </w:t>
      </w:r>
      <w:r>
        <w:rPr>
          <w:w w:val="105"/>
          <w:sz w:val="23"/>
        </w:rPr>
        <w:t>kultury</w:t>
      </w:r>
      <w:r>
        <w:rPr>
          <w:spacing w:val="-3"/>
          <w:w w:val="105"/>
          <w:sz w:val="23"/>
        </w:rPr>
        <w:t xml:space="preserve"> </w:t>
      </w:r>
      <w:r>
        <w:rPr>
          <w:w w:val="105"/>
          <w:sz w:val="23"/>
        </w:rPr>
        <w:t>własnego</w:t>
      </w:r>
      <w:r>
        <w:rPr>
          <w:spacing w:val="-1"/>
          <w:w w:val="105"/>
          <w:sz w:val="23"/>
        </w:rPr>
        <w:t xml:space="preserve"> </w:t>
      </w:r>
      <w:r>
        <w:rPr>
          <w:w w:val="105"/>
          <w:sz w:val="23"/>
        </w:rPr>
        <w:t>narodu</w:t>
      </w:r>
      <w:r>
        <w:rPr>
          <w:spacing w:val="-6"/>
          <w:w w:val="105"/>
          <w:sz w:val="23"/>
        </w:rPr>
        <w:t xml:space="preserve"> </w:t>
      </w:r>
      <w:r>
        <w:rPr>
          <w:w w:val="105"/>
          <w:sz w:val="23"/>
        </w:rPr>
        <w:t>z</w:t>
      </w:r>
      <w:r>
        <w:rPr>
          <w:spacing w:val="-4"/>
          <w:w w:val="105"/>
          <w:sz w:val="23"/>
        </w:rPr>
        <w:t xml:space="preserve"> </w:t>
      </w:r>
      <w:r>
        <w:rPr>
          <w:w w:val="105"/>
          <w:sz w:val="23"/>
        </w:rPr>
        <w:t>kulturą</w:t>
      </w:r>
      <w:r>
        <w:rPr>
          <w:spacing w:val="-10"/>
          <w:w w:val="105"/>
          <w:sz w:val="23"/>
        </w:rPr>
        <w:t xml:space="preserve"> </w:t>
      </w:r>
      <w:r>
        <w:rPr>
          <w:w w:val="105"/>
          <w:sz w:val="23"/>
        </w:rPr>
        <w:t>kraju,</w:t>
      </w:r>
      <w:r>
        <w:rPr>
          <w:spacing w:val="-2"/>
          <w:w w:val="105"/>
          <w:sz w:val="23"/>
        </w:rPr>
        <w:t xml:space="preserve"> </w:t>
      </w:r>
      <w:r>
        <w:rPr>
          <w:w w:val="105"/>
          <w:sz w:val="23"/>
        </w:rPr>
        <w:t>którego</w:t>
      </w:r>
      <w:r>
        <w:rPr>
          <w:spacing w:val="-7"/>
          <w:w w:val="105"/>
          <w:sz w:val="23"/>
        </w:rPr>
        <w:t xml:space="preserve"> </w:t>
      </w:r>
      <w:r>
        <w:rPr>
          <w:w w:val="105"/>
          <w:sz w:val="23"/>
        </w:rPr>
        <w:t>język</w:t>
      </w:r>
      <w:r>
        <w:rPr>
          <w:spacing w:val="-3"/>
          <w:w w:val="105"/>
          <w:sz w:val="23"/>
        </w:rPr>
        <w:t xml:space="preserve"> </w:t>
      </w:r>
      <w:r>
        <w:rPr>
          <w:w w:val="105"/>
          <w:sz w:val="23"/>
        </w:rPr>
        <w:t xml:space="preserve">uczeń </w:t>
      </w:r>
      <w:r>
        <w:rPr>
          <w:spacing w:val="-2"/>
          <w:w w:val="105"/>
          <w:sz w:val="23"/>
        </w:rPr>
        <w:t>poznaje;</w:t>
      </w:r>
    </w:p>
    <w:p w:rsidR="00405A49" w:rsidRDefault="00000000">
      <w:pPr>
        <w:pStyle w:val="Akapitzlist"/>
        <w:numPr>
          <w:ilvl w:val="2"/>
          <w:numId w:val="104"/>
        </w:numPr>
        <w:tabs>
          <w:tab w:val="left" w:pos="925"/>
        </w:tabs>
        <w:spacing w:line="264" w:lineRule="exact"/>
        <w:ind w:left="925" w:hanging="317"/>
        <w:jc w:val="both"/>
        <w:rPr>
          <w:rFonts w:ascii="Times New Roman" w:hAnsi="Times New Roman"/>
          <w:sz w:val="23"/>
        </w:rPr>
      </w:pPr>
      <w:r>
        <w:rPr>
          <w:w w:val="105"/>
          <w:sz w:val="23"/>
        </w:rPr>
        <w:t>edukacja</w:t>
      </w:r>
      <w:r>
        <w:rPr>
          <w:spacing w:val="39"/>
          <w:w w:val="105"/>
          <w:sz w:val="23"/>
        </w:rPr>
        <w:t xml:space="preserve"> </w:t>
      </w:r>
      <w:r>
        <w:rPr>
          <w:w w:val="105"/>
          <w:sz w:val="23"/>
        </w:rPr>
        <w:t>medialna</w:t>
      </w:r>
      <w:r>
        <w:rPr>
          <w:spacing w:val="43"/>
          <w:w w:val="105"/>
          <w:sz w:val="23"/>
        </w:rPr>
        <w:t xml:space="preserve"> </w:t>
      </w:r>
      <w:r>
        <w:rPr>
          <w:w w:val="105"/>
          <w:sz w:val="23"/>
        </w:rPr>
        <w:t>-</w:t>
      </w:r>
      <w:r>
        <w:rPr>
          <w:spacing w:val="43"/>
          <w:w w:val="105"/>
          <w:sz w:val="23"/>
        </w:rPr>
        <w:t xml:space="preserve"> </w:t>
      </w:r>
      <w:r>
        <w:rPr>
          <w:w w:val="105"/>
          <w:sz w:val="23"/>
        </w:rPr>
        <w:t>korzystanie</w:t>
      </w:r>
      <w:r>
        <w:rPr>
          <w:spacing w:val="44"/>
          <w:w w:val="105"/>
          <w:sz w:val="23"/>
        </w:rPr>
        <w:t xml:space="preserve"> </w:t>
      </w:r>
      <w:r>
        <w:rPr>
          <w:w w:val="105"/>
          <w:sz w:val="23"/>
        </w:rPr>
        <w:t>w</w:t>
      </w:r>
      <w:r>
        <w:rPr>
          <w:spacing w:val="40"/>
          <w:w w:val="105"/>
          <w:sz w:val="23"/>
        </w:rPr>
        <w:t xml:space="preserve"> </w:t>
      </w:r>
      <w:r>
        <w:rPr>
          <w:w w:val="105"/>
          <w:sz w:val="23"/>
        </w:rPr>
        <w:t>sposób</w:t>
      </w:r>
      <w:r>
        <w:rPr>
          <w:spacing w:val="41"/>
          <w:w w:val="105"/>
          <w:sz w:val="23"/>
        </w:rPr>
        <w:t xml:space="preserve"> </w:t>
      </w:r>
      <w:r>
        <w:rPr>
          <w:w w:val="105"/>
          <w:sz w:val="23"/>
        </w:rPr>
        <w:t>mądry</w:t>
      </w:r>
      <w:r>
        <w:rPr>
          <w:spacing w:val="40"/>
          <w:w w:val="105"/>
          <w:sz w:val="23"/>
        </w:rPr>
        <w:t xml:space="preserve"> </w:t>
      </w:r>
      <w:r>
        <w:rPr>
          <w:w w:val="105"/>
          <w:sz w:val="23"/>
        </w:rPr>
        <w:t>i</w:t>
      </w:r>
      <w:r>
        <w:rPr>
          <w:spacing w:val="39"/>
          <w:w w:val="105"/>
          <w:sz w:val="23"/>
        </w:rPr>
        <w:t xml:space="preserve"> </w:t>
      </w:r>
      <w:r>
        <w:rPr>
          <w:w w:val="105"/>
          <w:sz w:val="23"/>
        </w:rPr>
        <w:t>racjonalny</w:t>
      </w:r>
      <w:r>
        <w:rPr>
          <w:spacing w:val="41"/>
          <w:w w:val="105"/>
          <w:sz w:val="23"/>
        </w:rPr>
        <w:t xml:space="preserve"> </w:t>
      </w:r>
      <w:r>
        <w:rPr>
          <w:w w:val="105"/>
          <w:sz w:val="23"/>
        </w:rPr>
        <w:t>ze</w:t>
      </w:r>
      <w:r>
        <w:rPr>
          <w:spacing w:val="50"/>
          <w:w w:val="105"/>
          <w:sz w:val="23"/>
        </w:rPr>
        <w:t xml:space="preserve"> </w:t>
      </w:r>
      <w:r>
        <w:rPr>
          <w:spacing w:val="-2"/>
          <w:w w:val="105"/>
          <w:sz w:val="23"/>
        </w:rPr>
        <w:t>środków</w:t>
      </w:r>
    </w:p>
    <w:p w:rsidR="00405A49" w:rsidRDefault="00000000">
      <w:pPr>
        <w:pStyle w:val="Tekstpodstawowy"/>
        <w:spacing w:before="121"/>
        <w:ind w:left="968"/>
        <w:jc w:val="both"/>
      </w:pPr>
      <w:r>
        <w:t>masowego</w:t>
      </w:r>
      <w:r>
        <w:rPr>
          <w:spacing w:val="39"/>
        </w:rPr>
        <w:t xml:space="preserve"> </w:t>
      </w:r>
      <w:r>
        <w:rPr>
          <w:spacing w:val="-2"/>
        </w:rPr>
        <w:t>przekazu;</w:t>
      </w:r>
    </w:p>
    <w:p w:rsidR="00405A49" w:rsidRDefault="00000000">
      <w:pPr>
        <w:pStyle w:val="Akapitzlist"/>
        <w:numPr>
          <w:ilvl w:val="2"/>
          <w:numId w:val="104"/>
        </w:numPr>
        <w:tabs>
          <w:tab w:val="left" w:pos="925"/>
        </w:tabs>
        <w:spacing w:before="89"/>
        <w:ind w:left="925" w:hanging="317"/>
        <w:jc w:val="both"/>
        <w:rPr>
          <w:rFonts w:ascii="Times New Roman" w:hAnsi="Times New Roman"/>
          <w:sz w:val="23"/>
        </w:rPr>
      </w:pPr>
      <w:r>
        <w:rPr>
          <w:sz w:val="23"/>
        </w:rPr>
        <w:t>poszerzanie</w:t>
      </w:r>
      <w:r>
        <w:rPr>
          <w:spacing w:val="54"/>
          <w:sz w:val="23"/>
        </w:rPr>
        <w:t xml:space="preserve"> </w:t>
      </w:r>
      <w:r>
        <w:rPr>
          <w:sz w:val="23"/>
        </w:rPr>
        <w:t>świadomości</w:t>
      </w:r>
      <w:r>
        <w:rPr>
          <w:spacing w:val="32"/>
          <w:sz w:val="23"/>
        </w:rPr>
        <w:t xml:space="preserve"> </w:t>
      </w:r>
      <w:r>
        <w:rPr>
          <w:spacing w:val="-2"/>
          <w:sz w:val="23"/>
        </w:rPr>
        <w:t>ekologicznej;</w:t>
      </w:r>
    </w:p>
    <w:p w:rsidR="00405A49" w:rsidRPr="00C57668" w:rsidRDefault="00000000" w:rsidP="00C57668">
      <w:pPr>
        <w:pStyle w:val="Akapitzlist"/>
        <w:numPr>
          <w:ilvl w:val="2"/>
          <w:numId w:val="104"/>
        </w:numPr>
        <w:tabs>
          <w:tab w:val="left" w:pos="968"/>
          <w:tab w:val="left" w:pos="981"/>
        </w:tabs>
        <w:spacing w:before="96" w:line="345" w:lineRule="auto"/>
        <w:ind w:left="968" w:right="225" w:hanging="361"/>
        <w:jc w:val="both"/>
        <w:rPr>
          <w:rFonts w:ascii="Times New Roman" w:hAnsi="Times New Roman"/>
          <w:sz w:val="23"/>
        </w:rPr>
      </w:pPr>
      <w:r>
        <w:rPr>
          <w:sz w:val="23"/>
        </w:rPr>
        <w:tab/>
      </w:r>
      <w:r>
        <w:rPr>
          <w:w w:val="105"/>
          <w:sz w:val="23"/>
        </w:rPr>
        <w:t>stworzenie</w:t>
      </w:r>
      <w:r w:rsidR="007E0D73">
        <w:rPr>
          <w:spacing w:val="67"/>
          <w:w w:val="150"/>
          <w:sz w:val="23"/>
        </w:rPr>
        <w:t xml:space="preserve"> </w:t>
      </w:r>
      <w:r>
        <w:rPr>
          <w:w w:val="105"/>
          <w:sz w:val="23"/>
        </w:rPr>
        <w:t>na</w:t>
      </w:r>
      <w:r w:rsidR="007E0D73">
        <w:rPr>
          <w:spacing w:val="80"/>
          <w:w w:val="105"/>
          <w:sz w:val="23"/>
        </w:rPr>
        <w:t xml:space="preserve"> </w:t>
      </w:r>
      <w:r>
        <w:rPr>
          <w:w w:val="105"/>
          <w:sz w:val="23"/>
        </w:rPr>
        <w:t>lekcji</w:t>
      </w:r>
      <w:r w:rsidR="007E0D73">
        <w:rPr>
          <w:spacing w:val="80"/>
          <w:w w:val="105"/>
          <w:sz w:val="23"/>
        </w:rPr>
        <w:t xml:space="preserve"> </w:t>
      </w:r>
      <w:r>
        <w:rPr>
          <w:w w:val="105"/>
          <w:sz w:val="23"/>
        </w:rPr>
        <w:t>atmosfery</w:t>
      </w:r>
      <w:r w:rsidR="007E0D73">
        <w:rPr>
          <w:spacing w:val="69"/>
          <w:w w:val="150"/>
          <w:sz w:val="23"/>
        </w:rPr>
        <w:t xml:space="preserve"> </w:t>
      </w:r>
      <w:r>
        <w:rPr>
          <w:w w:val="105"/>
          <w:sz w:val="23"/>
        </w:rPr>
        <w:t>wzajemnej</w:t>
      </w:r>
      <w:r w:rsidR="007E0D73">
        <w:rPr>
          <w:spacing w:val="67"/>
          <w:w w:val="150"/>
          <w:sz w:val="23"/>
        </w:rPr>
        <w:t xml:space="preserve"> </w:t>
      </w:r>
      <w:r>
        <w:rPr>
          <w:w w:val="105"/>
          <w:sz w:val="23"/>
        </w:rPr>
        <w:t>życzliwości,</w:t>
      </w:r>
      <w:r w:rsidR="007E0D73">
        <w:rPr>
          <w:spacing w:val="69"/>
          <w:w w:val="150"/>
          <w:sz w:val="23"/>
        </w:rPr>
        <w:t xml:space="preserve"> </w:t>
      </w:r>
      <w:r>
        <w:rPr>
          <w:w w:val="105"/>
          <w:sz w:val="23"/>
        </w:rPr>
        <w:t>zaufania i współdziałania, sprzyjającej efektywnej pracy dzieci oraz pokonywaniu potencjalnych trudności i barier językowych.</w:t>
      </w:r>
    </w:p>
    <w:p w:rsidR="00405A49" w:rsidRDefault="00000000">
      <w:pPr>
        <w:pStyle w:val="Tekstpodstawowy"/>
        <w:spacing w:before="198"/>
        <w:rPr>
          <w:sz w:val="20"/>
        </w:rPr>
      </w:pPr>
      <w:r>
        <w:rPr>
          <w:noProof/>
        </w:rPr>
        <mc:AlternateContent>
          <mc:Choice Requires="wps">
            <w:drawing>
              <wp:anchor distT="0" distB="0" distL="0" distR="0" simplePos="0" relativeHeight="487591936" behindDoc="1" locked="0" layoutInCell="1" allowOverlap="1">
                <wp:simplePos x="0" y="0"/>
                <wp:positionH relativeFrom="page">
                  <wp:posOffset>901293</wp:posOffset>
                </wp:positionH>
                <wp:positionV relativeFrom="paragraph">
                  <wp:posOffset>280679</wp:posOffset>
                </wp:positionV>
                <wp:extent cx="1830070" cy="9525"/>
                <wp:effectExtent l="0" t="0" r="0" b="0"/>
                <wp:wrapTopAndBottom/>
                <wp:docPr id="32" name="Graphic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22.100735pt;width:144.1pt;height:.72003pt;mso-position-horizontal-relative:page;mso-position-vertical-relative:paragraph;z-index:-15724544;mso-wrap-distance-left:0;mso-wrap-distance-right:0" id="docshape19" filled="true" fillcolor="#000000" stroked="false">
                <v:fill type="solid"/>
                <w10:wrap type="topAndBottom"/>
              </v:rect>
            </w:pict>
          </mc:Fallback>
        </mc:AlternateContent>
      </w:r>
    </w:p>
    <w:p w:rsidR="00405A49" w:rsidRDefault="00000000">
      <w:pPr>
        <w:pStyle w:val="Nagwek1"/>
        <w:numPr>
          <w:ilvl w:val="0"/>
          <w:numId w:val="104"/>
        </w:numPr>
        <w:tabs>
          <w:tab w:val="left" w:pos="505"/>
        </w:tabs>
        <w:spacing w:before="118"/>
        <w:ind w:left="505" w:hanging="286"/>
      </w:pPr>
      <w:r>
        <w:lastRenderedPageBreak/>
        <w:t>TREŚCI</w:t>
      </w:r>
      <w:r>
        <w:rPr>
          <w:spacing w:val="-13"/>
        </w:rPr>
        <w:t xml:space="preserve"> </w:t>
      </w:r>
      <w:r>
        <w:rPr>
          <w:spacing w:val="-2"/>
        </w:rPr>
        <w:t>NAUCZANIA</w:t>
      </w:r>
    </w:p>
    <w:p w:rsidR="00405A49" w:rsidRDefault="00405A49">
      <w:pPr>
        <w:pStyle w:val="Tekstpodstawowy"/>
        <w:spacing w:before="188"/>
        <w:rPr>
          <w:b/>
          <w:sz w:val="28"/>
        </w:rPr>
      </w:pPr>
    </w:p>
    <w:p w:rsidR="00405A49" w:rsidRDefault="00000000">
      <w:pPr>
        <w:pStyle w:val="Tekstpodstawowy"/>
        <w:spacing w:before="1" w:line="352" w:lineRule="auto"/>
        <w:ind w:left="219" w:right="215" w:firstLine="706"/>
        <w:jc w:val="both"/>
      </w:pPr>
      <w:r>
        <w:rPr>
          <w:w w:val="105"/>
        </w:rPr>
        <w:t>Program nauczania</w:t>
      </w:r>
      <w:r>
        <w:rPr>
          <w:spacing w:val="-3"/>
          <w:w w:val="105"/>
        </w:rPr>
        <w:t xml:space="preserve"> </w:t>
      </w:r>
      <w:r>
        <w:rPr>
          <w:w w:val="105"/>
        </w:rPr>
        <w:t xml:space="preserve">języka hiszpańskiego </w:t>
      </w:r>
      <w:proofErr w:type="spellStart"/>
      <w:r>
        <w:rPr>
          <w:i/>
          <w:w w:val="105"/>
        </w:rPr>
        <w:t>Explora</w:t>
      </w:r>
      <w:proofErr w:type="spellEnd"/>
      <w:r>
        <w:rPr>
          <w:i/>
          <w:w w:val="105"/>
        </w:rPr>
        <w:t xml:space="preserve"> </w:t>
      </w:r>
      <w:r>
        <w:rPr>
          <w:w w:val="105"/>
        </w:rPr>
        <w:t>ma układ</w:t>
      </w:r>
      <w:r>
        <w:rPr>
          <w:spacing w:val="-1"/>
          <w:w w:val="105"/>
        </w:rPr>
        <w:t xml:space="preserve"> </w:t>
      </w:r>
      <w:r>
        <w:rPr>
          <w:w w:val="105"/>
        </w:rPr>
        <w:t>spiralny. Oznacza to,</w:t>
      </w:r>
      <w:r>
        <w:rPr>
          <w:spacing w:val="-9"/>
          <w:w w:val="105"/>
        </w:rPr>
        <w:t xml:space="preserve"> </w:t>
      </w:r>
      <w:r>
        <w:rPr>
          <w:w w:val="105"/>
        </w:rPr>
        <w:t>że</w:t>
      </w:r>
      <w:r>
        <w:rPr>
          <w:spacing w:val="-1"/>
          <w:w w:val="105"/>
        </w:rPr>
        <w:t xml:space="preserve"> </w:t>
      </w:r>
      <w:r>
        <w:rPr>
          <w:w w:val="105"/>
        </w:rPr>
        <w:t>wiedza</w:t>
      </w:r>
      <w:r>
        <w:rPr>
          <w:spacing w:val="-5"/>
          <w:w w:val="105"/>
        </w:rPr>
        <w:t xml:space="preserve"> </w:t>
      </w:r>
      <w:r>
        <w:rPr>
          <w:w w:val="105"/>
        </w:rPr>
        <w:t>i</w:t>
      </w:r>
      <w:r>
        <w:rPr>
          <w:spacing w:val="-12"/>
          <w:w w:val="105"/>
        </w:rPr>
        <w:t xml:space="preserve"> </w:t>
      </w:r>
      <w:r>
        <w:rPr>
          <w:w w:val="105"/>
        </w:rPr>
        <w:t>umiejętności</w:t>
      </w:r>
      <w:r>
        <w:rPr>
          <w:spacing w:val="-6"/>
          <w:w w:val="105"/>
        </w:rPr>
        <w:t xml:space="preserve"> </w:t>
      </w:r>
      <w:r>
        <w:rPr>
          <w:w w:val="105"/>
        </w:rPr>
        <w:t>przyswojone</w:t>
      </w:r>
      <w:r>
        <w:rPr>
          <w:spacing w:val="-7"/>
          <w:w w:val="105"/>
        </w:rPr>
        <w:t xml:space="preserve"> </w:t>
      </w:r>
      <w:r>
        <w:rPr>
          <w:w w:val="105"/>
        </w:rPr>
        <w:t>na</w:t>
      </w:r>
      <w:r>
        <w:rPr>
          <w:spacing w:val="-5"/>
          <w:w w:val="105"/>
        </w:rPr>
        <w:t xml:space="preserve"> </w:t>
      </w:r>
      <w:r>
        <w:rPr>
          <w:w w:val="105"/>
        </w:rPr>
        <w:t>początkowym</w:t>
      </w:r>
      <w:r>
        <w:rPr>
          <w:spacing w:val="-8"/>
          <w:w w:val="105"/>
        </w:rPr>
        <w:t xml:space="preserve"> </w:t>
      </w:r>
      <w:r>
        <w:rPr>
          <w:w w:val="105"/>
        </w:rPr>
        <w:t>etapie</w:t>
      </w:r>
      <w:r>
        <w:rPr>
          <w:spacing w:val="-7"/>
          <w:w w:val="105"/>
        </w:rPr>
        <w:t xml:space="preserve"> </w:t>
      </w:r>
      <w:r>
        <w:rPr>
          <w:w w:val="105"/>
        </w:rPr>
        <w:t>nauki</w:t>
      </w:r>
      <w:r>
        <w:rPr>
          <w:spacing w:val="-6"/>
          <w:w w:val="105"/>
        </w:rPr>
        <w:t xml:space="preserve"> </w:t>
      </w:r>
      <w:r>
        <w:rPr>
          <w:w w:val="105"/>
        </w:rPr>
        <w:t>są</w:t>
      </w:r>
      <w:r>
        <w:rPr>
          <w:spacing w:val="-11"/>
          <w:w w:val="105"/>
        </w:rPr>
        <w:t xml:space="preserve"> </w:t>
      </w:r>
      <w:r>
        <w:rPr>
          <w:w w:val="105"/>
        </w:rPr>
        <w:t xml:space="preserve">regularnie powtarzane i poszerzane na kolejnych etapach. Nowe elementy treści nauczania są związane z wcześniej realizowanymi i stopniowo wykraczają poza nie. Wszystkie treści nauczania wiążą się ściśle z wymaganiami ogólnymi i szczegółowymi, które zostały przedstawione w podstawie programowej oraz we wcześniejszym rozdziale </w:t>
      </w:r>
      <w:r>
        <w:rPr>
          <w:spacing w:val="-2"/>
          <w:w w:val="105"/>
        </w:rPr>
        <w:t>programu.</w:t>
      </w:r>
    </w:p>
    <w:p w:rsidR="00405A49" w:rsidRDefault="00000000">
      <w:pPr>
        <w:pStyle w:val="Tekstpodstawowy"/>
        <w:spacing w:before="3" w:line="352" w:lineRule="auto"/>
        <w:ind w:left="219" w:right="216" w:firstLine="706"/>
        <w:jc w:val="both"/>
      </w:pPr>
      <w:r>
        <w:rPr>
          <w:w w:val="105"/>
        </w:rPr>
        <w:t>Nowa podstawa programowa zakłada, że uczeń rozpoczynający naukę drugiego języka obcego nowożytnego od podstaw w klasie VII po klasie VIII osiągnie poziom A1 według ESOKJ. Aby taki poziom osiągnąć uczeń musi zrealizować materiał leksykalny, gramatyczny, funkcjonalny, fonetyczno- ortograficzny oraz kulturowy.</w:t>
      </w:r>
      <w:r>
        <w:rPr>
          <w:spacing w:val="-1"/>
          <w:w w:val="105"/>
        </w:rPr>
        <w:t xml:space="preserve"> </w:t>
      </w:r>
      <w:r>
        <w:rPr>
          <w:w w:val="105"/>
        </w:rPr>
        <w:t xml:space="preserve">Pracując z serią podręczników </w:t>
      </w:r>
      <w:proofErr w:type="spellStart"/>
      <w:r>
        <w:rPr>
          <w:i/>
          <w:w w:val="105"/>
        </w:rPr>
        <w:t>Explora</w:t>
      </w:r>
      <w:proofErr w:type="spellEnd"/>
      <w:r>
        <w:rPr>
          <w:w w:val="105"/>
        </w:rPr>
        <w:t>, uczeń w pełni jest</w:t>
      </w:r>
      <w:r>
        <w:rPr>
          <w:spacing w:val="35"/>
          <w:w w:val="105"/>
        </w:rPr>
        <w:t xml:space="preserve"> </w:t>
      </w:r>
      <w:r>
        <w:rPr>
          <w:w w:val="105"/>
        </w:rPr>
        <w:t>w</w:t>
      </w:r>
      <w:r>
        <w:rPr>
          <w:spacing w:val="31"/>
          <w:w w:val="105"/>
        </w:rPr>
        <w:t xml:space="preserve"> </w:t>
      </w:r>
      <w:r>
        <w:rPr>
          <w:w w:val="105"/>
        </w:rPr>
        <w:t>stanie</w:t>
      </w:r>
      <w:r>
        <w:rPr>
          <w:spacing w:val="35"/>
          <w:w w:val="105"/>
        </w:rPr>
        <w:t xml:space="preserve"> </w:t>
      </w:r>
      <w:r>
        <w:rPr>
          <w:w w:val="105"/>
        </w:rPr>
        <w:t>zrealizować</w:t>
      </w:r>
      <w:r>
        <w:rPr>
          <w:spacing w:val="29"/>
          <w:w w:val="105"/>
        </w:rPr>
        <w:t xml:space="preserve"> </w:t>
      </w:r>
      <w:r>
        <w:rPr>
          <w:w w:val="105"/>
        </w:rPr>
        <w:t>treści</w:t>
      </w:r>
      <w:r>
        <w:rPr>
          <w:spacing w:val="36"/>
          <w:w w:val="105"/>
        </w:rPr>
        <w:t xml:space="preserve"> </w:t>
      </w:r>
      <w:r>
        <w:rPr>
          <w:w w:val="105"/>
        </w:rPr>
        <w:t>wymienione</w:t>
      </w:r>
      <w:r>
        <w:rPr>
          <w:spacing w:val="35"/>
          <w:w w:val="105"/>
        </w:rPr>
        <w:t xml:space="preserve"> </w:t>
      </w:r>
      <w:r>
        <w:rPr>
          <w:w w:val="105"/>
        </w:rPr>
        <w:t>w</w:t>
      </w:r>
      <w:r>
        <w:rPr>
          <w:spacing w:val="31"/>
          <w:w w:val="105"/>
        </w:rPr>
        <w:t xml:space="preserve"> </w:t>
      </w:r>
      <w:r>
        <w:rPr>
          <w:w w:val="105"/>
        </w:rPr>
        <w:t>nowej</w:t>
      </w:r>
      <w:r>
        <w:rPr>
          <w:spacing w:val="35"/>
          <w:w w:val="105"/>
        </w:rPr>
        <w:t xml:space="preserve"> </w:t>
      </w:r>
      <w:r>
        <w:rPr>
          <w:w w:val="105"/>
        </w:rPr>
        <w:t>postawie</w:t>
      </w:r>
      <w:r>
        <w:rPr>
          <w:spacing w:val="40"/>
          <w:w w:val="105"/>
        </w:rPr>
        <w:t xml:space="preserve"> </w:t>
      </w:r>
      <w:r>
        <w:rPr>
          <w:w w:val="105"/>
        </w:rPr>
        <w:t>programowej</w:t>
      </w:r>
      <w:r>
        <w:rPr>
          <w:spacing w:val="29"/>
          <w:w w:val="105"/>
        </w:rPr>
        <w:t xml:space="preserve"> </w:t>
      </w:r>
      <w:r>
        <w:rPr>
          <w:w w:val="105"/>
        </w:rPr>
        <w:t>oraz w ESOKJ.</w:t>
      </w:r>
    </w:p>
    <w:p w:rsidR="00405A49" w:rsidRDefault="00000000">
      <w:pPr>
        <w:pStyle w:val="Tekstpodstawowy"/>
        <w:spacing w:before="5" w:line="352" w:lineRule="auto"/>
        <w:ind w:left="219" w:right="218" w:firstLine="706"/>
        <w:jc w:val="both"/>
        <w:rPr>
          <w:sz w:val="13"/>
        </w:rPr>
      </w:pPr>
      <w:r>
        <w:rPr>
          <w:w w:val="105"/>
        </w:rPr>
        <w:t>Na materiał leksykalny według nowej podstawy programowej składają się następujące zakresy tematyczne: człowiek, miejsce zamieszkania, edukacja, praca, życie prywatne,</w:t>
      </w:r>
      <w:r>
        <w:rPr>
          <w:spacing w:val="-3"/>
          <w:w w:val="105"/>
        </w:rPr>
        <w:t xml:space="preserve"> </w:t>
      </w:r>
      <w:r>
        <w:rPr>
          <w:w w:val="105"/>
        </w:rPr>
        <w:t>żywienie, zakupy i</w:t>
      </w:r>
      <w:r>
        <w:rPr>
          <w:spacing w:val="-5"/>
          <w:w w:val="105"/>
        </w:rPr>
        <w:t xml:space="preserve"> </w:t>
      </w:r>
      <w:r>
        <w:rPr>
          <w:w w:val="105"/>
        </w:rPr>
        <w:t>usługi,</w:t>
      </w:r>
      <w:r>
        <w:rPr>
          <w:spacing w:val="-3"/>
          <w:w w:val="105"/>
        </w:rPr>
        <w:t xml:space="preserve"> </w:t>
      </w:r>
      <w:r>
        <w:rPr>
          <w:w w:val="105"/>
        </w:rPr>
        <w:t>podróżowanie i</w:t>
      </w:r>
      <w:r>
        <w:rPr>
          <w:spacing w:val="-11"/>
          <w:w w:val="105"/>
        </w:rPr>
        <w:t xml:space="preserve"> </w:t>
      </w:r>
      <w:r>
        <w:rPr>
          <w:w w:val="105"/>
        </w:rPr>
        <w:t>turystyka,</w:t>
      </w:r>
      <w:r>
        <w:rPr>
          <w:spacing w:val="-3"/>
          <w:w w:val="105"/>
        </w:rPr>
        <w:t xml:space="preserve"> </w:t>
      </w:r>
      <w:r>
        <w:rPr>
          <w:w w:val="105"/>
        </w:rPr>
        <w:t>kultura,</w:t>
      </w:r>
      <w:r>
        <w:rPr>
          <w:spacing w:val="-3"/>
          <w:w w:val="105"/>
        </w:rPr>
        <w:t xml:space="preserve"> </w:t>
      </w:r>
      <w:r>
        <w:rPr>
          <w:w w:val="105"/>
        </w:rPr>
        <w:t>sport, zdrowie,</w:t>
      </w:r>
      <w:r>
        <w:rPr>
          <w:spacing w:val="-1"/>
          <w:w w:val="105"/>
        </w:rPr>
        <w:t xml:space="preserve"> </w:t>
      </w:r>
      <w:r>
        <w:rPr>
          <w:w w:val="105"/>
        </w:rPr>
        <w:t>świat przyrody.</w:t>
      </w:r>
      <w:r>
        <w:rPr>
          <w:spacing w:val="-7"/>
          <w:w w:val="105"/>
        </w:rPr>
        <w:t xml:space="preserve"> </w:t>
      </w:r>
      <w:r>
        <w:rPr>
          <w:w w:val="105"/>
        </w:rPr>
        <w:t>Uczniowie,</w:t>
      </w:r>
      <w:r>
        <w:rPr>
          <w:spacing w:val="-7"/>
          <w:w w:val="105"/>
        </w:rPr>
        <w:t xml:space="preserve"> </w:t>
      </w:r>
      <w:r>
        <w:rPr>
          <w:w w:val="105"/>
        </w:rPr>
        <w:t>na</w:t>
      </w:r>
      <w:r>
        <w:rPr>
          <w:spacing w:val="-2"/>
          <w:w w:val="105"/>
        </w:rPr>
        <w:t xml:space="preserve"> </w:t>
      </w:r>
      <w:r>
        <w:rPr>
          <w:w w:val="105"/>
        </w:rPr>
        <w:t>początku swojej</w:t>
      </w:r>
      <w:r>
        <w:rPr>
          <w:spacing w:val="-4"/>
          <w:w w:val="105"/>
        </w:rPr>
        <w:t xml:space="preserve"> </w:t>
      </w:r>
      <w:r>
        <w:rPr>
          <w:w w:val="105"/>
        </w:rPr>
        <w:t>nauki</w:t>
      </w:r>
      <w:r>
        <w:rPr>
          <w:spacing w:val="-9"/>
          <w:w w:val="105"/>
        </w:rPr>
        <w:t xml:space="preserve"> </w:t>
      </w:r>
      <w:r>
        <w:rPr>
          <w:w w:val="105"/>
        </w:rPr>
        <w:t>języka</w:t>
      </w:r>
      <w:r>
        <w:rPr>
          <w:spacing w:val="-9"/>
          <w:w w:val="105"/>
        </w:rPr>
        <w:t xml:space="preserve"> </w:t>
      </w:r>
      <w:r>
        <w:rPr>
          <w:w w:val="105"/>
        </w:rPr>
        <w:t>hiszpańskiego poznają podstawowe słownictwo z każdego działu wymienionego w nowej podstawie programowej.</w:t>
      </w:r>
      <w:r>
        <w:rPr>
          <w:w w:val="105"/>
          <w:position w:val="7"/>
          <w:sz w:val="13"/>
        </w:rPr>
        <w:t>10</w:t>
      </w:r>
    </w:p>
    <w:p w:rsidR="00405A49" w:rsidRDefault="00000000">
      <w:pPr>
        <w:pStyle w:val="Tekstpodstawowy"/>
        <w:spacing w:before="1" w:line="352" w:lineRule="auto"/>
        <w:ind w:left="219" w:right="222" w:firstLine="706"/>
        <w:jc w:val="both"/>
      </w:pPr>
      <w:r>
        <w:rPr>
          <w:w w:val="105"/>
        </w:rPr>
        <w:t>Poniższe</w:t>
      </w:r>
      <w:r>
        <w:rPr>
          <w:spacing w:val="-10"/>
          <w:w w:val="105"/>
        </w:rPr>
        <w:t xml:space="preserve"> </w:t>
      </w:r>
      <w:r>
        <w:rPr>
          <w:w w:val="105"/>
        </w:rPr>
        <w:t>zestawienie</w:t>
      </w:r>
      <w:r>
        <w:rPr>
          <w:spacing w:val="-4"/>
          <w:w w:val="105"/>
        </w:rPr>
        <w:t xml:space="preserve"> </w:t>
      </w:r>
      <w:r>
        <w:rPr>
          <w:w w:val="105"/>
        </w:rPr>
        <w:t>struktur</w:t>
      </w:r>
      <w:r>
        <w:rPr>
          <w:spacing w:val="-11"/>
          <w:w w:val="105"/>
        </w:rPr>
        <w:t xml:space="preserve"> </w:t>
      </w:r>
      <w:r>
        <w:rPr>
          <w:w w:val="105"/>
        </w:rPr>
        <w:t>gramatycznych</w:t>
      </w:r>
      <w:r>
        <w:rPr>
          <w:spacing w:val="-12"/>
          <w:w w:val="105"/>
        </w:rPr>
        <w:t xml:space="preserve"> </w:t>
      </w:r>
      <w:r>
        <w:rPr>
          <w:w w:val="105"/>
        </w:rPr>
        <w:t>odnosi</w:t>
      </w:r>
      <w:r>
        <w:rPr>
          <w:spacing w:val="-9"/>
          <w:w w:val="105"/>
        </w:rPr>
        <w:t xml:space="preserve"> </w:t>
      </w:r>
      <w:r>
        <w:rPr>
          <w:w w:val="105"/>
        </w:rPr>
        <w:t>się</w:t>
      </w:r>
      <w:r>
        <w:rPr>
          <w:spacing w:val="-4"/>
          <w:w w:val="105"/>
        </w:rPr>
        <w:t xml:space="preserve"> </w:t>
      </w:r>
      <w:r>
        <w:rPr>
          <w:w w:val="105"/>
        </w:rPr>
        <w:t>do</w:t>
      </w:r>
      <w:r>
        <w:rPr>
          <w:spacing w:val="-11"/>
          <w:w w:val="105"/>
        </w:rPr>
        <w:t xml:space="preserve"> </w:t>
      </w:r>
      <w:r>
        <w:rPr>
          <w:w w:val="105"/>
        </w:rPr>
        <w:t>poziomu</w:t>
      </w:r>
      <w:r>
        <w:rPr>
          <w:spacing w:val="-16"/>
          <w:w w:val="105"/>
        </w:rPr>
        <w:t xml:space="preserve"> </w:t>
      </w:r>
      <w:r>
        <w:rPr>
          <w:w w:val="105"/>
        </w:rPr>
        <w:t>biegłości językowej A1 według ESOKJ opracowanej przez Radę</w:t>
      </w:r>
      <w:r>
        <w:rPr>
          <w:spacing w:val="-1"/>
          <w:w w:val="105"/>
        </w:rPr>
        <w:t xml:space="preserve"> </w:t>
      </w:r>
      <w:r>
        <w:rPr>
          <w:w w:val="105"/>
        </w:rPr>
        <w:t>Europy. Skuteczne nauczanie języka obcego, w tym wypadku języka hiszpańskiego powinno uwzględniać nauczanie poniższych struktur,</w:t>
      </w:r>
      <w:r>
        <w:rPr>
          <w:spacing w:val="-2"/>
          <w:w w:val="105"/>
        </w:rPr>
        <w:t xml:space="preserve"> </w:t>
      </w:r>
      <w:r>
        <w:rPr>
          <w:w w:val="105"/>
        </w:rPr>
        <w:t>ale nie można</w:t>
      </w:r>
      <w:r>
        <w:rPr>
          <w:spacing w:val="-4"/>
          <w:w w:val="105"/>
        </w:rPr>
        <w:t xml:space="preserve"> </w:t>
      </w:r>
      <w:r>
        <w:rPr>
          <w:w w:val="105"/>
        </w:rPr>
        <w:t>zakładać,</w:t>
      </w:r>
      <w:r>
        <w:rPr>
          <w:spacing w:val="-2"/>
          <w:w w:val="105"/>
        </w:rPr>
        <w:t xml:space="preserve"> </w:t>
      </w:r>
      <w:r>
        <w:rPr>
          <w:w w:val="105"/>
        </w:rPr>
        <w:t>że ich znajomość</w:t>
      </w:r>
      <w:r>
        <w:rPr>
          <w:spacing w:val="-11"/>
          <w:w w:val="105"/>
        </w:rPr>
        <w:t xml:space="preserve"> </w:t>
      </w:r>
      <w:r>
        <w:rPr>
          <w:w w:val="105"/>
        </w:rPr>
        <w:t>ma stać</w:t>
      </w:r>
      <w:r>
        <w:rPr>
          <w:spacing w:val="-5"/>
          <w:w w:val="105"/>
        </w:rPr>
        <w:t xml:space="preserve"> </w:t>
      </w:r>
      <w:r>
        <w:rPr>
          <w:w w:val="105"/>
        </w:rPr>
        <w:t>się celem samym w sobie. Niemożliwe jest również nauczanie wszystkich detali jednej struktury gramatycznej w tym samym czasie, np. odmiana czasowników regularnych, nieregularnych, zwrotnych itd. na</w:t>
      </w:r>
      <w:r>
        <w:rPr>
          <w:spacing w:val="-2"/>
          <w:w w:val="105"/>
        </w:rPr>
        <w:t xml:space="preserve"> </w:t>
      </w:r>
      <w:r>
        <w:rPr>
          <w:w w:val="105"/>
        </w:rPr>
        <w:t>jednej lekcji. Znajomość zasad, które nie są jeszcze wystarczająco zautomatyzowane, umożliwia zwykle napisanie kartkówek czy sprawdzianów, ale dopiero zautomatyzowana reguła, stanowi podstawę interakcji.</w:t>
      </w:r>
    </w:p>
    <w:p w:rsidR="00405A49" w:rsidRDefault="00000000">
      <w:pPr>
        <w:pStyle w:val="Tekstpodstawowy"/>
        <w:spacing w:before="4" w:line="355" w:lineRule="auto"/>
        <w:ind w:left="219" w:right="232" w:firstLine="706"/>
        <w:jc w:val="both"/>
      </w:pPr>
      <w:r>
        <w:rPr>
          <w:w w:val="105"/>
        </w:rPr>
        <w:t>Równie ważnym aspektem w procesie uczenia się języka obcego jest jego funkcjonalność.</w:t>
      </w:r>
      <w:r>
        <w:rPr>
          <w:spacing w:val="48"/>
          <w:w w:val="105"/>
        </w:rPr>
        <w:t xml:space="preserve"> </w:t>
      </w:r>
      <w:r>
        <w:rPr>
          <w:w w:val="105"/>
        </w:rPr>
        <w:t>Uczniowie</w:t>
      </w:r>
      <w:r>
        <w:rPr>
          <w:spacing w:val="58"/>
          <w:w w:val="105"/>
        </w:rPr>
        <w:t xml:space="preserve"> </w:t>
      </w:r>
      <w:r>
        <w:rPr>
          <w:w w:val="105"/>
        </w:rPr>
        <w:t>podczas</w:t>
      </w:r>
      <w:r>
        <w:rPr>
          <w:spacing w:val="44"/>
          <w:w w:val="105"/>
        </w:rPr>
        <w:t xml:space="preserve"> </w:t>
      </w:r>
      <w:r>
        <w:rPr>
          <w:w w:val="105"/>
        </w:rPr>
        <w:t>lekcji</w:t>
      </w:r>
      <w:r>
        <w:rPr>
          <w:spacing w:val="54"/>
          <w:w w:val="105"/>
        </w:rPr>
        <w:t xml:space="preserve"> </w:t>
      </w:r>
      <w:r>
        <w:rPr>
          <w:w w:val="105"/>
        </w:rPr>
        <w:t>wykonują</w:t>
      </w:r>
      <w:r>
        <w:rPr>
          <w:spacing w:val="47"/>
          <w:w w:val="105"/>
        </w:rPr>
        <w:t xml:space="preserve"> </w:t>
      </w:r>
      <w:r>
        <w:rPr>
          <w:w w:val="105"/>
        </w:rPr>
        <w:t>różnorodne</w:t>
      </w:r>
      <w:r>
        <w:rPr>
          <w:spacing w:val="57"/>
          <w:w w:val="105"/>
        </w:rPr>
        <w:t xml:space="preserve"> </w:t>
      </w:r>
      <w:r>
        <w:rPr>
          <w:w w:val="105"/>
        </w:rPr>
        <w:t>ćwiczenia,</w:t>
      </w:r>
      <w:r>
        <w:rPr>
          <w:spacing w:val="49"/>
          <w:w w:val="105"/>
        </w:rPr>
        <w:t xml:space="preserve"> </w:t>
      </w:r>
      <w:r>
        <w:rPr>
          <w:spacing w:val="-2"/>
          <w:w w:val="105"/>
        </w:rPr>
        <w:t>które</w:t>
      </w:r>
    </w:p>
    <w:p w:rsidR="00405A49" w:rsidRDefault="00405A49">
      <w:pPr>
        <w:pStyle w:val="Tekstpodstawowy"/>
        <w:rPr>
          <w:sz w:val="20"/>
        </w:rPr>
      </w:pPr>
    </w:p>
    <w:p w:rsidR="00405A49" w:rsidRDefault="00000000">
      <w:pPr>
        <w:pStyle w:val="Tekstpodstawowy"/>
        <w:spacing w:before="114"/>
        <w:rPr>
          <w:sz w:val="20"/>
        </w:rPr>
      </w:pPr>
      <w:r>
        <w:rPr>
          <w:noProof/>
        </w:rPr>
        <mc:AlternateContent>
          <mc:Choice Requires="wps">
            <w:drawing>
              <wp:anchor distT="0" distB="0" distL="0" distR="0" simplePos="0" relativeHeight="487592448" behindDoc="1" locked="0" layoutInCell="1" allowOverlap="1">
                <wp:simplePos x="0" y="0"/>
                <wp:positionH relativeFrom="page">
                  <wp:posOffset>901293</wp:posOffset>
                </wp:positionH>
                <wp:positionV relativeFrom="paragraph">
                  <wp:posOffset>227826</wp:posOffset>
                </wp:positionV>
                <wp:extent cx="1830070" cy="9525"/>
                <wp:effectExtent l="0" t="0" r="0" b="0"/>
                <wp:wrapTopAndBottom/>
                <wp:docPr id="35" name="Graphic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17.939056pt;width:144.1pt;height:.72003pt;mso-position-horizontal-relative:page;mso-position-vertical-relative:paragraph;z-index:-15724032;mso-wrap-distance-left:0;mso-wrap-distance-right:0" id="docshape22" filled="true" fillcolor="#000000" stroked="false">
                <v:fill type="solid"/>
                <w10:wrap type="topAndBottom"/>
              </v:rect>
            </w:pict>
          </mc:Fallback>
        </mc:AlternateContent>
      </w:r>
    </w:p>
    <w:p w:rsidR="00405A49" w:rsidRDefault="00000000">
      <w:pPr>
        <w:spacing w:before="142"/>
        <w:ind w:left="219"/>
        <w:rPr>
          <w:sz w:val="16"/>
        </w:rPr>
      </w:pPr>
      <w:r>
        <w:rPr>
          <w:position w:val="4"/>
          <w:sz w:val="10"/>
        </w:rPr>
        <w:t>10</w:t>
      </w:r>
      <w:r>
        <w:rPr>
          <w:spacing w:val="14"/>
          <w:position w:val="4"/>
          <w:sz w:val="10"/>
        </w:rPr>
        <w:t xml:space="preserve"> </w:t>
      </w:r>
      <w:r>
        <w:rPr>
          <w:sz w:val="16"/>
        </w:rPr>
        <w:t>Ibid.,</w:t>
      </w:r>
      <w:r>
        <w:rPr>
          <w:spacing w:val="-3"/>
          <w:sz w:val="16"/>
        </w:rPr>
        <w:t xml:space="preserve"> </w:t>
      </w:r>
      <w:r>
        <w:rPr>
          <w:sz w:val="16"/>
        </w:rPr>
        <w:t>str.</w:t>
      </w:r>
      <w:r>
        <w:rPr>
          <w:spacing w:val="3"/>
          <w:sz w:val="16"/>
        </w:rPr>
        <w:t xml:space="preserve"> </w:t>
      </w:r>
      <w:r>
        <w:rPr>
          <w:sz w:val="16"/>
        </w:rPr>
        <w:t>76-</w:t>
      </w:r>
      <w:r>
        <w:rPr>
          <w:spacing w:val="-5"/>
          <w:sz w:val="16"/>
        </w:rPr>
        <w:t>77.</w:t>
      </w:r>
    </w:p>
    <w:p w:rsidR="00405A49" w:rsidRDefault="00405A49">
      <w:pPr>
        <w:rPr>
          <w:sz w:val="16"/>
        </w:rPr>
        <w:sectPr w:rsidR="00405A49">
          <w:headerReference w:type="default" r:id="rId19"/>
          <w:footerReference w:type="default" r:id="rId20"/>
          <w:pgSz w:w="11910" w:h="16850"/>
          <w:pgMar w:top="1340" w:right="1200" w:bottom="1640" w:left="1200" w:header="760" w:footer="1447" w:gutter="0"/>
          <w:pgNumType w:start="17"/>
          <w:cols w:space="708"/>
        </w:sectPr>
      </w:pPr>
    </w:p>
    <w:p w:rsidR="00405A49" w:rsidRDefault="00000000">
      <w:pPr>
        <w:pStyle w:val="Tekstpodstawowy"/>
        <w:spacing w:before="116" w:line="355" w:lineRule="auto"/>
        <w:ind w:left="219" w:right="224"/>
        <w:jc w:val="both"/>
      </w:pPr>
      <w:r>
        <w:rPr>
          <w:w w:val="105"/>
        </w:rPr>
        <w:lastRenderedPageBreak/>
        <w:t>przygotowują ich do komunikacji w realnym świecie (odgrywają scenki rodzajowe, układają dialogi).</w:t>
      </w:r>
    </w:p>
    <w:p w:rsidR="00405A49" w:rsidRDefault="00000000">
      <w:pPr>
        <w:pStyle w:val="Tekstpodstawowy"/>
        <w:spacing w:line="352" w:lineRule="auto"/>
        <w:ind w:left="219" w:right="215" w:firstLine="706"/>
        <w:jc w:val="both"/>
      </w:pPr>
      <w:r>
        <w:rPr>
          <w:w w:val="105"/>
        </w:rPr>
        <w:t>Materiał</w:t>
      </w:r>
      <w:r>
        <w:rPr>
          <w:spacing w:val="-8"/>
          <w:w w:val="105"/>
        </w:rPr>
        <w:t xml:space="preserve"> </w:t>
      </w:r>
      <w:r>
        <w:rPr>
          <w:w w:val="105"/>
        </w:rPr>
        <w:t>fonetyczno-ortograficzny</w:t>
      </w:r>
      <w:r>
        <w:rPr>
          <w:spacing w:val="-1"/>
          <w:w w:val="105"/>
        </w:rPr>
        <w:t xml:space="preserve"> </w:t>
      </w:r>
      <w:r>
        <w:rPr>
          <w:w w:val="105"/>
        </w:rPr>
        <w:t>jest równie ważny</w:t>
      </w:r>
      <w:r>
        <w:rPr>
          <w:spacing w:val="-1"/>
          <w:w w:val="105"/>
        </w:rPr>
        <w:t xml:space="preserve"> </w:t>
      </w:r>
      <w:r>
        <w:rPr>
          <w:w w:val="105"/>
        </w:rPr>
        <w:t>szczególnie na</w:t>
      </w:r>
      <w:r>
        <w:rPr>
          <w:spacing w:val="-1"/>
          <w:w w:val="105"/>
        </w:rPr>
        <w:t xml:space="preserve"> </w:t>
      </w:r>
      <w:r>
        <w:rPr>
          <w:w w:val="105"/>
        </w:rPr>
        <w:t xml:space="preserve">początku procesu nauczania języka obcego. Pracując z podręcznikiem </w:t>
      </w:r>
      <w:proofErr w:type="spellStart"/>
      <w:r>
        <w:rPr>
          <w:i/>
          <w:w w:val="105"/>
        </w:rPr>
        <w:t>Explora</w:t>
      </w:r>
      <w:proofErr w:type="spellEnd"/>
      <w:r>
        <w:rPr>
          <w:i/>
          <w:w w:val="105"/>
        </w:rPr>
        <w:t xml:space="preserve"> </w:t>
      </w:r>
      <w:r>
        <w:rPr>
          <w:w w:val="105"/>
        </w:rPr>
        <w:t>uczeń realizuje treści zawarte pod koniec każdego rozdziału ćwicząc wymowę i ortografię języka hiszpańskiego. Ponadto poznaje zjawiska językowe, które istnieją w różnorodnym świecie hiszpańskojęzycznym.</w:t>
      </w:r>
    </w:p>
    <w:p w:rsidR="00405A49" w:rsidRDefault="00000000">
      <w:pPr>
        <w:pStyle w:val="Tekstpodstawowy"/>
        <w:spacing w:line="352" w:lineRule="auto"/>
        <w:ind w:left="219" w:right="217" w:firstLine="706"/>
        <w:jc w:val="both"/>
      </w:pPr>
      <w:r>
        <w:rPr>
          <w:w w:val="105"/>
        </w:rPr>
        <w:t xml:space="preserve">Bardzo ważnym aspektem w procesie nauczania języka obcego są również treści kulturowe. Podręcznik </w:t>
      </w:r>
      <w:proofErr w:type="spellStart"/>
      <w:r>
        <w:rPr>
          <w:i/>
          <w:w w:val="105"/>
        </w:rPr>
        <w:t>Explora</w:t>
      </w:r>
      <w:proofErr w:type="spellEnd"/>
      <w:r>
        <w:rPr>
          <w:i/>
          <w:w w:val="105"/>
        </w:rPr>
        <w:t xml:space="preserve"> </w:t>
      </w:r>
      <w:r>
        <w:rPr>
          <w:w w:val="105"/>
        </w:rPr>
        <w:t>zawiera wiele zagadnień kulturoznawczych, które mają na celu zapoznanie ucznia ze światem hiszpańskojęzycznym. Poprzez teksty, piosenki oraz materiały autentyczne, uczeń poznaje kulturę i tradycje krajów hiszpańskojęzycznych. Kompetencja interkulturowa według nowej podstawy programowej wskazuje, że istotna jest zarówno podstawowa wiedza o krajach, społeczeństwach i kulturach społeczności, które posługują się danym językiem obcym, oraz o kraju ojczystym (z uwzględnieniem kontekstu lokalnego, europejskiego i</w:t>
      </w:r>
      <w:r>
        <w:rPr>
          <w:spacing w:val="-10"/>
          <w:w w:val="105"/>
        </w:rPr>
        <w:t xml:space="preserve"> </w:t>
      </w:r>
      <w:r>
        <w:rPr>
          <w:w w:val="105"/>
        </w:rPr>
        <w:t>globalnego),</w:t>
      </w:r>
      <w:r>
        <w:rPr>
          <w:spacing w:val="-7"/>
          <w:w w:val="105"/>
        </w:rPr>
        <w:t xml:space="preserve"> </w:t>
      </w:r>
      <w:r>
        <w:rPr>
          <w:w w:val="105"/>
        </w:rPr>
        <w:t>jak</w:t>
      </w:r>
      <w:r>
        <w:rPr>
          <w:spacing w:val="-2"/>
          <w:w w:val="105"/>
        </w:rPr>
        <w:t xml:space="preserve"> </w:t>
      </w:r>
      <w:r>
        <w:rPr>
          <w:w w:val="105"/>
        </w:rPr>
        <w:t>i</w:t>
      </w:r>
      <w:r>
        <w:rPr>
          <w:spacing w:val="-4"/>
          <w:w w:val="105"/>
        </w:rPr>
        <w:t xml:space="preserve"> </w:t>
      </w:r>
      <w:r>
        <w:rPr>
          <w:w w:val="105"/>
        </w:rPr>
        <w:t>świadomość</w:t>
      </w:r>
      <w:r>
        <w:rPr>
          <w:spacing w:val="-10"/>
          <w:w w:val="105"/>
        </w:rPr>
        <w:t xml:space="preserve"> </w:t>
      </w:r>
      <w:r>
        <w:rPr>
          <w:w w:val="105"/>
        </w:rPr>
        <w:t>związku</w:t>
      </w:r>
      <w:r>
        <w:rPr>
          <w:spacing w:val="-12"/>
          <w:w w:val="105"/>
        </w:rPr>
        <w:t xml:space="preserve"> </w:t>
      </w:r>
      <w:r>
        <w:rPr>
          <w:w w:val="105"/>
        </w:rPr>
        <w:t>między</w:t>
      </w:r>
      <w:r>
        <w:rPr>
          <w:spacing w:val="-2"/>
          <w:w w:val="105"/>
        </w:rPr>
        <w:t xml:space="preserve"> </w:t>
      </w:r>
      <w:r>
        <w:rPr>
          <w:w w:val="105"/>
        </w:rPr>
        <w:t>kulturą</w:t>
      </w:r>
      <w:r>
        <w:rPr>
          <w:spacing w:val="-3"/>
          <w:w w:val="105"/>
        </w:rPr>
        <w:t xml:space="preserve"> </w:t>
      </w:r>
      <w:r>
        <w:rPr>
          <w:w w:val="105"/>
        </w:rPr>
        <w:t>własną</w:t>
      </w:r>
      <w:r>
        <w:rPr>
          <w:spacing w:val="-3"/>
          <w:w w:val="105"/>
        </w:rPr>
        <w:t xml:space="preserve"> </w:t>
      </w:r>
      <w:r>
        <w:rPr>
          <w:w w:val="105"/>
        </w:rPr>
        <w:t>i</w:t>
      </w:r>
      <w:r>
        <w:rPr>
          <w:spacing w:val="-10"/>
          <w:w w:val="105"/>
        </w:rPr>
        <w:t xml:space="preserve"> </w:t>
      </w:r>
      <w:r>
        <w:rPr>
          <w:w w:val="105"/>
        </w:rPr>
        <w:t>obcą oraz wrażliwość międzykulturowa.</w:t>
      </w:r>
    </w:p>
    <w:p w:rsidR="00405A49" w:rsidRDefault="00000000">
      <w:pPr>
        <w:pStyle w:val="Tekstpodstawowy"/>
        <w:spacing w:before="3" w:line="352" w:lineRule="auto"/>
        <w:ind w:left="219" w:right="216" w:firstLine="706"/>
        <w:jc w:val="both"/>
      </w:pPr>
      <w:r>
        <w:rPr>
          <w:w w:val="105"/>
        </w:rPr>
        <w:t xml:space="preserve">Poniżej przedstawiamy treści leksykalne, gramatyczne, funkcjonalne, fonetyczno-ortograficzne oraz kulturowe, które zawierają podręczniki </w:t>
      </w:r>
      <w:proofErr w:type="spellStart"/>
      <w:r>
        <w:rPr>
          <w:i/>
          <w:w w:val="105"/>
        </w:rPr>
        <w:t>Explora</w:t>
      </w:r>
      <w:proofErr w:type="spellEnd"/>
      <w:r>
        <w:rPr>
          <w:i/>
          <w:w w:val="105"/>
        </w:rPr>
        <w:t xml:space="preserve"> A1.1 </w:t>
      </w:r>
      <w:r>
        <w:rPr>
          <w:w w:val="105"/>
        </w:rPr>
        <w:t xml:space="preserve">oraz </w:t>
      </w:r>
      <w:r>
        <w:rPr>
          <w:i/>
          <w:w w:val="105"/>
        </w:rPr>
        <w:t>A1.2</w:t>
      </w:r>
      <w:r>
        <w:rPr>
          <w:w w:val="105"/>
        </w:rPr>
        <w:t>.</w:t>
      </w:r>
    </w:p>
    <w:p w:rsidR="00405A49" w:rsidRDefault="00405A49">
      <w:pPr>
        <w:pStyle w:val="Tekstpodstawowy"/>
        <w:spacing w:before="122"/>
      </w:pPr>
    </w:p>
    <w:p w:rsidR="00405A49" w:rsidRDefault="00000000">
      <w:pPr>
        <w:pStyle w:val="Akapitzlist"/>
        <w:numPr>
          <w:ilvl w:val="1"/>
          <w:numId w:val="104"/>
        </w:numPr>
        <w:tabs>
          <w:tab w:val="left" w:pos="634"/>
        </w:tabs>
        <w:ind w:left="634" w:hanging="415"/>
        <w:rPr>
          <w:sz w:val="23"/>
        </w:rPr>
      </w:pPr>
      <w:r>
        <w:rPr>
          <w:sz w:val="23"/>
        </w:rPr>
        <w:t>MATERIAŁ</w:t>
      </w:r>
      <w:r>
        <w:rPr>
          <w:spacing w:val="44"/>
          <w:sz w:val="23"/>
        </w:rPr>
        <w:t xml:space="preserve"> </w:t>
      </w:r>
      <w:r>
        <w:rPr>
          <w:spacing w:val="-2"/>
          <w:sz w:val="23"/>
        </w:rPr>
        <w:t>LEKSYKALNY</w:t>
      </w:r>
    </w:p>
    <w:p w:rsidR="00405A49" w:rsidRDefault="00405A49">
      <w:pPr>
        <w:pStyle w:val="Tekstpodstawowy"/>
        <w:spacing w:before="214"/>
        <w:rPr>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trPr>
          <w:trHeight w:val="328"/>
        </w:trPr>
        <w:tc>
          <w:tcPr>
            <w:tcW w:w="9294" w:type="dxa"/>
            <w:gridSpan w:val="2"/>
          </w:tcPr>
          <w:p w:rsidR="00405A49" w:rsidRDefault="00000000">
            <w:pPr>
              <w:pStyle w:val="TableParagraph"/>
              <w:spacing w:before="61" w:line="247" w:lineRule="exact"/>
              <w:ind w:left="110" w:firstLine="0"/>
              <w:rPr>
                <w:i/>
                <w:sz w:val="23"/>
              </w:rPr>
            </w:pPr>
            <w:proofErr w:type="spellStart"/>
            <w:r>
              <w:rPr>
                <w:i/>
                <w:sz w:val="23"/>
              </w:rPr>
              <w:t>Explora</w:t>
            </w:r>
            <w:proofErr w:type="spellEnd"/>
            <w:r>
              <w:rPr>
                <w:i/>
                <w:spacing w:val="27"/>
                <w:sz w:val="23"/>
              </w:rPr>
              <w:t xml:space="preserve"> </w:t>
            </w:r>
            <w:r>
              <w:rPr>
                <w:i/>
                <w:spacing w:val="-4"/>
                <w:sz w:val="23"/>
              </w:rPr>
              <w:t>A1.1</w:t>
            </w:r>
          </w:p>
        </w:tc>
      </w:tr>
      <w:tr w:rsidR="00405A49">
        <w:trPr>
          <w:trHeight w:val="321"/>
        </w:trPr>
        <w:tc>
          <w:tcPr>
            <w:tcW w:w="1909" w:type="dxa"/>
          </w:tcPr>
          <w:p w:rsidR="00405A49" w:rsidRDefault="00000000">
            <w:pPr>
              <w:pStyle w:val="TableParagraph"/>
              <w:spacing w:before="54" w:line="247" w:lineRule="exact"/>
              <w:ind w:left="110" w:firstLine="0"/>
              <w:rPr>
                <w:sz w:val="23"/>
              </w:rPr>
            </w:pPr>
            <w:r>
              <w:rPr>
                <w:spacing w:val="-2"/>
                <w:w w:val="105"/>
                <w:sz w:val="23"/>
              </w:rPr>
              <w:t>Rozdział</w:t>
            </w:r>
          </w:p>
        </w:tc>
        <w:tc>
          <w:tcPr>
            <w:tcW w:w="7385" w:type="dxa"/>
          </w:tcPr>
          <w:p w:rsidR="00405A49" w:rsidRDefault="00000000">
            <w:pPr>
              <w:pStyle w:val="TableParagraph"/>
              <w:spacing w:before="54" w:line="247" w:lineRule="exact"/>
              <w:ind w:left="110" w:firstLine="0"/>
              <w:rPr>
                <w:sz w:val="23"/>
              </w:rPr>
            </w:pPr>
            <w:r>
              <w:rPr>
                <w:w w:val="105"/>
                <w:sz w:val="23"/>
              </w:rPr>
              <w:t>Treści</w:t>
            </w:r>
            <w:r>
              <w:rPr>
                <w:spacing w:val="-15"/>
                <w:w w:val="105"/>
                <w:sz w:val="23"/>
              </w:rPr>
              <w:t xml:space="preserve"> </w:t>
            </w:r>
            <w:r>
              <w:rPr>
                <w:spacing w:val="-2"/>
                <w:w w:val="105"/>
                <w:sz w:val="23"/>
              </w:rPr>
              <w:t>leksykalne</w:t>
            </w:r>
          </w:p>
        </w:tc>
      </w:tr>
      <w:tr w:rsidR="00405A49">
        <w:trPr>
          <w:trHeight w:val="321"/>
        </w:trPr>
        <w:tc>
          <w:tcPr>
            <w:tcW w:w="1909" w:type="dxa"/>
          </w:tcPr>
          <w:p w:rsidR="00405A49" w:rsidRDefault="00000000">
            <w:pPr>
              <w:pStyle w:val="TableParagraph"/>
              <w:spacing w:before="54" w:line="247" w:lineRule="exact"/>
              <w:ind w:left="110" w:firstLine="0"/>
              <w:rPr>
                <w:sz w:val="23"/>
              </w:rPr>
            </w:pPr>
            <w:r>
              <w:rPr>
                <w:spacing w:val="-10"/>
                <w:w w:val="105"/>
                <w:sz w:val="23"/>
              </w:rPr>
              <w:t>0</w:t>
            </w:r>
          </w:p>
        </w:tc>
        <w:tc>
          <w:tcPr>
            <w:tcW w:w="7385" w:type="dxa"/>
          </w:tcPr>
          <w:p w:rsidR="00405A49" w:rsidRDefault="00000000">
            <w:pPr>
              <w:pStyle w:val="TableParagraph"/>
              <w:numPr>
                <w:ilvl w:val="0"/>
                <w:numId w:val="97"/>
              </w:numPr>
              <w:tabs>
                <w:tab w:val="left" w:pos="829"/>
              </w:tabs>
              <w:spacing w:before="52" w:line="249" w:lineRule="exact"/>
              <w:ind w:left="829" w:hanging="359"/>
              <w:rPr>
                <w:sz w:val="23"/>
              </w:rPr>
            </w:pPr>
            <w:r>
              <w:rPr>
                <w:w w:val="105"/>
                <w:sz w:val="23"/>
              </w:rPr>
              <w:t>alfabet</w:t>
            </w:r>
            <w:r>
              <w:rPr>
                <w:spacing w:val="-16"/>
                <w:w w:val="105"/>
                <w:sz w:val="23"/>
              </w:rPr>
              <w:t xml:space="preserve"> </w:t>
            </w:r>
            <w:r>
              <w:rPr>
                <w:w w:val="105"/>
                <w:sz w:val="23"/>
              </w:rPr>
              <w:t>i</w:t>
            </w:r>
            <w:r>
              <w:rPr>
                <w:spacing w:val="-11"/>
                <w:w w:val="105"/>
                <w:sz w:val="23"/>
              </w:rPr>
              <w:t xml:space="preserve"> </w:t>
            </w:r>
            <w:r>
              <w:rPr>
                <w:w w:val="105"/>
                <w:sz w:val="23"/>
              </w:rPr>
              <w:t>przykłady</w:t>
            </w:r>
            <w:r>
              <w:rPr>
                <w:spacing w:val="-14"/>
                <w:w w:val="105"/>
                <w:sz w:val="23"/>
              </w:rPr>
              <w:t xml:space="preserve"> </w:t>
            </w:r>
            <w:r>
              <w:rPr>
                <w:w w:val="105"/>
                <w:sz w:val="23"/>
              </w:rPr>
              <w:t>znanych</w:t>
            </w:r>
            <w:r>
              <w:rPr>
                <w:spacing w:val="-13"/>
                <w:w w:val="105"/>
                <w:sz w:val="23"/>
              </w:rPr>
              <w:t xml:space="preserve"> </w:t>
            </w:r>
            <w:r>
              <w:rPr>
                <w:w w:val="105"/>
                <w:sz w:val="23"/>
              </w:rPr>
              <w:t>hiszpańskich</w:t>
            </w:r>
            <w:r>
              <w:rPr>
                <w:spacing w:val="-13"/>
                <w:w w:val="105"/>
                <w:sz w:val="23"/>
              </w:rPr>
              <w:t xml:space="preserve"> </w:t>
            </w:r>
            <w:r>
              <w:rPr>
                <w:spacing w:val="-4"/>
                <w:w w:val="105"/>
                <w:sz w:val="23"/>
              </w:rPr>
              <w:t>słów</w:t>
            </w:r>
          </w:p>
        </w:tc>
      </w:tr>
      <w:tr w:rsidR="00405A49">
        <w:trPr>
          <w:trHeight w:val="1301"/>
        </w:trPr>
        <w:tc>
          <w:tcPr>
            <w:tcW w:w="1909" w:type="dxa"/>
          </w:tcPr>
          <w:p w:rsidR="00405A49" w:rsidRDefault="00000000">
            <w:pPr>
              <w:pStyle w:val="TableParagraph"/>
              <w:spacing w:before="61"/>
              <w:ind w:left="110" w:firstLine="0"/>
              <w:rPr>
                <w:sz w:val="23"/>
              </w:rPr>
            </w:pPr>
            <w:r>
              <w:rPr>
                <w:spacing w:val="-10"/>
                <w:w w:val="105"/>
                <w:sz w:val="23"/>
              </w:rPr>
              <w:t>1</w:t>
            </w:r>
          </w:p>
        </w:tc>
        <w:tc>
          <w:tcPr>
            <w:tcW w:w="7385" w:type="dxa"/>
          </w:tcPr>
          <w:p w:rsidR="00405A49" w:rsidRDefault="00000000">
            <w:pPr>
              <w:pStyle w:val="TableParagraph"/>
              <w:numPr>
                <w:ilvl w:val="0"/>
                <w:numId w:val="96"/>
              </w:numPr>
              <w:tabs>
                <w:tab w:val="left" w:pos="829"/>
              </w:tabs>
              <w:spacing w:before="59"/>
              <w:ind w:left="829" w:hanging="359"/>
              <w:rPr>
                <w:sz w:val="23"/>
              </w:rPr>
            </w:pPr>
            <w:r>
              <w:rPr>
                <w:w w:val="105"/>
                <w:sz w:val="23"/>
              </w:rPr>
              <w:t>liczebniki</w:t>
            </w:r>
            <w:r>
              <w:rPr>
                <w:spacing w:val="-15"/>
                <w:w w:val="105"/>
                <w:sz w:val="23"/>
              </w:rPr>
              <w:t xml:space="preserve"> </w:t>
            </w:r>
            <w:r>
              <w:rPr>
                <w:w w:val="105"/>
                <w:sz w:val="23"/>
              </w:rPr>
              <w:t>od</w:t>
            </w:r>
            <w:r>
              <w:rPr>
                <w:spacing w:val="-12"/>
                <w:w w:val="105"/>
                <w:sz w:val="23"/>
              </w:rPr>
              <w:t xml:space="preserve"> </w:t>
            </w:r>
            <w:r>
              <w:rPr>
                <w:w w:val="105"/>
                <w:sz w:val="23"/>
              </w:rPr>
              <w:t>1</w:t>
            </w:r>
            <w:r>
              <w:rPr>
                <w:spacing w:val="-2"/>
                <w:w w:val="105"/>
                <w:sz w:val="23"/>
              </w:rPr>
              <w:t xml:space="preserve"> </w:t>
            </w:r>
            <w:r>
              <w:rPr>
                <w:w w:val="105"/>
                <w:sz w:val="23"/>
              </w:rPr>
              <w:t>do</w:t>
            </w:r>
            <w:r>
              <w:rPr>
                <w:spacing w:val="-5"/>
                <w:w w:val="105"/>
                <w:sz w:val="23"/>
              </w:rPr>
              <w:t xml:space="preserve"> 20</w:t>
            </w:r>
          </w:p>
          <w:p w:rsidR="00405A49" w:rsidRDefault="00000000">
            <w:pPr>
              <w:pStyle w:val="TableParagraph"/>
              <w:numPr>
                <w:ilvl w:val="0"/>
                <w:numId w:val="96"/>
              </w:numPr>
              <w:tabs>
                <w:tab w:val="left" w:pos="829"/>
              </w:tabs>
              <w:spacing w:before="64"/>
              <w:ind w:left="829" w:hanging="359"/>
              <w:rPr>
                <w:sz w:val="23"/>
              </w:rPr>
            </w:pPr>
            <w:r>
              <w:rPr>
                <w:spacing w:val="-2"/>
                <w:w w:val="105"/>
                <w:sz w:val="23"/>
              </w:rPr>
              <w:t>narodowości</w:t>
            </w:r>
          </w:p>
          <w:p w:rsidR="00405A49" w:rsidRDefault="00000000">
            <w:pPr>
              <w:pStyle w:val="TableParagraph"/>
              <w:numPr>
                <w:ilvl w:val="0"/>
                <w:numId w:val="96"/>
              </w:numPr>
              <w:tabs>
                <w:tab w:val="left" w:pos="829"/>
              </w:tabs>
              <w:ind w:left="829" w:hanging="359"/>
              <w:rPr>
                <w:sz w:val="23"/>
              </w:rPr>
            </w:pPr>
            <w:r>
              <w:rPr>
                <w:w w:val="105"/>
                <w:sz w:val="23"/>
              </w:rPr>
              <w:t>dane</w:t>
            </w:r>
            <w:r>
              <w:rPr>
                <w:spacing w:val="-7"/>
                <w:w w:val="105"/>
                <w:sz w:val="23"/>
              </w:rPr>
              <w:t xml:space="preserve"> </w:t>
            </w:r>
            <w:r>
              <w:rPr>
                <w:w w:val="105"/>
                <w:sz w:val="23"/>
              </w:rPr>
              <w:t>osobowe</w:t>
            </w:r>
            <w:r>
              <w:rPr>
                <w:spacing w:val="-10"/>
                <w:w w:val="105"/>
                <w:sz w:val="23"/>
              </w:rPr>
              <w:t xml:space="preserve"> </w:t>
            </w:r>
            <w:r>
              <w:rPr>
                <w:w w:val="105"/>
                <w:sz w:val="23"/>
              </w:rPr>
              <w:t>-</w:t>
            </w:r>
            <w:r>
              <w:rPr>
                <w:spacing w:val="-8"/>
                <w:w w:val="105"/>
                <w:sz w:val="23"/>
              </w:rPr>
              <w:t xml:space="preserve"> </w:t>
            </w:r>
            <w:r>
              <w:rPr>
                <w:spacing w:val="-4"/>
                <w:w w:val="105"/>
                <w:sz w:val="23"/>
              </w:rPr>
              <w:t>wiek</w:t>
            </w:r>
          </w:p>
          <w:p w:rsidR="00405A49" w:rsidRDefault="00000000">
            <w:pPr>
              <w:pStyle w:val="TableParagraph"/>
              <w:numPr>
                <w:ilvl w:val="0"/>
                <w:numId w:val="96"/>
              </w:numPr>
              <w:tabs>
                <w:tab w:val="left" w:pos="829"/>
              </w:tabs>
              <w:spacing w:before="64" w:line="249" w:lineRule="exact"/>
              <w:ind w:left="829" w:hanging="359"/>
              <w:rPr>
                <w:sz w:val="23"/>
              </w:rPr>
            </w:pPr>
            <w:r>
              <w:rPr>
                <w:w w:val="105"/>
                <w:sz w:val="23"/>
              </w:rPr>
              <w:t>pory</w:t>
            </w:r>
            <w:r>
              <w:rPr>
                <w:spacing w:val="-9"/>
                <w:w w:val="105"/>
                <w:sz w:val="23"/>
              </w:rPr>
              <w:t xml:space="preserve"> </w:t>
            </w:r>
            <w:r>
              <w:rPr>
                <w:spacing w:val="-4"/>
                <w:w w:val="105"/>
                <w:sz w:val="23"/>
              </w:rPr>
              <w:t>dnia</w:t>
            </w:r>
          </w:p>
        </w:tc>
      </w:tr>
      <w:tr w:rsidR="00405A49">
        <w:trPr>
          <w:trHeight w:val="2590"/>
        </w:trPr>
        <w:tc>
          <w:tcPr>
            <w:tcW w:w="1909" w:type="dxa"/>
          </w:tcPr>
          <w:p w:rsidR="00405A49" w:rsidRDefault="00000000">
            <w:pPr>
              <w:pStyle w:val="TableParagraph"/>
              <w:spacing w:before="54"/>
              <w:ind w:left="110" w:firstLine="0"/>
              <w:rPr>
                <w:sz w:val="23"/>
              </w:rPr>
            </w:pPr>
            <w:r>
              <w:rPr>
                <w:spacing w:val="-10"/>
                <w:w w:val="105"/>
                <w:sz w:val="23"/>
              </w:rPr>
              <w:t>2</w:t>
            </w:r>
          </w:p>
        </w:tc>
        <w:tc>
          <w:tcPr>
            <w:tcW w:w="7385" w:type="dxa"/>
          </w:tcPr>
          <w:p w:rsidR="00405A49" w:rsidRDefault="00000000">
            <w:pPr>
              <w:pStyle w:val="TableParagraph"/>
              <w:numPr>
                <w:ilvl w:val="0"/>
                <w:numId w:val="95"/>
              </w:numPr>
              <w:tabs>
                <w:tab w:val="left" w:pos="829"/>
              </w:tabs>
              <w:spacing w:before="52"/>
              <w:ind w:left="829" w:hanging="359"/>
              <w:rPr>
                <w:sz w:val="23"/>
              </w:rPr>
            </w:pPr>
            <w:r>
              <w:rPr>
                <w:spacing w:val="-2"/>
                <w:w w:val="105"/>
                <w:sz w:val="23"/>
              </w:rPr>
              <w:t>rodzina</w:t>
            </w:r>
          </w:p>
          <w:p w:rsidR="00405A49" w:rsidRDefault="00000000">
            <w:pPr>
              <w:pStyle w:val="TableParagraph"/>
              <w:numPr>
                <w:ilvl w:val="0"/>
                <w:numId w:val="95"/>
              </w:numPr>
              <w:tabs>
                <w:tab w:val="left" w:pos="829"/>
              </w:tabs>
              <w:ind w:left="829" w:hanging="359"/>
              <w:rPr>
                <w:sz w:val="23"/>
              </w:rPr>
            </w:pPr>
            <w:r>
              <w:rPr>
                <w:spacing w:val="-2"/>
                <w:w w:val="105"/>
                <w:sz w:val="23"/>
              </w:rPr>
              <w:t>zwierzęta</w:t>
            </w:r>
          </w:p>
          <w:p w:rsidR="00405A49" w:rsidRDefault="00000000">
            <w:pPr>
              <w:pStyle w:val="TableParagraph"/>
              <w:numPr>
                <w:ilvl w:val="0"/>
                <w:numId w:val="95"/>
              </w:numPr>
              <w:tabs>
                <w:tab w:val="left" w:pos="829"/>
              </w:tabs>
              <w:spacing w:before="64"/>
              <w:ind w:left="829" w:hanging="359"/>
              <w:rPr>
                <w:sz w:val="23"/>
              </w:rPr>
            </w:pPr>
            <w:r>
              <w:rPr>
                <w:sz w:val="23"/>
              </w:rPr>
              <w:t>wygląd</w:t>
            </w:r>
            <w:r>
              <w:rPr>
                <w:spacing w:val="23"/>
                <w:sz w:val="23"/>
              </w:rPr>
              <w:t xml:space="preserve"> </w:t>
            </w:r>
            <w:r>
              <w:rPr>
                <w:spacing w:val="-2"/>
                <w:sz w:val="23"/>
              </w:rPr>
              <w:t>fizyczny</w:t>
            </w:r>
          </w:p>
          <w:p w:rsidR="00405A49" w:rsidRDefault="00000000">
            <w:pPr>
              <w:pStyle w:val="TableParagraph"/>
              <w:numPr>
                <w:ilvl w:val="0"/>
                <w:numId w:val="95"/>
              </w:numPr>
              <w:tabs>
                <w:tab w:val="left" w:pos="829"/>
              </w:tabs>
              <w:spacing w:before="64"/>
              <w:ind w:left="829" w:hanging="359"/>
              <w:rPr>
                <w:sz w:val="23"/>
              </w:rPr>
            </w:pPr>
            <w:r>
              <w:rPr>
                <w:spacing w:val="-2"/>
                <w:w w:val="105"/>
                <w:sz w:val="23"/>
              </w:rPr>
              <w:t>charakter</w:t>
            </w:r>
          </w:p>
          <w:p w:rsidR="00405A49" w:rsidRDefault="00000000">
            <w:pPr>
              <w:pStyle w:val="TableParagraph"/>
              <w:numPr>
                <w:ilvl w:val="0"/>
                <w:numId w:val="95"/>
              </w:numPr>
              <w:tabs>
                <w:tab w:val="left" w:pos="829"/>
              </w:tabs>
              <w:ind w:left="829" w:hanging="359"/>
              <w:rPr>
                <w:sz w:val="23"/>
              </w:rPr>
            </w:pPr>
            <w:r>
              <w:rPr>
                <w:spacing w:val="-2"/>
                <w:w w:val="105"/>
                <w:sz w:val="23"/>
              </w:rPr>
              <w:t>kolory</w:t>
            </w:r>
          </w:p>
          <w:p w:rsidR="00405A49" w:rsidRDefault="00000000">
            <w:pPr>
              <w:pStyle w:val="TableParagraph"/>
              <w:numPr>
                <w:ilvl w:val="0"/>
                <w:numId w:val="95"/>
              </w:numPr>
              <w:tabs>
                <w:tab w:val="left" w:pos="829"/>
              </w:tabs>
              <w:ind w:left="829" w:hanging="359"/>
              <w:rPr>
                <w:sz w:val="23"/>
              </w:rPr>
            </w:pPr>
            <w:r>
              <w:rPr>
                <w:w w:val="105"/>
                <w:sz w:val="23"/>
              </w:rPr>
              <w:t>nazwy</w:t>
            </w:r>
            <w:r>
              <w:rPr>
                <w:spacing w:val="-13"/>
                <w:w w:val="105"/>
                <w:sz w:val="23"/>
              </w:rPr>
              <w:t xml:space="preserve"> </w:t>
            </w:r>
            <w:r>
              <w:rPr>
                <w:spacing w:val="-2"/>
                <w:w w:val="105"/>
                <w:sz w:val="23"/>
              </w:rPr>
              <w:t>zawodów</w:t>
            </w:r>
          </w:p>
          <w:p w:rsidR="00405A49" w:rsidRDefault="00000000">
            <w:pPr>
              <w:pStyle w:val="TableParagraph"/>
              <w:numPr>
                <w:ilvl w:val="0"/>
                <w:numId w:val="95"/>
              </w:numPr>
              <w:tabs>
                <w:tab w:val="left" w:pos="829"/>
              </w:tabs>
              <w:spacing w:before="64"/>
              <w:ind w:left="829" w:hanging="359"/>
              <w:rPr>
                <w:sz w:val="23"/>
              </w:rPr>
            </w:pPr>
            <w:r>
              <w:rPr>
                <w:w w:val="105"/>
                <w:sz w:val="23"/>
              </w:rPr>
              <w:t>liczebniki</w:t>
            </w:r>
            <w:r>
              <w:rPr>
                <w:spacing w:val="-15"/>
                <w:w w:val="105"/>
                <w:sz w:val="23"/>
              </w:rPr>
              <w:t xml:space="preserve"> </w:t>
            </w:r>
            <w:r>
              <w:rPr>
                <w:w w:val="105"/>
                <w:sz w:val="23"/>
              </w:rPr>
              <w:t>od</w:t>
            </w:r>
            <w:r>
              <w:rPr>
                <w:spacing w:val="-12"/>
                <w:w w:val="105"/>
                <w:sz w:val="23"/>
              </w:rPr>
              <w:t xml:space="preserve"> </w:t>
            </w:r>
            <w:r>
              <w:rPr>
                <w:w w:val="105"/>
                <w:sz w:val="23"/>
              </w:rPr>
              <w:t>1</w:t>
            </w:r>
            <w:r>
              <w:rPr>
                <w:spacing w:val="-2"/>
                <w:w w:val="105"/>
                <w:sz w:val="23"/>
              </w:rPr>
              <w:t xml:space="preserve"> </w:t>
            </w:r>
            <w:r>
              <w:rPr>
                <w:w w:val="105"/>
                <w:sz w:val="23"/>
              </w:rPr>
              <w:t>do</w:t>
            </w:r>
            <w:r>
              <w:rPr>
                <w:spacing w:val="-5"/>
                <w:w w:val="105"/>
                <w:sz w:val="23"/>
              </w:rPr>
              <w:t xml:space="preserve"> 100</w:t>
            </w:r>
          </w:p>
          <w:p w:rsidR="00405A49" w:rsidRDefault="00000000">
            <w:pPr>
              <w:pStyle w:val="TableParagraph"/>
              <w:numPr>
                <w:ilvl w:val="0"/>
                <w:numId w:val="95"/>
              </w:numPr>
              <w:tabs>
                <w:tab w:val="left" w:pos="829"/>
              </w:tabs>
              <w:spacing w:before="64" w:line="249" w:lineRule="exact"/>
              <w:ind w:left="829" w:hanging="359"/>
              <w:rPr>
                <w:sz w:val="23"/>
              </w:rPr>
            </w:pPr>
            <w:r>
              <w:rPr>
                <w:sz w:val="23"/>
              </w:rPr>
              <w:t>działania</w:t>
            </w:r>
            <w:r>
              <w:rPr>
                <w:spacing w:val="28"/>
                <w:sz w:val="23"/>
              </w:rPr>
              <w:t xml:space="preserve"> </w:t>
            </w:r>
            <w:r>
              <w:rPr>
                <w:spacing w:val="-2"/>
                <w:sz w:val="23"/>
              </w:rPr>
              <w:t>matematyczne</w:t>
            </w:r>
          </w:p>
        </w:tc>
      </w:tr>
    </w:tbl>
    <w:p w:rsidR="00405A49" w:rsidRDefault="00405A49">
      <w:pPr>
        <w:spacing w:line="249" w:lineRule="exact"/>
        <w:rPr>
          <w:sz w:val="23"/>
        </w:rPr>
        <w:sectPr w:rsidR="00405A49">
          <w:pgSz w:w="11910" w:h="16850"/>
          <w:pgMar w:top="1340" w:right="1200" w:bottom="1660" w:left="1200" w:header="760" w:footer="1447" w:gutter="0"/>
          <w:cols w:space="708"/>
        </w:sectPr>
      </w:pPr>
    </w:p>
    <w:p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trPr>
          <w:trHeight w:val="1293"/>
        </w:trPr>
        <w:tc>
          <w:tcPr>
            <w:tcW w:w="1909" w:type="dxa"/>
          </w:tcPr>
          <w:p w:rsidR="00405A49" w:rsidRDefault="00000000">
            <w:pPr>
              <w:pStyle w:val="TableParagraph"/>
              <w:spacing w:before="54"/>
              <w:ind w:left="110" w:firstLine="0"/>
              <w:rPr>
                <w:sz w:val="23"/>
              </w:rPr>
            </w:pPr>
            <w:r>
              <w:rPr>
                <w:spacing w:val="-10"/>
                <w:w w:val="105"/>
                <w:sz w:val="23"/>
              </w:rPr>
              <w:t>3</w:t>
            </w:r>
          </w:p>
        </w:tc>
        <w:tc>
          <w:tcPr>
            <w:tcW w:w="7385" w:type="dxa"/>
          </w:tcPr>
          <w:p w:rsidR="00405A49" w:rsidRDefault="00000000">
            <w:pPr>
              <w:pStyle w:val="TableParagraph"/>
              <w:numPr>
                <w:ilvl w:val="0"/>
                <w:numId w:val="94"/>
              </w:numPr>
              <w:tabs>
                <w:tab w:val="left" w:pos="830"/>
              </w:tabs>
              <w:spacing w:before="52" w:line="300" w:lineRule="auto"/>
              <w:ind w:right="109"/>
              <w:rPr>
                <w:sz w:val="23"/>
              </w:rPr>
            </w:pPr>
            <w:r>
              <w:rPr>
                <w:w w:val="105"/>
                <w:sz w:val="23"/>
              </w:rPr>
              <w:t>słownictwo</w:t>
            </w:r>
            <w:r>
              <w:rPr>
                <w:spacing w:val="77"/>
                <w:w w:val="105"/>
                <w:sz w:val="23"/>
              </w:rPr>
              <w:t xml:space="preserve"> </w:t>
            </w:r>
            <w:r>
              <w:rPr>
                <w:w w:val="105"/>
                <w:sz w:val="23"/>
              </w:rPr>
              <w:t>związane</w:t>
            </w:r>
            <w:r>
              <w:rPr>
                <w:spacing w:val="78"/>
                <w:w w:val="105"/>
                <w:sz w:val="23"/>
              </w:rPr>
              <w:t xml:space="preserve"> </w:t>
            </w:r>
            <w:r>
              <w:rPr>
                <w:w w:val="105"/>
                <w:sz w:val="23"/>
              </w:rPr>
              <w:t>ze</w:t>
            </w:r>
            <w:r>
              <w:rPr>
                <w:spacing w:val="80"/>
                <w:w w:val="105"/>
                <w:sz w:val="23"/>
              </w:rPr>
              <w:t xml:space="preserve"> </w:t>
            </w:r>
            <w:r>
              <w:rPr>
                <w:w w:val="105"/>
                <w:sz w:val="23"/>
              </w:rPr>
              <w:t>szkołą</w:t>
            </w:r>
            <w:r>
              <w:rPr>
                <w:spacing w:val="75"/>
                <w:w w:val="105"/>
                <w:sz w:val="23"/>
              </w:rPr>
              <w:t xml:space="preserve"> </w:t>
            </w:r>
            <w:r>
              <w:rPr>
                <w:w w:val="105"/>
                <w:sz w:val="23"/>
              </w:rPr>
              <w:t>(pomieszczenia</w:t>
            </w:r>
            <w:r>
              <w:rPr>
                <w:spacing w:val="80"/>
                <w:w w:val="105"/>
                <w:sz w:val="23"/>
              </w:rPr>
              <w:t xml:space="preserve"> </w:t>
            </w:r>
            <w:r>
              <w:rPr>
                <w:w w:val="105"/>
                <w:sz w:val="23"/>
              </w:rPr>
              <w:t>szkolne, czynności szkolne, przedmioty szkolne)</w:t>
            </w:r>
          </w:p>
          <w:p w:rsidR="00405A49" w:rsidRDefault="00000000">
            <w:pPr>
              <w:pStyle w:val="TableParagraph"/>
              <w:numPr>
                <w:ilvl w:val="0"/>
                <w:numId w:val="94"/>
              </w:numPr>
              <w:tabs>
                <w:tab w:val="left" w:pos="829"/>
              </w:tabs>
              <w:spacing w:before="6"/>
              <w:ind w:left="829" w:hanging="359"/>
              <w:rPr>
                <w:sz w:val="23"/>
              </w:rPr>
            </w:pPr>
            <w:r>
              <w:rPr>
                <w:w w:val="105"/>
                <w:sz w:val="23"/>
              </w:rPr>
              <w:t>dni</w:t>
            </w:r>
            <w:r>
              <w:rPr>
                <w:spacing w:val="-10"/>
                <w:w w:val="105"/>
                <w:sz w:val="23"/>
              </w:rPr>
              <w:t xml:space="preserve"> </w:t>
            </w:r>
            <w:r>
              <w:rPr>
                <w:w w:val="105"/>
                <w:sz w:val="23"/>
              </w:rPr>
              <w:t>tygodnia</w:t>
            </w:r>
            <w:r>
              <w:rPr>
                <w:spacing w:val="-9"/>
                <w:w w:val="105"/>
                <w:sz w:val="23"/>
              </w:rPr>
              <w:t xml:space="preserve"> </w:t>
            </w:r>
            <w:r>
              <w:rPr>
                <w:w w:val="105"/>
                <w:sz w:val="23"/>
              </w:rPr>
              <w:t>i</w:t>
            </w:r>
            <w:r>
              <w:rPr>
                <w:spacing w:val="-9"/>
                <w:w w:val="105"/>
                <w:sz w:val="23"/>
              </w:rPr>
              <w:t xml:space="preserve"> </w:t>
            </w:r>
            <w:r>
              <w:rPr>
                <w:w w:val="105"/>
                <w:sz w:val="23"/>
              </w:rPr>
              <w:t>pory</w:t>
            </w:r>
            <w:r>
              <w:rPr>
                <w:spacing w:val="-2"/>
                <w:w w:val="105"/>
                <w:sz w:val="23"/>
              </w:rPr>
              <w:t xml:space="preserve"> </w:t>
            </w:r>
            <w:r>
              <w:rPr>
                <w:spacing w:val="-4"/>
                <w:w w:val="105"/>
                <w:sz w:val="23"/>
              </w:rPr>
              <w:t>dnia</w:t>
            </w:r>
          </w:p>
          <w:p w:rsidR="00405A49" w:rsidRDefault="00000000">
            <w:pPr>
              <w:pStyle w:val="TableParagraph"/>
              <w:numPr>
                <w:ilvl w:val="0"/>
                <w:numId w:val="94"/>
              </w:numPr>
              <w:tabs>
                <w:tab w:val="left" w:pos="829"/>
              </w:tabs>
              <w:spacing w:before="64" w:line="249" w:lineRule="exact"/>
              <w:ind w:left="829" w:hanging="359"/>
              <w:rPr>
                <w:sz w:val="23"/>
              </w:rPr>
            </w:pPr>
            <w:r>
              <w:rPr>
                <w:spacing w:val="-2"/>
                <w:w w:val="105"/>
                <w:sz w:val="23"/>
              </w:rPr>
              <w:t>kolory</w:t>
            </w:r>
          </w:p>
        </w:tc>
      </w:tr>
      <w:tr w:rsidR="00405A49">
        <w:trPr>
          <w:trHeight w:val="1293"/>
        </w:trPr>
        <w:tc>
          <w:tcPr>
            <w:tcW w:w="1909" w:type="dxa"/>
          </w:tcPr>
          <w:p w:rsidR="00405A49" w:rsidRDefault="00000000">
            <w:pPr>
              <w:pStyle w:val="TableParagraph"/>
              <w:spacing w:before="54"/>
              <w:ind w:left="110" w:firstLine="0"/>
              <w:rPr>
                <w:sz w:val="23"/>
              </w:rPr>
            </w:pPr>
            <w:r>
              <w:rPr>
                <w:spacing w:val="-10"/>
                <w:w w:val="105"/>
                <w:sz w:val="23"/>
              </w:rPr>
              <w:t>4</w:t>
            </w:r>
          </w:p>
        </w:tc>
        <w:tc>
          <w:tcPr>
            <w:tcW w:w="7385" w:type="dxa"/>
          </w:tcPr>
          <w:p w:rsidR="00405A49" w:rsidRDefault="00000000">
            <w:pPr>
              <w:pStyle w:val="TableParagraph"/>
              <w:numPr>
                <w:ilvl w:val="0"/>
                <w:numId w:val="93"/>
              </w:numPr>
              <w:tabs>
                <w:tab w:val="left" w:pos="751"/>
              </w:tabs>
              <w:spacing w:before="52" w:line="300" w:lineRule="auto"/>
              <w:ind w:right="116"/>
              <w:rPr>
                <w:sz w:val="23"/>
              </w:rPr>
            </w:pPr>
            <w:r>
              <w:rPr>
                <w:w w:val="105"/>
                <w:sz w:val="23"/>
              </w:rPr>
              <w:t>słownictwo</w:t>
            </w:r>
            <w:r>
              <w:rPr>
                <w:spacing w:val="26"/>
                <w:w w:val="105"/>
                <w:sz w:val="23"/>
              </w:rPr>
              <w:t xml:space="preserve"> </w:t>
            </w:r>
            <w:r>
              <w:rPr>
                <w:w w:val="105"/>
                <w:sz w:val="23"/>
              </w:rPr>
              <w:t>związane</w:t>
            </w:r>
            <w:r>
              <w:rPr>
                <w:spacing w:val="33"/>
                <w:w w:val="105"/>
                <w:sz w:val="23"/>
              </w:rPr>
              <w:t xml:space="preserve"> </w:t>
            </w:r>
            <w:r>
              <w:rPr>
                <w:w w:val="105"/>
                <w:sz w:val="23"/>
              </w:rPr>
              <w:t>z</w:t>
            </w:r>
            <w:r>
              <w:rPr>
                <w:spacing w:val="23"/>
                <w:w w:val="105"/>
                <w:sz w:val="23"/>
              </w:rPr>
              <w:t xml:space="preserve"> </w:t>
            </w:r>
            <w:r>
              <w:rPr>
                <w:w w:val="105"/>
                <w:sz w:val="23"/>
              </w:rPr>
              <w:t>jedzeniem</w:t>
            </w:r>
            <w:r>
              <w:rPr>
                <w:spacing w:val="31"/>
                <w:w w:val="105"/>
                <w:sz w:val="23"/>
              </w:rPr>
              <w:t xml:space="preserve"> </w:t>
            </w:r>
            <w:r>
              <w:rPr>
                <w:w w:val="105"/>
                <w:sz w:val="23"/>
              </w:rPr>
              <w:t>i</w:t>
            </w:r>
            <w:r>
              <w:rPr>
                <w:spacing w:val="29"/>
                <w:w w:val="105"/>
                <w:sz w:val="23"/>
              </w:rPr>
              <w:t xml:space="preserve"> </w:t>
            </w:r>
            <w:r>
              <w:rPr>
                <w:w w:val="105"/>
                <w:sz w:val="23"/>
              </w:rPr>
              <w:t>piciem</w:t>
            </w:r>
            <w:r>
              <w:rPr>
                <w:spacing w:val="31"/>
                <w:w w:val="105"/>
                <w:sz w:val="23"/>
              </w:rPr>
              <w:t xml:space="preserve"> </w:t>
            </w:r>
            <w:r>
              <w:rPr>
                <w:w w:val="105"/>
                <w:sz w:val="23"/>
              </w:rPr>
              <w:t>(posiłki,</w:t>
            </w:r>
            <w:r>
              <w:rPr>
                <w:spacing w:val="30"/>
                <w:w w:val="105"/>
                <w:sz w:val="23"/>
              </w:rPr>
              <w:t xml:space="preserve"> </w:t>
            </w:r>
            <w:r>
              <w:rPr>
                <w:w w:val="105"/>
                <w:sz w:val="23"/>
              </w:rPr>
              <w:t>nazwy dań, kanapki)</w:t>
            </w:r>
          </w:p>
          <w:p w:rsidR="00405A49" w:rsidRDefault="00000000">
            <w:pPr>
              <w:pStyle w:val="TableParagraph"/>
              <w:numPr>
                <w:ilvl w:val="0"/>
                <w:numId w:val="93"/>
              </w:numPr>
              <w:tabs>
                <w:tab w:val="left" w:pos="750"/>
              </w:tabs>
              <w:spacing w:before="6"/>
              <w:ind w:left="750" w:hanging="280"/>
              <w:rPr>
                <w:sz w:val="23"/>
              </w:rPr>
            </w:pPr>
            <w:r>
              <w:rPr>
                <w:w w:val="105"/>
                <w:sz w:val="23"/>
              </w:rPr>
              <w:t>słownictwo</w:t>
            </w:r>
            <w:r>
              <w:rPr>
                <w:spacing w:val="-16"/>
                <w:w w:val="105"/>
                <w:sz w:val="23"/>
              </w:rPr>
              <w:t xml:space="preserve"> </w:t>
            </w:r>
            <w:r>
              <w:rPr>
                <w:w w:val="105"/>
                <w:sz w:val="23"/>
              </w:rPr>
              <w:t>niezbędne</w:t>
            </w:r>
            <w:r>
              <w:rPr>
                <w:spacing w:val="-10"/>
                <w:w w:val="105"/>
                <w:sz w:val="23"/>
              </w:rPr>
              <w:t xml:space="preserve"> </w:t>
            </w:r>
            <w:r>
              <w:rPr>
                <w:w w:val="105"/>
                <w:sz w:val="23"/>
              </w:rPr>
              <w:t>do</w:t>
            </w:r>
            <w:r>
              <w:rPr>
                <w:spacing w:val="-10"/>
                <w:w w:val="105"/>
                <w:sz w:val="23"/>
              </w:rPr>
              <w:t xml:space="preserve"> </w:t>
            </w:r>
            <w:r>
              <w:rPr>
                <w:w w:val="105"/>
                <w:sz w:val="23"/>
              </w:rPr>
              <w:t>zamawiania</w:t>
            </w:r>
            <w:r>
              <w:rPr>
                <w:spacing w:val="-7"/>
                <w:w w:val="105"/>
                <w:sz w:val="23"/>
              </w:rPr>
              <w:t xml:space="preserve"> </w:t>
            </w:r>
            <w:r>
              <w:rPr>
                <w:w w:val="105"/>
                <w:sz w:val="23"/>
              </w:rPr>
              <w:t>w</w:t>
            </w:r>
            <w:r>
              <w:rPr>
                <w:spacing w:val="-15"/>
                <w:w w:val="105"/>
                <w:sz w:val="23"/>
              </w:rPr>
              <w:t xml:space="preserve"> </w:t>
            </w:r>
            <w:r>
              <w:rPr>
                <w:spacing w:val="-2"/>
                <w:w w:val="105"/>
                <w:sz w:val="23"/>
              </w:rPr>
              <w:t>restauracji</w:t>
            </w:r>
          </w:p>
          <w:p w:rsidR="00405A49" w:rsidRDefault="00000000">
            <w:pPr>
              <w:pStyle w:val="TableParagraph"/>
              <w:numPr>
                <w:ilvl w:val="0"/>
                <w:numId w:val="93"/>
              </w:numPr>
              <w:tabs>
                <w:tab w:val="left" w:pos="750"/>
              </w:tabs>
              <w:spacing w:before="64" w:line="249" w:lineRule="exact"/>
              <w:ind w:left="750" w:hanging="280"/>
              <w:rPr>
                <w:sz w:val="23"/>
              </w:rPr>
            </w:pPr>
            <w:r>
              <w:rPr>
                <w:w w:val="105"/>
                <w:sz w:val="23"/>
              </w:rPr>
              <w:t>odczucia</w:t>
            </w:r>
            <w:r>
              <w:rPr>
                <w:spacing w:val="-16"/>
                <w:w w:val="105"/>
                <w:sz w:val="23"/>
              </w:rPr>
              <w:t xml:space="preserve"> </w:t>
            </w:r>
            <w:r>
              <w:rPr>
                <w:w w:val="105"/>
                <w:sz w:val="23"/>
              </w:rPr>
              <w:t>fizyczne</w:t>
            </w:r>
            <w:r>
              <w:rPr>
                <w:spacing w:val="-11"/>
                <w:w w:val="105"/>
                <w:sz w:val="23"/>
              </w:rPr>
              <w:t xml:space="preserve"> </w:t>
            </w:r>
            <w:r>
              <w:rPr>
                <w:w w:val="105"/>
                <w:sz w:val="23"/>
              </w:rPr>
              <w:t>(głód,</w:t>
            </w:r>
            <w:r>
              <w:rPr>
                <w:spacing w:val="-14"/>
                <w:w w:val="105"/>
                <w:sz w:val="23"/>
              </w:rPr>
              <w:t xml:space="preserve"> </w:t>
            </w:r>
            <w:r>
              <w:rPr>
                <w:spacing w:val="-2"/>
                <w:w w:val="105"/>
                <w:sz w:val="23"/>
              </w:rPr>
              <w:t>pragnienie)</w:t>
            </w:r>
          </w:p>
        </w:tc>
      </w:tr>
      <w:tr w:rsidR="00405A49">
        <w:trPr>
          <w:trHeight w:val="1949"/>
        </w:trPr>
        <w:tc>
          <w:tcPr>
            <w:tcW w:w="1909" w:type="dxa"/>
          </w:tcPr>
          <w:p w:rsidR="00405A49" w:rsidRDefault="00000000">
            <w:pPr>
              <w:pStyle w:val="TableParagraph"/>
              <w:spacing w:before="62"/>
              <w:ind w:left="110" w:firstLine="0"/>
              <w:rPr>
                <w:sz w:val="23"/>
              </w:rPr>
            </w:pPr>
            <w:r>
              <w:rPr>
                <w:spacing w:val="-10"/>
                <w:w w:val="105"/>
                <w:sz w:val="23"/>
              </w:rPr>
              <w:t>5</w:t>
            </w:r>
          </w:p>
        </w:tc>
        <w:tc>
          <w:tcPr>
            <w:tcW w:w="7385" w:type="dxa"/>
          </w:tcPr>
          <w:p w:rsidR="00405A49" w:rsidRDefault="00000000">
            <w:pPr>
              <w:pStyle w:val="TableParagraph"/>
              <w:numPr>
                <w:ilvl w:val="0"/>
                <w:numId w:val="92"/>
              </w:numPr>
              <w:tabs>
                <w:tab w:val="left" w:pos="830"/>
                <w:tab w:val="left" w:pos="1528"/>
                <w:tab w:val="left" w:pos="2621"/>
                <w:tab w:val="left" w:pos="3715"/>
                <w:tab w:val="left" w:pos="5556"/>
                <w:tab w:val="left" w:pos="6484"/>
              </w:tabs>
              <w:spacing w:before="59" w:line="300" w:lineRule="auto"/>
              <w:ind w:right="108"/>
              <w:rPr>
                <w:sz w:val="23"/>
              </w:rPr>
            </w:pPr>
            <w:r>
              <w:rPr>
                <w:spacing w:val="-4"/>
                <w:w w:val="105"/>
                <w:sz w:val="23"/>
              </w:rPr>
              <w:t>dom</w:t>
            </w:r>
            <w:r>
              <w:rPr>
                <w:sz w:val="23"/>
              </w:rPr>
              <w:tab/>
            </w:r>
            <w:r>
              <w:rPr>
                <w:spacing w:val="-2"/>
                <w:w w:val="105"/>
                <w:sz w:val="23"/>
              </w:rPr>
              <w:t>(rodzaje</w:t>
            </w:r>
            <w:r>
              <w:rPr>
                <w:sz w:val="23"/>
              </w:rPr>
              <w:tab/>
            </w:r>
            <w:r>
              <w:rPr>
                <w:spacing w:val="-2"/>
                <w:w w:val="105"/>
                <w:sz w:val="23"/>
              </w:rPr>
              <w:t>domów,</w:t>
            </w:r>
            <w:r>
              <w:rPr>
                <w:sz w:val="23"/>
              </w:rPr>
              <w:tab/>
            </w:r>
            <w:r>
              <w:rPr>
                <w:spacing w:val="-2"/>
                <w:w w:val="105"/>
                <w:sz w:val="23"/>
              </w:rPr>
              <w:t>pomieszczenia,</w:t>
            </w:r>
            <w:r>
              <w:rPr>
                <w:sz w:val="23"/>
              </w:rPr>
              <w:tab/>
            </w:r>
            <w:r>
              <w:rPr>
                <w:spacing w:val="-2"/>
                <w:w w:val="105"/>
                <w:sz w:val="23"/>
              </w:rPr>
              <w:t>meble,</w:t>
            </w:r>
            <w:r>
              <w:rPr>
                <w:sz w:val="23"/>
              </w:rPr>
              <w:tab/>
            </w:r>
            <w:r>
              <w:rPr>
                <w:spacing w:val="-4"/>
                <w:w w:val="105"/>
                <w:sz w:val="23"/>
              </w:rPr>
              <w:t xml:space="preserve">sprzęty </w:t>
            </w:r>
            <w:r>
              <w:rPr>
                <w:w w:val="105"/>
                <w:sz w:val="23"/>
              </w:rPr>
              <w:t>gospodarstwa domowego)</w:t>
            </w:r>
          </w:p>
          <w:p w:rsidR="00405A49" w:rsidRDefault="00000000">
            <w:pPr>
              <w:pStyle w:val="TableParagraph"/>
              <w:numPr>
                <w:ilvl w:val="0"/>
                <w:numId w:val="92"/>
              </w:numPr>
              <w:tabs>
                <w:tab w:val="left" w:pos="829"/>
              </w:tabs>
              <w:spacing w:before="6"/>
              <w:ind w:left="829" w:hanging="359"/>
              <w:rPr>
                <w:sz w:val="23"/>
              </w:rPr>
            </w:pPr>
            <w:r>
              <w:rPr>
                <w:sz w:val="23"/>
              </w:rPr>
              <w:t>czynności</w:t>
            </w:r>
            <w:r>
              <w:rPr>
                <w:spacing w:val="29"/>
                <w:sz w:val="23"/>
              </w:rPr>
              <w:t xml:space="preserve"> </w:t>
            </w:r>
            <w:r>
              <w:rPr>
                <w:sz w:val="23"/>
              </w:rPr>
              <w:t>wykonywane</w:t>
            </w:r>
            <w:r>
              <w:rPr>
                <w:spacing w:val="39"/>
                <w:sz w:val="23"/>
              </w:rPr>
              <w:t xml:space="preserve"> </w:t>
            </w:r>
            <w:r>
              <w:rPr>
                <w:sz w:val="23"/>
              </w:rPr>
              <w:t>w</w:t>
            </w:r>
            <w:r>
              <w:rPr>
                <w:spacing w:val="31"/>
                <w:sz w:val="23"/>
              </w:rPr>
              <w:t xml:space="preserve"> </w:t>
            </w:r>
            <w:r>
              <w:rPr>
                <w:spacing w:val="-4"/>
                <w:sz w:val="23"/>
              </w:rPr>
              <w:t>domu</w:t>
            </w:r>
          </w:p>
          <w:p w:rsidR="00405A49" w:rsidRDefault="00000000">
            <w:pPr>
              <w:pStyle w:val="TableParagraph"/>
              <w:numPr>
                <w:ilvl w:val="0"/>
                <w:numId w:val="92"/>
              </w:numPr>
              <w:tabs>
                <w:tab w:val="left" w:pos="829"/>
              </w:tabs>
              <w:spacing w:before="64"/>
              <w:ind w:left="829" w:hanging="359"/>
              <w:rPr>
                <w:sz w:val="23"/>
              </w:rPr>
            </w:pPr>
            <w:r>
              <w:rPr>
                <w:spacing w:val="-2"/>
                <w:w w:val="105"/>
                <w:sz w:val="23"/>
              </w:rPr>
              <w:t>miasto</w:t>
            </w:r>
          </w:p>
          <w:p w:rsidR="00405A49" w:rsidRDefault="00000000">
            <w:pPr>
              <w:pStyle w:val="TableParagraph"/>
              <w:numPr>
                <w:ilvl w:val="0"/>
                <w:numId w:val="92"/>
              </w:numPr>
              <w:tabs>
                <w:tab w:val="left" w:pos="829"/>
              </w:tabs>
              <w:spacing w:before="64"/>
              <w:ind w:left="829" w:hanging="359"/>
              <w:rPr>
                <w:sz w:val="23"/>
              </w:rPr>
            </w:pPr>
            <w:r>
              <w:rPr>
                <w:sz w:val="23"/>
              </w:rPr>
              <w:t>czasowniki</w:t>
            </w:r>
            <w:r>
              <w:rPr>
                <w:spacing w:val="35"/>
                <w:sz w:val="23"/>
              </w:rPr>
              <w:t xml:space="preserve"> </w:t>
            </w:r>
            <w:r>
              <w:rPr>
                <w:spacing w:val="-4"/>
                <w:sz w:val="23"/>
              </w:rPr>
              <w:t>ruchu</w:t>
            </w:r>
          </w:p>
          <w:p w:rsidR="00405A49" w:rsidRDefault="00000000">
            <w:pPr>
              <w:pStyle w:val="TableParagraph"/>
              <w:numPr>
                <w:ilvl w:val="0"/>
                <w:numId w:val="92"/>
              </w:numPr>
              <w:tabs>
                <w:tab w:val="left" w:pos="829"/>
              </w:tabs>
              <w:spacing w:line="249" w:lineRule="exact"/>
              <w:ind w:left="829" w:hanging="359"/>
              <w:rPr>
                <w:sz w:val="23"/>
              </w:rPr>
            </w:pPr>
            <w:r>
              <w:rPr>
                <w:w w:val="105"/>
                <w:sz w:val="23"/>
              </w:rPr>
              <w:t>liczebniki</w:t>
            </w:r>
            <w:r>
              <w:rPr>
                <w:spacing w:val="-13"/>
                <w:w w:val="105"/>
                <w:sz w:val="23"/>
              </w:rPr>
              <w:t xml:space="preserve"> </w:t>
            </w:r>
            <w:r>
              <w:rPr>
                <w:w w:val="105"/>
                <w:sz w:val="23"/>
              </w:rPr>
              <w:t>porządkowe</w:t>
            </w:r>
            <w:r>
              <w:rPr>
                <w:spacing w:val="-8"/>
                <w:w w:val="105"/>
                <w:sz w:val="23"/>
              </w:rPr>
              <w:t xml:space="preserve"> </w:t>
            </w:r>
            <w:r>
              <w:rPr>
                <w:w w:val="105"/>
                <w:sz w:val="23"/>
              </w:rPr>
              <w:t>od</w:t>
            </w:r>
            <w:r>
              <w:rPr>
                <w:spacing w:val="-15"/>
                <w:w w:val="105"/>
                <w:sz w:val="23"/>
              </w:rPr>
              <w:t xml:space="preserve"> </w:t>
            </w:r>
            <w:r>
              <w:rPr>
                <w:w w:val="105"/>
                <w:sz w:val="23"/>
              </w:rPr>
              <w:t>1</w:t>
            </w:r>
            <w:r>
              <w:rPr>
                <w:spacing w:val="-6"/>
                <w:w w:val="105"/>
                <w:sz w:val="23"/>
              </w:rPr>
              <w:t xml:space="preserve"> </w:t>
            </w:r>
            <w:r>
              <w:rPr>
                <w:w w:val="105"/>
                <w:sz w:val="23"/>
              </w:rPr>
              <w:t>do</w:t>
            </w:r>
            <w:r>
              <w:rPr>
                <w:spacing w:val="-9"/>
                <w:w w:val="105"/>
                <w:sz w:val="23"/>
              </w:rPr>
              <w:t xml:space="preserve"> </w:t>
            </w:r>
            <w:r>
              <w:rPr>
                <w:spacing w:val="-10"/>
                <w:w w:val="105"/>
                <w:sz w:val="23"/>
              </w:rPr>
              <w:t>5</w:t>
            </w:r>
          </w:p>
        </w:tc>
      </w:tr>
      <w:tr w:rsidR="00405A49">
        <w:trPr>
          <w:trHeight w:val="1942"/>
        </w:trPr>
        <w:tc>
          <w:tcPr>
            <w:tcW w:w="1909" w:type="dxa"/>
          </w:tcPr>
          <w:p w:rsidR="00405A49" w:rsidRDefault="00000000">
            <w:pPr>
              <w:pStyle w:val="TableParagraph"/>
              <w:spacing w:before="54"/>
              <w:ind w:left="110" w:firstLine="0"/>
              <w:rPr>
                <w:sz w:val="23"/>
              </w:rPr>
            </w:pPr>
            <w:r>
              <w:rPr>
                <w:spacing w:val="-10"/>
                <w:w w:val="105"/>
                <w:sz w:val="23"/>
              </w:rPr>
              <w:t>6</w:t>
            </w:r>
          </w:p>
        </w:tc>
        <w:tc>
          <w:tcPr>
            <w:tcW w:w="7385" w:type="dxa"/>
          </w:tcPr>
          <w:p w:rsidR="00405A49" w:rsidRDefault="00000000">
            <w:pPr>
              <w:pStyle w:val="TableParagraph"/>
              <w:numPr>
                <w:ilvl w:val="0"/>
                <w:numId w:val="91"/>
              </w:numPr>
              <w:tabs>
                <w:tab w:val="left" w:pos="829"/>
              </w:tabs>
              <w:spacing w:before="52"/>
              <w:ind w:left="829" w:hanging="359"/>
              <w:rPr>
                <w:sz w:val="23"/>
              </w:rPr>
            </w:pPr>
            <w:r>
              <w:rPr>
                <w:w w:val="105"/>
                <w:sz w:val="23"/>
              </w:rPr>
              <w:t>ciało</w:t>
            </w:r>
            <w:r>
              <w:rPr>
                <w:spacing w:val="-12"/>
                <w:w w:val="105"/>
                <w:sz w:val="23"/>
              </w:rPr>
              <w:t xml:space="preserve"> </w:t>
            </w:r>
            <w:r>
              <w:rPr>
                <w:spacing w:val="-2"/>
                <w:w w:val="105"/>
                <w:sz w:val="23"/>
              </w:rPr>
              <w:t>człowieka</w:t>
            </w:r>
          </w:p>
          <w:p w:rsidR="00405A49" w:rsidRDefault="00000000">
            <w:pPr>
              <w:pStyle w:val="TableParagraph"/>
              <w:numPr>
                <w:ilvl w:val="0"/>
                <w:numId w:val="91"/>
              </w:numPr>
              <w:tabs>
                <w:tab w:val="left" w:pos="829"/>
              </w:tabs>
              <w:ind w:left="829" w:hanging="359"/>
              <w:rPr>
                <w:sz w:val="23"/>
              </w:rPr>
            </w:pPr>
            <w:r>
              <w:rPr>
                <w:sz w:val="23"/>
              </w:rPr>
              <w:t>opis</w:t>
            </w:r>
            <w:r>
              <w:rPr>
                <w:spacing w:val="5"/>
                <w:sz w:val="23"/>
              </w:rPr>
              <w:t xml:space="preserve"> </w:t>
            </w:r>
            <w:r>
              <w:rPr>
                <w:spacing w:val="-2"/>
                <w:sz w:val="23"/>
              </w:rPr>
              <w:t>fizyczny</w:t>
            </w:r>
          </w:p>
          <w:p w:rsidR="00405A49" w:rsidRDefault="00000000">
            <w:pPr>
              <w:pStyle w:val="TableParagraph"/>
              <w:numPr>
                <w:ilvl w:val="0"/>
                <w:numId w:val="91"/>
              </w:numPr>
              <w:tabs>
                <w:tab w:val="left" w:pos="829"/>
              </w:tabs>
              <w:spacing w:before="64"/>
              <w:ind w:left="829" w:hanging="359"/>
              <w:rPr>
                <w:sz w:val="23"/>
              </w:rPr>
            </w:pPr>
            <w:r>
              <w:rPr>
                <w:spacing w:val="-2"/>
                <w:w w:val="105"/>
                <w:sz w:val="23"/>
              </w:rPr>
              <w:t>zwierzęta</w:t>
            </w:r>
          </w:p>
          <w:p w:rsidR="00405A49" w:rsidRDefault="00000000">
            <w:pPr>
              <w:pStyle w:val="TableParagraph"/>
              <w:numPr>
                <w:ilvl w:val="0"/>
                <w:numId w:val="91"/>
              </w:numPr>
              <w:tabs>
                <w:tab w:val="left" w:pos="829"/>
              </w:tabs>
              <w:ind w:left="829" w:hanging="359"/>
              <w:rPr>
                <w:sz w:val="23"/>
              </w:rPr>
            </w:pPr>
            <w:r>
              <w:rPr>
                <w:w w:val="105"/>
                <w:sz w:val="23"/>
              </w:rPr>
              <w:t>choroby,</w:t>
            </w:r>
            <w:r>
              <w:rPr>
                <w:spacing w:val="-13"/>
                <w:w w:val="105"/>
                <w:sz w:val="23"/>
              </w:rPr>
              <w:t xml:space="preserve"> </w:t>
            </w:r>
            <w:r>
              <w:rPr>
                <w:w w:val="105"/>
                <w:sz w:val="23"/>
              </w:rPr>
              <w:t>dolegliwości</w:t>
            </w:r>
            <w:r>
              <w:rPr>
                <w:spacing w:val="-15"/>
                <w:w w:val="105"/>
                <w:sz w:val="23"/>
              </w:rPr>
              <w:t xml:space="preserve"> </w:t>
            </w:r>
            <w:r>
              <w:rPr>
                <w:w w:val="105"/>
                <w:sz w:val="23"/>
              </w:rPr>
              <w:t>i</w:t>
            </w:r>
            <w:r>
              <w:rPr>
                <w:spacing w:val="-15"/>
                <w:w w:val="105"/>
                <w:sz w:val="23"/>
              </w:rPr>
              <w:t xml:space="preserve"> </w:t>
            </w:r>
            <w:r>
              <w:rPr>
                <w:spacing w:val="-2"/>
                <w:w w:val="105"/>
                <w:sz w:val="23"/>
              </w:rPr>
              <w:t>objawy</w:t>
            </w:r>
          </w:p>
          <w:p w:rsidR="00405A49" w:rsidRDefault="00000000">
            <w:pPr>
              <w:pStyle w:val="TableParagraph"/>
              <w:numPr>
                <w:ilvl w:val="0"/>
                <w:numId w:val="91"/>
              </w:numPr>
              <w:tabs>
                <w:tab w:val="left" w:pos="829"/>
              </w:tabs>
              <w:spacing w:before="64"/>
              <w:ind w:left="829" w:hanging="359"/>
              <w:rPr>
                <w:sz w:val="23"/>
              </w:rPr>
            </w:pPr>
            <w:r>
              <w:rPr>
                <w:sz w:val="23"/>
              </w:rPr>
              <w:t>sposoby</w:t>
            </w:r>
            <w:r>
              <w:rPr>
                <w:spacing w:val="30"/>
                <w:sz w:val="23"/>
              </w:rPr>
              <w:t xml:space="preserve"> </w:t>
            </w:r>
            <w:r>
              <w:rPr>
                <w:spacing w:val="-2"/>
                <w:sz w:val="23"/>
              </w:rPr>
              <w:t>leczenia</w:t>
            </w:r>
          </w:p>
          <w:p w:rsidR="00405A49" w:rsidRDefault="00000000">
            <w:pPr>
              <w:pStyle w:val="TableParagraph"/>
              <w:numPr>
                <w:ilvl w:val="0"/>
                <w:numId w:val="91"/>
              </w:numPr>
              <w:tabs>
                <w:tab w:val="left" w:pos="829"/>
              </w:tabs>
              <w:spacing w:before="64" w:line="249" w:lineRule="exact"/>
              <w:ind w:left="829" w:hanging="359"/>
              <w:rPr>
                <w:sz w:val="23"/>
              </w:rPr>
            </w:pPr>
            <w:r>
              <w:rPr>
                <w:sz w:val="23"/>
              </w:rPr>
              <w:t>odczucia</w:t>
            </w:r>
            <w:r>
              <w:rPr>
                <w:spacing w:val="29"/>
                <w:sz w:val="23"/>
              </w:rPr>
              <w:t xml:space="preserve"> </w:t>
            </w:r>
            <w:r>
              <w:rPr>
                <w:spacing w:val="-2"/>
                <w:sz w:val="23"/>
              </w:rPr>
              <w:t>fizyczne</w:t>
            </w:r>
          </w:p>
        </w:tc>
      </w:tr>
      <w:tr w:rsidR="00405A49">
        <w:trPr>
          <w:trHeight w:val="969"/>
        </w:trPr>
        <w:tc>
          <w:tcPr>
            <w:tcW w:w="1909" w:type="dxa"/>
          </w:tcPr>
          <w:p w:rsidR="00405A49" w:rsidRDefault="00000000">
            <w:pPr>
              <w:pStyle w:val="TableParagraph"/>
              <w:spacing w:before="54"/>
              <w:ind w:left="110" w:firstLine="0"/>
              <w:rPr>
                <w:sz w:val="23"/>
              </w:rPr>
            </w:pPr>
            <w:r>
              <w:rPr>
                <w:spacing w:val="-10"/>
                <w:w w:val="105"/>
                <w:sz w:val="23"/>
              </w:rPr>
              <w:t>7</w:t>
            </w:r>
          </w:p>
        </w:tc>
        <w:tc>
          <w:tcPr>
            <w:tcW w:w="7385" w:type="dxa"/>
          </w:tcPr>
          <w:p w:rsidR="00405A49" w:rsidRDefault="00000000">
            <w:pPr>
              <w:pStyle w:val="TableParagraph"/>
              <w:numPr>
                <w:ilvl w:val="0"/>
                <w:numId w:val="90"/>
              </w:numPr>
              <w:tabs>
                <w:tab w:val="left" w:pos="829"/>
              </w:tabs>
              <w:spacing w:before="52"/>
              <w:ind w:left="829" w:hanging="359"/>
              <w:rPr>
                <w:sz w:val="23"/>
              </w:rPr>
            </w:pPr>
            <w:r>
              <w:rPr>
                <w:spacing w:val="-2"/>
                <w:w w:val="105"/>
                <w:sz w:val="23"/>
              </w:rPr>
              <w:t>godziny</w:t>
            </w:r>
          </w:p>
          <w:p w:rsidR="00405A49" w:rsidRDefault="00000000">
            <w:pPr>
              <w:pStyle w:val="TableParagraph"/>
              <w:numPr>
                <w:ilvl w:val="0"/>
                <w:numId w:val="90"/>
              </w:numPr>
              <w:tabs>
                <w:tab w:val="left" w:pos="829"/>
              </w:tabs>
              <w:ind w:left="829" w:hanging="359"/>
              <w:rPr>
                <w:sz w:val="23"/>
              </w:rPr>
            </w:pPr>
            <w:r>
              <w:rPr>
                <w:w w:val="105"/>
                <w:sz w:val="23"/>
              </w:rPr>
              <w:t>pory</w:t>
            </w:r>
            <w:r>
              <w:rPr>
                <w:spacing w:val="-9"/>
                <w:w w:val="105"/>
                <w:sz w:val="23"/>
              </w:rPr>
              <w:t xml:space="preserve"> </w:t>
            </w:r>
            <w:r>
              <w:rPr>
                <w:spacing w:val="-4"/>
                <w:w w:val="105"/>
                <w:sz w:val="23"/>
              </w:rPr>
              <w:t>dnia</w:t>
            </w:r>
          </w:p>
          <w:p w:rsidR="00405A49" w:rsidRDefault="00000000">
            <w:pPr>
              <w:pStyle w:val="TableParagraph"/>
              <w:numPr>
                <w:ilvl w:val="0"/>
                <w:numId w:val="90"/>
              </w:numPr>
              <w:tabs>
                <w:tab w:val="left" w:pos="829"/>
              </w:tabs>
              <w:spacing w:before="64" w:line="249" w:lineRule="exact"/>
              <w:ind w:left="829" w:hanging="359"/>
              <w:rPr>
                <w:sz w:val="23"/>
              </w:rPr>
            </w:pPr>
            <w:r>
              <w:rPr>
                <w:sz w:val="23"/>
              </w:rPr>
              <w:t>czynności</w:t>
            </w:r>
            <w:r>
              <w:rPr>
                <w:spacing w:val="25"/>
                <w:sz w:val="23"/>
              </w:rPr>
              <w:t xml:space="preserve"> </w:t>
            </w:r>
            <w:r>
              <w:rPr>
                <w:sz w:val="23"/>
              </w:rPr>
              <w:t>dnia</w:t>
            </w:r>
            <w:r>
              <w:rPr>
                <w:spacing w:val="27"/>
                <w:sz w:val="23"/>
              </w:rPr>
              <w:t xml:space="preserve"> </w:t>
            </w:r>
            <w:r>
              <w:rPr>
                <w:spacing w:val="-2"/>
                <w:sz w:val="23"/>
              </w:rPr>
              <w:t>codziennego</w:t>
            </w:r>
          </w:p>
        </w:tc>
      </w:tr>
      <w:tr w:rsidR="00405A49">
        <w:trPr>
          <w:trHeight w:val="1941"/>
        </w:trPr>
        <w:tc>
          <w:tcPr>
            <w:tcW w:w="1909" w:type="dxa"/>
          </w:tcPr>
          <w:p w:rsidR="00405A49" w:rsidRDefault="00000000">
            <w:pPr>
              <w:pStyle w:val="TableParagraph"/>
              <w:spacing w:before="54"/>
              <w:ind w:left="110" w:firstLine="0"/>
              <w:rPr>
                <w:sz w:val="23"/>
              </w:rPr>
            </w:pPr>
            <w:r>
              <w:rPr>
                <w:spacing w:val="-10"/>
                <w:w w:val="105"/>
                <w:sz w:val="23"/>
              </w:rPr>
              <w:t>8</w:t>
            </w:r>
          </w:p>
        </w:tc>
        <w:tc>
          <w:tcPr>
            <w:tcW w:w="7385" w:type="dxa"/>
          </w:tcPr>
          <w:p w:rsidR="00405A49" w:rsidRDefault="00000000">
            <w:pPr>
              <w:pStyle w:val="TableParagraph"/>
              <w:numPr>
                <w:ilvl w:val="0"/>
                <w:numId w:val="89"/>
              </w:numPr>
              <w:tabs>
                <w:tab w:val="left" w:pos="829"/>
              </w:tabs>
              <w:spacing w:before="52"/>
              <w:ind w:left="829" w:hanging="359"/>
              <w:rPr>
                <w:sz w:val="23"/>
              </w:rPr>
            </w:pPr>
            <w:r>
              <w:rPr>
                <w:w w:val="105"/>
                <w:sz w:val="23"/>
              </w:rPr>
              <w:t>czynności</w:t>
            </w:r>
            <w:r>
              <w:rPr>
                <w:spacing w:val="-18"/>
                <w:w w:val="105"/>
                <w:sz w:val="23"/>
              </w:rPr>
              <w:t xml:space="preserve"> </w:t>
            </w:r>
            <w:r>
              <w:rPr>
                <w:w w:val="105"/>
                <w:sz w:val="23"/>
              </w:rPr>
              <w:t>związane</w:t>
            </w:r>
            <w:r>
              <w:rPr>
                <w:spacing w:val="-10"/>
                <w:w w:val="105"/>
                <w:sz w:val="23"/>
              </w:rPr>
              <w:t xml:space="preserve"> </w:t>
            </w:r>
            <w:r>
              <w:rPr>
                <w:w w:val="105"/>
                <w:sz w:val="23"/>
              </w:rPr>
              <w:t>z</w:t>
            </w:r>
            <w:r>
              <w:rPr>
                <w:spacing w:val="-9"/>
                <w:w w:val="105"/>
                <w:sz w:val="23"/>
              </w:rPr>
              <w:t xml:space="preserve"> </w:t>
            </w:r>
            <w:r>
              <w:rPr>
                <w:w w:val="105"/>
                <w:sz w:val="23"/>
              </w:rPr>
              <w:t>czasem</w:t>
            </w:r>
            <w:r>
              <w:rPr>
                <w:spacing w:val="-6"/>
                <w:w w:val="105"/>
                <w:sz w:val="23"/>
              </w:rPr>
              <w:t xml:space="preserve"> </w:t>
            </w:r>
            <w:r>
              <w:rPr>
                <w:spacing w:val="-2"/>
                <w:w w:val="105"/>
                <w:sz w:val="23"/>
              </w:rPr>
              <w:t>wolnym</w:t>
            </w:r>
          </w:p>
          <w:p w:rsidR="00405A49" w:rsidRDefault="00000000">
            <w:pPr>
              <w:pStyle w:val="TableParagraph"/>
              <w:numPr>
                <w:ilvl w:val="0"/>
                <w:numId w:val="89"/>
              </w:numPr>
              <w:tabs>
                <w:tab w:val="left" w:pos="829"/>
              </w:tabs>
              <w:ind w:left="829" w:hanging="359"/>
              <w:rPr>
                <w:sz w:val="23"/>
              </w:rPr>
            </w:pPr>
            <w:r>
              <w:rPr>
                <w:spacing w:val="-2"/>
                <w:w w:val="105"/>
                <w:sz w:val="23"/>
              </w:rPr>
              <w:t>zainteresowania</w:t>
            </w:r>
          </w:p>
          <w:p w:rsidR="00405A49" w:rsidRDefault="00000000">
            <w:pPr>
              <w:pStyle w:val="TableParagraph"/>
              <w:numPr>
                <w:ilvl w:val="0"/>
                <w:numId w:val="89"/>
              </w:numPr>
              <w:tabs>
                <w:tab w:val="left" w:pos="829"/>
              </w:tabs>
              <w:spacing w:before="64"/>
              <w:ind w:left="829" w:hanging="359"/>
              <w:rPr>
                <w:sz w:val="23"/>
              </w:rPr>
            </w:pPr>
            <w:r>
              <w:rPr>
                <w:spacing w:val="-4"/>
                <w:w w:val="105"/>
                <w:sz w:val="23"/>
              </w:rPr>
              <w:t>sport</w:t>
            </w:r>
          </w:p>
          <w:p w:rsidR="00405A49" w:rsidRDefault="00000000">
            <w:pPr>
              <w:pStyle w:val="TableParagraph"/>
              <w:numPr>
                <w:ilvl w:val="0"/>
                <w:numId w:val="89"/>
              </w:numPr>
              <w:tabs>
                <w:tab w:val="left" w:pos="829"/>
              </w:tabs>
              <w:spacing w:before="64"/>
              <w:ind w:left="829" w:hanging="359"/>
              <w:rPr>
                <w:sz w:val="23"/>
              </w:rPr>
            </w:pPr>
            <w:r>
              <w:rPr>
                <w:w w:val="105"/>
                <w:sz w:val="23"/>
              </w:rPr>
              <w:t>ośrodki</w:t>
            </w:r>
            <w:r>
              <w:rPr>
                <w:spacing w:val="-11"/>
                <w:w w:val="105"/>
                <w:sz w:val="23"/>
              </w:rPr>
              <w:t xml:space="preserve"> </w:t>
            </w:r>
            <w:r>
              <w:rPr>
                <w:spacing w:val="-2"/>
                <w:w w:val="105"/>
                <w:sz w:val="23"/>
              </w:rPr>
              <w:t>sportu</w:t>
            </w:r>
          </w:p>
          <w:p w:rsidR="00405A49" w:rsidRDefault="00000000">
            <w:pPr>
              <w:pStyle w:val="TableParagraph"/>
              <w:numPr>
                <w:ilvl w:val="0"/>
                <w:numId w:val="89"/>
              </w:numPr>
              <w:tabs>
                <w:tab w:val="left" w:pos="829"/>
              </w:tabs>
              <w:ind w:left="829" w:hanging="359"/>
              <w:rPr>
                <w:sz w:val="23"/>
              </w:rPr>
            </w:pPr>
            <w:r>
              <w:rPr>
                <w:sz w:val="23"/>
              </w:rPr>
              <w:t>pory</w:t>
            </w:r>
            <w:r>
              <w:rPr>
                <w:spacing w:val="11"/>
                <w:sz w:val="23"/>
              </w:rPr>
              <w:t xml:space="preserve"> </w:t>
            </w:r>
            <w:r>
              <w:rPr>
                <w:spacing w:val="-4"/>
                <w:sz w:val="23"/>
              </w:rPr>
              <w:t>roku</w:t>
            </w:r>
          </w:p>
          <w:p w:rsidR="00405A49" w:rsidRDefault="00000000">
            <w:pPr>
              <w:pStyle w:val="TableParagraph"/>
              <w:numPr>
                <w:ilvl w:val="0"/>
                <w:numId w:val="89"/>
              </w:numPr>
              <w:tabs>
                <w:tab w:val="left" w:pos="829"/>
              </w:tabs>
              <w:spacing w:line="249" w:lineRule="exact"/>
              <w:ind w:left="829" w:hanging="359"/>
              <w:rPr>
                <w:sz w:val="23"/>
              </w:rPr>
            </w:pPr>
            <w:r>
              <w:rPr>
                <w:w w:val="105"/>
                <w:sz w:val="23"/>
              </w:rPr>
              <w:t>prace</w:t>
            </w:r>
            <w:r>
              <w:rPr>
                <w:spacing w:val="-10"/>
                <w:w w:val="105"/>
                <w:sz w:val="23"/>
              </w:rPr>
              <w:t xml:space="preserve"> </w:t>
            </w:r>
            <w:r>
              <w:rPr>
                <w:spacing w:val="-2"/>
                <w:w w:val="105"/>
                <w:sz w:val="23"/>
              </w:rPr>
              <w:t>domowe</w:t>
            </w:r>
          </w:p>
        </w:tc>
      </w:tr>
      <w:tr w:rsidR="00405A49">
        <w:trPr>
          <w:trHeight w:val="328"/>
        </w:trPr>
        <w:tc>
          <w:tcPr>
            <w:tcW w:w="9294" w:type="dxa"/>
            <w:gridSpan w:val="2"/>
          </w:tcPr>
          <w:p w:rsidR="00405A49" w:rsidRDefault="00000000">
            <w:pPr>
              <w:pStyle w:val="TableParagraph"/>
              <w:spacing w:before="61" w:line="247" w:lineRule="exact"/>
              <w:ind w:left="110" w:firstLine="0"/>
              <w:rPr>
                <w:i/>
                <w:sz w:val="23"/>
              </w:rPr>
            </w:pPr>
            <w:proofErr w:type="spellStart"/>
            <w:r>
              <w:rPr>
                <w:i/>
                <w:sz w:val="23"/>
              </w:rPr>
              <w:t>Explora</w:t>
            </w:r>
            <w:proofErr w:type="spellEnd"/>
            <w:r>
              <w:rPr>
                <w:i/>
                <w:spacing w:val="27"/>
                <w:sz w:val="23"/>
              </w:rPr>
              <w:t xml:space="preserve"> </w:t>
            </w:r>
            <w:r>
              <w:rPr>
                <w:i/>
                <w:spacing w:val="-4"/>
                <w:sz w:val="23"/>
              </w:rPr>
              <w:t>A1.2</w:t>
            </w:r>
          </w:p>
        </w:tc>
      </w:tr>
      <w:tr w:rsidR="00405A49">
        <w:trPr>
          <w:trHeight w:val="321"/>
        </w:trPr>
        <w:tc>
          <w:tcPr>
            <w:tcW w:w="1909" w:type="dxa"/>
          </w:tcPr>
          <w:p w:rsidR="00405A49" w:rsidRDefault="00000000">
            <w:pPr>
              <w:pStyle w:val="TableParagraph"/>
              <w:spacing w:before="54" w:line="247" w:lineRule="exact"/>
              <w:ind w:left="110" w:firstLine="0"/>
              <w:rPr>
                <w:sz w:val="23"/>
              </w:rPr>
            </w:pPr>
            <w:r>
              <w:rPr>
                <w:spacing w:val="-2"/>
                <w:w w:val="105"/>
                <w:sz w:val="23"/>
              </w:rPr>
              <w:t>Rozdział</w:t>
            </w:r>
          </w:p>
        </w:tc>
        <w:tc>
          <w:tcPr>
            <w:tcW w:w="7385" w:type="dxa"/>
          </w:tcPr>
          <w:p w:rsidR="00405A49" w:rsidRDefault="00000000">
            <w:pPr>
              <w:pStyle w:val="TableParagraph"/>
              <w:spacing w:before="54" w:line="247" w:lineRule="exact"/>
              <w:ind w:left="110" w:firstLine="0"/>
              <w:rPr>
                <w:sz w:val="23"/>
              </w:rPr>
            </w:pPr>
            <w:r>
              <w:rPr>
                <w:w w:val="105"/>
                <w:sz w:val="23"/>
              </w:rPr>
              <w:t>Treści</w:t>
            </w:r>
            <w:r>
              <w:rPr>
                <w:spacing w:val="-15"/>
                <w:w w:val="105"/>
                <w:sz w:val="23"/>
              </w:rPr>
              <w:t xml:space="preserve"> </w:t>
            </w:r>
            <w:r>
              <w:rPr>
                <w:spacing w:val="-2"/>
                <w:w w:val="105"/>
                <w:sz w:val="23"/>
              </w:rPr>
              <w:t>leksykalne</w:t>
            </w:r>
          </w:p>
        </w:tc>
      </w:tr>
      <w:tr w:rsidR="00405A49">
        <w:trPr>
          <w:trHeight w:val="1942"/>
        </w:trPr>
        <w:tc>
          <w:tcPr>
            <w:tcW w:w="1909" w:type="dxa"/>
          </w:tcPr>
          <w:p w:rsidR="00405A49" w:rsidRDefault="00000000">
            <w:pPr>
              <w:pStyle w:val="TableParagraph"/>
              <w:spacing w:before="54"/>
              <w:ind w:left="110" w:firstLine="0"/>
              <w:rPr>
                <w:sz w:val="23"/>
              </w:rPr>
            </w:pPr>
            <w:r>
              <w:rPr>
                <w:spacing w:val="-10"/>
                <w:w w:val="105"/>
                <w:sz w:val="23"/>
              </w:rPr>
              <w:t>1</w:t>
            </w:r>
          </w:p>
        </w:tc>
        <w:tc>
          <w:tcPr>
            <w:tcW w:w="7385" w:type="dxa"/>
          </w:tcPr>
          <w:p w:rsidR="00405A49" w:rsidRDefault="00000000">
            <w:pPr>
              <w:pStyle w:val="TableParagraph"/>
              <w:numPr>
                <w:ilvl w:val="0"/>
                <w:numId w:val="88"/>
              </w:numPr>
              <w:tabs>
                <w:tab w:val="left" w:pos="829"/>
              </w:tabs>
              <w:spacing w:before="52"/>
              <w:ind w:left="829" w:hanging="359"/>
              <w:rPr>
                <w:sz w:val="23"/>
              </w:rPr>
            </w:pPr>
            <w:r>
              <w:rPr>
                <w:sz w:val="23"/>
              </w:rPr>
              <w:t>wygląd</w:t>
            </w:r>
            <w:r>
              <w:rPr>
                <w:spacing w:val="23"/>
                <w:sz w:val="23"/>
              </w:rPr>
              <w:t xml:space="preserve"> </w:t>
            </w:r>
            <w:r>
              <w:rPr>
                <w:spacing w:val="-2"/>
                <w:sz w:val="23"/>
              </w:rPr>
              <w:t>fizyczny</w:t>
            </w:r>
          </w:p>
          <w:p w:rsidR="00405A49" w:rsidRDefault="00000000">
            <w:pPr>
              <w:pStyle w:val="TableParagraph"/>
              <w:numPr>
                <w:ilvl w:val="0"/>
                <w:numId w:val="88"/>
              </w:numPr>
              <w:tabs>
                <w:tab w:val="left" w:pos="829"/>
              </w:tabs>
              <w:ind w:left="829" w:hanging="359"/>
              <w:rPr>
                <w:sz w:val="23"/>
              </w:rPr>
            </w:pPr>
            <w:proofErr w:type="spellStart"/>
            <w:r>
              <w:rPr>
                <w:spacing w:val="-2"/>
                <w:w w:val="105"/>
                <w:sz w:val="23"/>
              </w:rPr>
              <w:t>charater</w:t>
            </w:r>
            <w:proofErr w:type="spellEnd"/>
          </w:p>
          <w:p w:rsidR="00405A49" w:rsidRDefault="00000000">
            <w:pPr>
              <w:pStyle w:val="TableParagraph"/>
              <w:numPr>
                <w:ilvl w:val="0"/>
                <w:numId w:val="88"/>
              </w:numPr>
              <w:tabs>
                <w:tab w:val="left" w:pos="829"/>
              </w:tabs>
              <w:spacing w:before="64"/>
              <w:ind w:left="829" w:hanging="359"/>
              <w:rPr>
                <w:sz w:val="23"/>
              </w:rPr>
            </w:pPr>
            <w:r>
              <w:rPr>
                <w:w w:val="105"/>
                <w:sz w:val="23"/>
              </w:rPr>
              <w:t>znaki</w:t>
            </w:r>
            <w:r>
              <w:rPr>
                <w:spacing w:val="-12"/>
                <w:w w:val="105"/>
                <w:sz w:val="23"/>
              </w:rPr>
              <w:t xml:space="preserve"> </w:t>
            </w:r>
            <w:r>
              <w:rPr>
                <w:spacing w:val="-2"/>
                <w:w w:val="105"/>
                <w:sz w:val="23"/>
              </w:rPr>
              <w:t>zodiaku</w:t>
            </w:r>
          </w:p>
          <w:p w:rsidR="00405A49" w:rsidRDefault="00000000">
            <w:pPr>
              <w:pStyle w:val="TableParagraph"/>
              <w:numPr>
                <w:ilvl w:val="0"/>
                <w:numId w:val="88"/>
              </w:numPr>
              <w:tabs>
                <w:tab w:val="left" w:pos="829"/>
              </w:tabs>
              <w:ind w:left="829" w:hanging="359"/>
              <w:rPr>
                <w:sz w:val="23"/>
              </w:rPr>
            </w:pPr>
            <w:r>
              <w:rPr>
                <w:spacing w:val="-4"/>
                <w:w w:val="105"/>
                <w:sz w:val="23"/>
              </w:rPr>
              <w:t>daty</w:t>
            </w:r>
          </w:p>
          <w:p w:rsidR="00405A49" w:rsidRDefault="00000000">
            <w:pPr>
              <w:pStyle w:val="TableParagraph"/>
              <w:numPr>
                <w:ilvl w:val="0"/>
                <w:numId w:val="88"/>
              </w:numPr>
              <w:tabs>
                <w:tab w:val="left" w:pos="829"/>
              </w:tabs>
              <w:spacing w:before="64"/>
              <w:ind w:left="829" w:hanging="359"/>
              <w:rPr>
                <w:sz w:val="23"/>
              </w:rPr>
            </w:pPr>
            <w:r>
              <w:rPr>
                <w:spacing w:val="-2"/>
                <w:w w:val="105"/>
                <w:sz w:val="23"/>
              </w:rPr>
              <w:t>rodzina</w:t>
            </w:r>
          </w:p>
          <w:p w:rsidR="00405A49" w:rsidRDefault="00000000">
            <w:pPr>
              <w:pStyle w:val="TableParagraph"/>
              <w:numPr>
                <w:ilvl w:val="0"/>
                <w:numId w:val="88"/>
              </w:numPr>
              <w:tabs>
                <w:tab w:val="left" w:pos="829"/>
              </w:tabs>
              <w:spacing w:before="64" w:line="249" w:lineRule="exact"/>
              <w:ind w:left="829" w:hanging="359"/>
              <w:rPr>
                <w:sz w:val="23"/>
              </w:rPr>
            </w:pPr>
            <w:r>
              <w:rPr>
                <w:w w:val="105"/>
                <w:sz w:val="23"/>
              </w:rPr>
              <w:t>nastroje</w:t>
            </w:r>
            <w:r>
              <w:rPr>
                <w:spacing w:val="-7"/>
                <w:w w:val="105"/>
                <w:sz w:val="23"/>
              </w:rPr>
              <w:t xml:space="preserve"> </w:t>
            </w:r>
            <w:r>
              <w:rPr>
                <w:w w:val="105"/>
                <w:sz w:val="23"/>
              </w:rPr>
              <w:t>i</w:t>
            </w:r>
            <w:r>
              <w:rPr>
                <w:spacing w:val="-12"/>
                <w:w w:val="105"/>
                <w:sz w:val="23"/>
              </w:rPr>
              <w:t xml:space="preserve"> </w:t>
            </w:r>
            <w:r>
              <w:rPr>
                <w:spacing w:val="-2"/>
                <w:w w:val="105"/>
                <w:sz w:val="23"/>
              </w:rPr>
              <w:t>odczucia</w:t>
            </w:r>
          </w:p>
        </w:tc>
      </w:tr>
      <w:tr w:rsidR="00405A49">
        <w:trPr>
          <w:trHeight w:val="1300"/>
        </w:trPr>
        <w:tc>
          <w:tcPr>
            <w:tcW w:w="1909" w:type="dxa"/>
          </w:tcPr>
          <w:p w:rsidR="00405A49" w:rsidRDefault="00000000">
            <w:pPr>
              <w:pStyle w:val="TableParagraph"/>
              <w:spacing w:before="61"/>
              <w:ind w:left="110" w:firstLine="0"/>
              <w:rPr>
                <w:sz w:val="23"/>
              </w:rPr>
            </w:pPr>
            <w:r>
              <w:rPr>
                <w:spacing w:val="-10"/>
                <w:w w:val="105"/>
                <w:sz w:val="23"/>
              </w:rPr>
              <w:t>2</w:t>
            </w:r>
          </w:p>
        </w:tc>
        <w:tc>
          <w:tcPr>
            <w:tcW w:w="7385" w:type="dxa"/>
          </w:tcPr>
          <w:p w:rsidR="00405A49" w:rsidRDefault="00000000">
            <w:pPr>
              <w:pStyle w:val="TableParagraph"/>
              <w:numPr>
                <w:ilvl w:val="0"/>
                <w:numId w:val="87"/>
              </w:numPr>
              <w:tabs>
                <w:tab w:val="left" w:pos="829"/>
              </w:tabs>
              <w:spacing w:before="59"/>
              <w:ind w:left="829" w:hanging="359"/>
              <w:rPr>
                <w:sz w:val="23"/>
              </w:rPr>
            </w:pPr>
            <w:r>
              <w:rPr>
                <w:w w:val="105"/>
                <w:sz w:val="23"/>
              </w:rPr>
              <w:t>życie</w:t>
            </w:r>
            <w:r>
              <w:rPr>
                <w:spacing w:val="-9"/>
                <w:w w:val="105"/>
                <w:sz w:val="23"/>
              </w:rPr>
              <w:t xml:space="preserve"> </w:t>
            </w:r>
            <w:r>
              <w:rPr>
                <w:spacing w:val="-2"/>
                <w:w w:val="105"/>
                <w:sz w:val="23"/>
              </w:rPr>
              <w:t>szkole</w:t>
            </w:r>
          </w:p>
          <w:p w:rsidR="00405A49" w:rsidRDefault="00000000">
            <w:pPr>
              <w:pStyle w:val="TableParagraph"/>
              <w:numPr>
                <w:ilvl w:val="0"/>
                <w:numId w:val="87"/>
              </w:numPr>
              <w:tabs>
                <w:tab w:val="left" w:pos="829"/>
              </w:tabs>
              <w:ind w:left="829" w:hanging="359"/>
              <w:rPr>
                <w:sz w:val="23"/>
              </w:rPr>
            </w:pPr>
            <w:r>
              <w:rPr>
                <w:spacing w:val="-2"/>
                <w:w w:val="105"/>
                <w:sz w:val="23"/>
              </w:rPr>
              <w:t>studia</w:t>
            </w:r>
          </w:p>
          <w:p w:rsidR="00405A49" w:rsidRDefault="00000000">
            <w:pPr>
              <w:pStyle w:val="TableParagraph"/>
              <w:numPr>
                <w:ilvl w:val="0"/>
                <w:numId w:val="87"/>
              </w:numPr>
              <w:tabs>
                <w:tab w:val="left" w:pos="829"/>
              </w:tabs>
              <w:spacing w:before="64"/>
              <w:ind w:left="829" w:hanging="359"/>
              <w:rPr>
                <w:sz w:val="23"/>
              </w:rPr>
            </w:pPr>
            <w:r>
              <w:rPr>
                <w:sz w:val="23"/>
              </w:rPr>
              <w:t>czynności</w:t>
            </w:r>
            <w:r>
              <w:rPr>
                <w:spacing w:val="29"/>
                <w:sz w:val="23"/>
              </w:rPr>
              <w:t xml:space="preserve"> </w:t>
            </w:r>
            <w:r>
              <w:rPr>
                <w:sz w:val="23"/>
              </w:rPr>
              <w:t>wykowywane</w:t>
            </w:r>
            <w:r>
              <w:rPr>
                <w:spacing w:val="38"/>
                <w:sz w:val="23"/>
              </w:rPr>
              <w:t xml:space="preserve"> </w:t>
            </w:r>
            <w:r>
              <w:rPr>
                <w:sz w:val="23"/>
              </w:rPr>
              <w:t>w</w:t>
            </w:r>
            <w:r>
              <w:rPr>
                <w:spacing w:val="31"/>
                <w:sz w:val="23"/>
              </w:rPr>
              <w:t xml:space="preserve"> </w:t>
            </w:r>
            <w:r>
              <w:rPr>
                <w:spacing w:val="-2"/>
                <w:sz w:val="23"/>
              </w:rPr>
              <w:t>szkole</w:t>
            </w:r>
          </w:p>
          <w:p w:rsidR="00405A49" w:rsidRDefault="00000000">
            <w:pPr>
              <w:pStyle w:val="TableParagraph"/>
              <w:numPr>
                <w:ilvl w:val="0"/>
                <w:numId w:val="87"/>
              </w:numPr>
              <w:tabs>
                <w:tab w:val="left" w:pos="829"/>
              </w:tabs>
              <w:spacing w:before="64" w:line="249" w:lineRule="exact"/>
              <w:ind w:left="829" w:hanging="359"/>
              <w:rPr>
                <w:sz w:val="23"/>
              </w:rPr>
            </w:pPr>
            <w:r>
              <w:rPr>
                <w:w w:val="105"/>
                <w:sz w:val="23"/>
              </w:rPr>
              <w:t>strategie</w:t>
            </w:r>
            <w:r>
              <w:rPr>
                <w:spacing w:val="-14"/>
                <w:w w:val="105"/>
                <w:sz w:val="23"/>
              </w:rPr>
              <w:t xml:space="preserve"> </w:t>
            </w:r>
            <w:r>
              <w:rPr>
                <w:w w:val="105"/>
                <w:sz w:val="23"/>
              </w:rPr>
              <w:t>uczenia</w:t>
            </w:r>
            <w:r>
              <w:rPr>
                <w:spacing w:val="-12"/>
                <w:w w:val="105"/>
                <w:sz w:val="23"/>
              </w:rPr>
              <w:t xml:space="preserve"> </w:t>
            </w:r>
            <w:r>
              <w:rPr>
                <w:spacing w:val="-5"/>
                <w:w w:val="105"/>
                <w:sz w:val="23"/>
              </w:rPr>
              <w:t>się</w:t>
            </w:r>
          </w:p>
        </w:tc>
      </w:tr>
    </w:tbl>
    <w:p w:rsidR="00405A49" w:rsidRDefault="00405A49">
      <w:pPr>
        <w:spacing w:line="249" w:lineRule="exact"/>
        <w:rPr>
          <w:sz w:val="23"/>
        </w:rPr>
        <w:sectPr w:rsidR="00405A49">
          <w:pgSz w:w="11910" w:h="16850"/>
          <w:pgMar w:top="1340" w:right="1200" w:bottom="1660" w:left="1200" w:header="760" w:footer="1447" w:gutter="0"/>
          <w:cols w:space="708"/>
        </w:sectPr>
      </w:pPr>
    </w:p>
    <w:p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trPr>
          <w:trHeight w:val="321"/>
        </w:trPr>
        <w:tc>
          <w:tcPr>
            <w:tcW w:w="1909" w:type="dxa"/>
          </w:tcPr>
          <w:p w:rsidR="00405A49" w:rsidRDefault="00405A49">
            <w:pPr>
              <w:pStyle w:val="TableParagraph"/>
              <w:spacing w:before="0"/>
              <w:ind w:left="0" w:firstLine="0"/>
              <w:rPr>
                <w:rFonts w:ascii="Times New Roman"/>
              </w:rPr>
            </w:pPr>
          </w:p>
        </w:tc>
        <w:tc>
          <w:tcPr>
            <w:tcW w:w="7385" w:type="dxa"/>
          </w:tcPr>
          <w:p w:rsidR="00405A49" w:rsidRDefault="00000000">
            <w:pPr>
              <w:pStyle w:val="TableParagraph"/>
              <w:numPr>
                <w:ilvl w:val="0"/>
                <w:numId w:val="86"/>
              </w:numPr>
              <w:tabs>
                <w:tab w:val="left" w:pos="829"/>
              </w:tabs>
              <w:spacing w:before="52" w:line="250" w:lineRule="exact"/>
              <w:ind w:left="829" w:hanging="359"/>
              <w:rPr>
                <w:sz w:val="23"/>
              </w:rPr>
            </w:pPr>
            <w:r>
              <w:rPr>
                <w:w w:val="105"/>
                <w:sz w:val="23"/>
              </w:rPr>
              <w:t>wiedza,</w:t>
            </w:r>
            <w:r>
              <w:rPr>
                <w:spacing w:val="-8"/>
                <w:w w:val="105"/>
                <w:sz w:val="23"/>
              </w:rPr>
              <w:t xml:space="preserve"> </w:t>
            </w:r>
            <w:r>
              <w:rPr>
                <w:w w:val="105"/>
                <w:sz w:val="23"/>
              </w:rPr>
              <w:t>umiejętności</w:t>
            </w:r>
            <w:r>
              <w:rPr>
                <w:spacing w:val="-14"/>
                <w:w w:val="105"/>
                <w:sz w:val="23"/>
              </w:rPr>
              <w:t xml:space="preserve"> </w:t>
            </w:r>
            <w:r>
              <w:rPr>
                <w:w w:val="105"/>
                <w:sz w:val="23"/>
              </w:rPr>
              <w:t>i</w:t>
            </w:r>
            <w:r>
              <w:rPr>
                <w:spacing w:val="-15"/>
                <w:w w:val="105"/>
                <w:sz w:val="23"/>
              </w:rPr>
              <w:t xml:space="preserve"> </w:t>
            </w:r>
            <w:r>
              <w:rPr>
                <w:spacing w:val="-2"/>
                <w:w w:val="105"/>
                <w:sz w:val="23"/>
              </w:rPr>
              <w:t>zainteresowania</w:t>
            </w:r>
          </w:p>
        </w:tc>
      </w:tr>
      <w:tr w:rsidR="00405A49">
        <w:trPr>
          <w:trHeight w:val="2265"/>
        </w:trPr>
        <w:tc>
          <w:tcPr>
            <w:tcW w:w="1909" w:type="dxa"/>
          </w:tcPr>
          <w:p w:rsidR="00405A49" w:rsidRDefault="00000000">
            <w:pPr>
              <w:pStyle w:val="TableParagraph"/>
              <w:spacing w:before="61"/>
              <w:ind w:left="110" w:firstLine="0"/>
              <w:rPr>
                <w:sz w:val="23"/>
              </w:rPr>
            </w:pPr>
            <w:r>
              <w:rPr>
                <w:spacing w:val="-10"/>
                <w:w w:val="105"/>
                <w:sz w:val="23"/>
              </w:rPr>
              <w:t>3</w:t>
            </w:r>
          </w:p>
        </w:tc>
        <w:tc>
          <w:tcPr>
            <w:tcW w:w="7385" w:type="dxa"/>
          </w:tcPr>
          <w:p w:rsidR="00405A49" w:rsidRDefault="00000000">
            <w:pPr>
              <w:pStyle w:val="TableParagraph"/>
              <w:numPr>
                <w:ilvl w:val="0"/>
                <w:numId w:val="85"/>
              </w:numPr>
              <w:tabs>
                <w:tab w:val="left" w:pos="829"/>
              </w:tabs>
              <w:spacing w:before="59"/>
              <w:ind w:left="829" w:hanging="359"/>
              <w:rPr>
                <w:sz w:val="23"/>
              </w:rPr>
            </w:pPr>
            <w:r>
              <w:rPr>
                <w:w w:val="105"/>
                <w:sz w:val="23"/>
              </w:rPr>
              <w:t>życie</w:t>
            </w:r>
            <w:r>
              <w:rPr>
                <w:spacing w:val="-11"/>
                <w:w w:val="105"/>
                <w:sz w:val="23"/>
              </w:rPr>
              <w:t xml:space="preserve"> </w:t>
            </w:r>
            <w:r>
              <w:rPr>
                <w:w w:val="105"/>
                <w:sz w:val="23"/>
              </w:rPr>
              <w:t>rodzinne</w:t>
            </w:r>
            <w:r>
              <w:rPr>
                <w:spacing w:val="-5"/>
                <w:w w:val="105"/>
                <w:sz w:val="23"/>
              </w:rPr>
              <w:t xml:space="preserve"> </w:t>
            </w:r>
            <w:r>
              <w:rPr>
                <w:w w:val="105"/>
                <w:sz w:val="23"/>
              </w:rPr>
              <w:t>i</w:t>
            </w:r>
            <w:r>
              <w:rPr>
                <w:spacing w:val="-10"/>
                <w:w w:val="105"/>
                <w:sz w:val="23"/>
              </w:rPr>
              <w:t xml:space="preserve"> </w:t>
            </w:r>
            <w:r>
              <w:rPr>
                <w:spacing w:val="-2"/>
                <w:w w:val="105"/>
                <w:sz w:val="23"/>
              </w:rPr>
              <w:t>zawodowe</w:t>
            </w:r>
          </w:p>
          <w:p w:rsidR="00405A49" w:rsidRDefault="00000000">
            <w:pPr>
              <w:pStyle w:val="TableParagraph"/>
              <w:numPr>
                <w:ilvl w:val="0"/>
                <w:numId w:val="85"/>
              </w:numPr>
              <w:tabs>
                <w:tab w:val="left" w:pos="829"/>
              </w:tabs>
              <w:ind w:left="829" w:hanging="359"/>
              <w:rPr>
                <w:sz w:val="23"/>
              </w:rPr>
            </w:pPr>
            <w:r>
              <w:rPr>
                <w:w w:val="105"/>
                <w:sz w:val="23"/>
              </w:rPr>
              <w:t>ognisko</w:t>
            </w:r>
            <w:r>
              <w:rPr>
                <w:spacing w:val="-14"/>
                <w:w w:val="105"/>
                <w:sz w:val="23"/>
              </w:rPr>
              <w:t xml:space="preserve"> </w:t>
            </w:r>
            <w:r>
              <w:rPr>
                <w:spacing w:val="-2"/>
                <w:w w:val="105"/>
                <w:sz w:val="23"/>
              </w:rPr>
              <w:t>domowe</w:t>
            </w:r>
          </w:p>
          <w:p w:rsidR="00405A49" w:rsidRDefault="00000000">
            <w:pPr>
              <w:pStyle w:val="TableParagraph"/>
              <w:numPr>
                <w:ilvl w:val="0"/>
                <w:numId w:val="85"/>
              </w:numPr>
              <w:tabs>
                <w:tab w:val="left" w:pos="829"/>
              </w:tabs>
              <w:spacing w:before="57"/>
              <w:ind w:left="829" w:hanging="359"/>
              <w:rPr>
                <w:sz w:val="23"/>
              </w:rPr>
            </w:pPr>
            <w:r>
              <w:rPr>
                <w:sz w:val="23"/>
              </w:rPr>
              <w:t>czynności</w:t>
            </w:r>
            <w:r>
              <w:rPr>
                <w:spacing w:val="25"/>
                <w:sz w:val="23"/>
              </w:rPr>
              <w:t xml:space="preserve"> </w:t>
            </w:r>
            <w:r>
              <w:rPr>
                <w:sz w:val="23"/>
              </w:rPr>
              <w:t>dnia</w:t>
            </w:r>
            <w:r>
              <w:rPr>
                <w:spacing w:val="27"/>
                <w:sz w:val="23"/>
              </w:rPr>
              <w:t xml:space="preserve"> </w:t>
            </w:r>
            <w:r>
              <w:rPr>
                <w:spacing w:val="-2"/>
                <w:sz w:val="23"/>
              </w:rPr>
              <w:t>codziennego</w:t>
            </w:r>
          </w:p>
          <w:p w:rsidR="00405A49" w:rsidRDefault="00000000">
            <w:pPr>
              <w:pStyle w:val="TableParagraph"/>
              <w:numPr>
                <w:ilvl w:val="0"/>
                <w:numId w:val="85"/>
              </w:numPr>
              <w:tabs>
                <w:tab w:val="left" w:pos="829"/>
              </w:tabs>
              <w:ind w:left="829" w:hanging="359"/>
              <w:rPr>
                <w:sz w:val="23"/>
              </w:rPr>
            </w:pPr>
            <w:r>
              <w:rPr>
                <w:w w:val="105"/>
                <w:sz w:val="23"/>
              </w:rPr>
              <w:t>prace</w:t>
            </w:r>
            <w:r>
              <w:rPr>
                <w:spacing w:val="-10"/>
                <w:w w:val="105"/>
                <w:sz w:val="23"/>
              </w:rPr>
              <w:t xml:space="preserve"> </w:t>
            </w:r>
            <w:r>
              <w:rPr>
                <w:spacing w:val="-2"/>
                <w:w w:val="105"/>
                <w:sz w:val="23"/>
              </w:rPr>
              <w:t>domowe</w:t>
            </w:r>
          </w:p>
          <w:p w:rsidR="00405A49" w:rsidRDefault="00000000">
            <w:pPr>
              <w:pStyle w:val="TableParagraph"/>
              <w:numPr>
                <w:ilvl w:val="0"/>
                <w:numId w:val="85"/>
              </w:numPr>
              <w:tabs>
                <w:tab w:val="left" w:pos="829"/>
              </w:tabs>
              <w:spacing w:before="64"/>
              <w:ind w:left="829" w:hanging="359"/>
              <w:rPr>
                <w:sz w:val="23"/>
              </w:rPr>
            </w:pPr>
            <w:r>
              <w:rPr>
                <w:w w:val="105"/>
                <w:sz w:val="23"/>
              </w:rPr>
              <w:t>miejsca</w:t>
            </w:r>
            <w:r>
              <w:rPr>
                <w:spacing w:val="-9"/>
                <w:w w:val="105"/>
                <w:sz w:val="23"/>
              </w:rPr>
              <w:t xml:space="preserve"> </w:t>
            </w:r>
            <w:r>
              <w:rPr>
                <w:spacing w:val="-4"/>
                <w:w w:val="105"/>
                <w:sz w:val="23"/>
              </w:rPr>
              <w:t>pracy</w:t>
            </w:r>
          </w:p>
          <w:p w:rsidR="00405A49" w:rsidRDefault="00000000">
            <w:pPr>
              <w:pStyle w:val="TableParagraph"/>
              <w:numPr>
                <w:ilvl w:val="0"/>
                <w:numId w:val="85"/>
              </w:numPr>
              <w:tabs>
                <w:tab w:val="left" w:pos="829"/>
              </w:tabs>
              <w:ind w:left="829" w:hanging="359"/>
              <w:rPr>
                <w:sz w:val="23"/>
              </w:rPr>
            </w:pPr>
            <w:r>
              <w:rPr>
                <w:spacing w:val="-2"/>
                <w:w w:val="105"/>
                <w:sz w:val="23"/>
              </w:rPr>
              <w:t>zawody</w:t>
            </w:r>
          </w:p>
          <w:p w:rsidR="00405A49" w:rsidRDefault="00000000">
            <w:pPr>
              <w:pStyle w:val="TableParagraph"/>
              <w:numPr>
                <w:ilvl w:val="0"/>
                <w:numId w:val="85"/>
              </w:numPr>
              <w:tabs>
                <w:tab w:val="left" w:pos="829"/>
              </w:tabs>
              <w:spacing w:before="64" w:line="249" w:lineRule="exact"/>
              <w:ind w:left="829" w:hanging="359"/>
              <w:rPr>
                <w:sz w:val="23"/>
              </w:rPr>
            </w:pPr>
            <w:r>
              <w:rPr>
                <w:w w:val="105"/>
                <w:sz w:val="23"/>
              </w:rPr>
              <w:t>wiedza,</w:t>
            </w:r>
            <w:r>
              <w:rPr>
                <w:spacing w:val="-8"/>
                <w:w w:val="105"/>
                <w:sz w:val="23"/>
              </w:rPr>
              <w:t xml:space="preserve"> </w:t>
            </w:r>
            <w:r>
              <w:rPr>
                <w:w w:val="105"/>
                <w:sz w:val="23"/>
              </w:rPr>
              <w:t>umiejętności</w:t>
            </w:r>
            <w:r>
              <w:rPr>
                <w:spacing w:val="-14"/>
                <w:w w:val="105"/>
                <w:sz w:val="23"/>
              </w:rPr>
              <w:t xml:space="preserve"> </w:t>
            </w:r>
            <w:r>
              <w:rPr>
                <w:w w:val="105"/>
                <w:sz w:val="23"/>
              </w:rPr>
              <w:t>i</w:t>
            </w:r>
            <w:r>
              <w:rPr>
                <w:spacing w:val="-15"/>
                <w:w w:val="105"/>
                <w:sz w:val="23"/>
              </w:rPr>
              <w:t xml:space="preserve"> </w:t>
            </w:r>
            <w:r>
              <w:rPr>
                <w:spacing w:val="-2"/>
                <w:w w:val="105"/>
                <w:sz w:val="23"/>
              </w:rPr>
              <w:t>zainteresowania</w:t>
            </w:r>
          </w:p>
        </w:tc>
      </w:tr>
      <w:tr w:rsidR="00405A49">
        <w:trPr>
          <w:trHeight w:val="1625"/>
        </w:trPr>
        <w:tc>
          <w:tcPr>
            <w:tcW w:w="1909" w:type="dxa"/>
          </w:tcPr>
          <w:p w:rsidR="00405A49" w:rsidRDefault="00000000">
            <w:pPr>
              <w:pStyle w:val="TableParagraph"/>
              <w:spacing w:before="62"/>
              <w:ind w:left="110" w:firstLine="0"/>
              <w:rPr>
                <w:sz w:val="23"/>
              </w:rPr>
            </w:pPr>
            <w:r>
              <w:rPr>
                <w:spacing w:val="-10"/>
                <w:w w:val="105"/>
                <w:sz w:val="23"/>
              </w:rPr>
              <w:t>4</w:t>
            </w:r>
          </w:p>
        </w:tc>
        <w:tc>
          <w:tcPr>
            <w:tcW w:w="7385" w:type="dxa"/>
          </w:tcPr>
          <w:p w:rsidR="00405A49" w:rsidRDefault="00000000">
            <w:pPr>
              <w:pStyle w:val="TableParagraph"/>
              <w:numPr>
                <w:ilvl w:val="0"/>
                <w:numId w:val="84"/>
              </w:numPr>
              <w:tabs>
                <w:tab w:val="left" w:pos="829"/>
              </w:tabs>
              <w:spacing w:before="59"/>
              <w:ind w:left="829" w:hanging="359"/>
              <w:rPr>
                <w:sz w:val="23"/>
              </w:rPr>
            </w:pPr>
            <w:r>
              <w:rPr>
                <w:spacing w:val="-2"/>
                <w:w w:val="105"/>
                <w:sz w:val="23"/>
              </w:rPr>
              <w:t>sklepy</w:t>
            </w:r>
          </w:p>
          <w:p w:rsidR="00405A49" w:rsidRDefault="00000000">
            <w:pPr>
              <w:pStyle w:val="TableParagraph"/>
              <w:numPr>
                <w:ilvl w:val="0"/>
                <w:numId w:val="84"/>
              </w:numPr>
              <w:tabs>
                <w:tab w:val="left" w:pos="829"/>
              </w:tabs>
              <w:spacing w:before="64"/>
              <w:ind w:left="829" w:hanging="359"/>
              <w:rPr>
                <w:sz w:val="23"/>
              </w:rPr>
            </w:pPr>
            <w:r>
              <w:rPr>
                <w:w w:val="105"/>
                <w:sz w:val="23"/>
              </w:rPr>
              <w:t>produkty</w:t>
            </w:r>
            <w:r>
              <w:rPr>
                <w:spacing w:val="-8"/>
                <w:w w:val="105"/>
                <w:sz w:val="23"/>
              </w:rPr>
              <w:t xml:space="preserve"> </w:t>
            </w:r>
            <w:r>
              <w:rPr>
                <w:w w:val="105"/>
                <w:sz w:val="23"/>
              </w:rPr>
              <w:t>i</w:t>
            </w:r>
            <w:r>
              <w:rPr>
                <w:spacing w:val="-10"/>
                <w:w w:val="105"/>
                <w:sz w:val="23"/>
              </w:rPr>
              <w:t xml:space="preserve"> </w:t>
            </w:r>
            <w:r>
              <w:rPr>
                <w:w w:val="105"/>
                <w:sz w:val="23"/>
              </w:rPr>
              <w:t>ich</w:t>
            </w:r>
            <w:r>
              <w:rPr>
                <w:spacing w:val="-7"/>
                <w:w w:val="105"/>
                <w:sz w:val="23"/>
              </w:rPr>
              <w:t xml:space="preserve"> </w:t>
            </w:r>
            <w:r>
              <w:rPr>
                <w:spacing w:val="-4"/>
                <w:w w:val="105"/>
                <w:sz w:val="23"/>
              </w:rPr>
              <w:t>cechy</w:t>
            </w:r>
          </w:p>
          <w:p w:rsidR="00405A49" w:rsidRDefault="00000000">
            <w:pPr>
              <w:pStyle w:val="TableParagraph"/>
              <w:numPr>
                <w:ilvl w:val="0"/>
                <w:numId w:val="84"/>
              </w:numPr>
              <w:tabs>
                <w:tab w:val="left" w:pos="829"/>
              </w:tabs>
              <w:ind w:left="829" w:hanging="359"/>
              <w:rPr>
                <w:sz w:val="23"/>
              </w:rPr>
            </w:pPr>
            <w:r>
              <w:rPr>
                <w:spacing w:val="-2"/>
                <w:w w:val="105"/>
                <w:sz w:val="23"/>
              </w:rPr>
              <w:t>ubrania</w:t>
            </w:r>
          </w:p>
          <w:p w:rsidR="00405A49" w:rsidRDefault="00000000">
            <w:pPr>
              <w:pStyle w:val="TableParagraph"/>
              <w:numPr>
                <w:ilvl w:val="0"/>
                <w:numId w:val="84"/>
              </w:numPr>
              <w:tabs>
                <w:tab w:val="left" w:pos="829"/>
              </w:tabs>
              <w:spacing w:before="64"/>
              <w:ind w:left="829" w:hanging="359"/>
              <w:rPr>
                <w:sz w:val="23"/>
              </w:rPr>
            </w:pPr>
            <w:r>
              <w:rPr>
                <w:sz w:val="23"/>
              </w:rPr>
              <w:t>sposoby</w:t>
            </w:r>
            <w:r>
              <w:rPr>
                <w:spacing w:val="30"/>
                <w:sz w:val="23"/>
              </w:rPr>
              <w:t xml:space="preserve"> </w:t>
            </w:r>
            <w:r>
              <w:rPr>
                <w:spacing w:val="-2"/>
                <w:sz w:val="23"/>
              </w:rPr>
              <w:t>płacenia</w:t>
            </w:r>
          </w:p>
          <w:p w:rsidR="00405A49" w:rsidRDefault="00000000">
            <w:pPr>
              <w:pStyle w:val="TableParagraph"/>
              <w:numPr>
                <w:ilvl w:val="0"/>
                <w:numId w:val="84"/>
              </w:numPr>
              <w:tabs>
                <w:tab w:val="left" w:pos="829"/>
              </w:tabs>
              <w:spacing w:before="64" w:line="249" w:lineRule="exact"/>
              <w:ind w:left="829" w:hanging="359"/>
              <w:rPr>
                <w:sz w:val="23"/>
              </w:rPr>
            </w:pPr>
            <w:r>
              <w:rPr>
                <w:w w:val="105"/>
                <w:sz w:val="23"/>
              </w:rPr>
              <w:t>liczebniki</w:t>
            </w:r>
            <w:r>
              <w:rPr>
                <w:spacing w:val="-15"/>
                <w:w w:val="105"/>
                <w:sz w:val="23"/>
              </w:rPr>
              <w:t xml:space="preserve"> </w:t>
            </w:r>
            <w:r>
              <w:rPr>
                <w:w w:val="105"/>
                <w:sz w:val="23"/>
              </w:rPr>
              <w:t>do</w:t>
            </w:r>
            <w:r>
              <w:rPr>
                <w:spacing w:val="-12"/>
                <w:w w:val="105"/>
                <w:sz w:val="23"/>
              </w:rPr>
              <w:t xml:space="preserve"> </w:t>
            </w:r>
            <w:r>
              <w:rPr>
                <w:spacing w:val="-2"/>
                <w:w w:val="105"/>
                <w:sz w:val="23"/>
              </w:rPr>
              <w:t>1.000.000</w:t>
            </w:r>
          </w:p>
        </w:tc>
      </w:tr>
      <w:tr w:rsidR="00405A49">
        <w:trPr>
          <w:trHeight w:val="1942"/>
        </w:trPr>
        <w:tc>
          <w:tcPr>
            <w:tcW w:w="1909" w:type="dxa"/>
          </w:tcPr>
          <w:p w:rsidR="00405A49" w:rsidRDefault="00000000">
            <w:pPr>
              <w:pStyle w:val="TableParagraph"/>
              <w:spacing w:before="54"/>
              <w:ind w:left="110" w:firstLine="0"/>
              <w:rPr>
                <w:sz w:val="23"/>
              </w:rPr>
            </w:pPr>
            <w:r>
              <w:rPr>
                <w:spacing w:val="-10"/>
                <w:w w:val="105"/>
                <w:sz w:val="23"/>
              </w:rPr>
              <w:t>5</w:t>
            </w:r>
          </w:p>
        </w:tc>
        <w:tc>
          <w:tcPr>
            <w:tcW w:w="7385" w:type="dxa"/>
          </w:tcPr>
          <w:p w:rsidR="00405A49" w:rsidRDefault="00000000">
            <w:pPr>
              <w:pStyle w:val="TableParagraph"/>
              <w:numPr>
                <w:ilvl w:val="0"/>
                <w:numId w:val="83"/>
              </w:numPr>
              <w:tabs>
                <w:tab w:val="left" w:pos="829"/>
              </w:tabs>
              <w:spacing w:before="52"/>
              <w:ind w:left="829" w:hanging="359"/>
              <w:rPr>
                <w:sz w:val="23"/>
              </w:rPr>
            </w:pPr>
            <w:r>
              <w:rPr>
                <w:spacing w:val="-2"/>
                <w:w w:val="105"/>
                <w:sz w:val="23"/>
              </w:rPr>
              <w:t>turystyka</w:t>
            </w:r>
          </w:p>
          <w:p w:rsidR="00405A49" w:rsidRDefault="00000000">
            <w:pPr>
              <w:pStyle w:val="TableParagraph"/>
              <w:numPr>
                <w:ilvl w:val="0"/>
                <w:numId w:val="83"/>
              </w:numPr>
              <w:tabs>
                <w:tab w:val="left" w:pos="829"/>
              </w:tabs>
              <w:ind w:left="829" w:hanging="359"/>
              <w:rPr>
                <w:sz w:val="23"/>
              </w:rPr>
            </w:pPr>
            <w:r>
              <w:rPr>
                <w:w w:val="105"/>
                <w:sz w:val="23"/>
              </w:rPr>
              <w:t>podróże</w:t>
            </w:r>
            <w:r>
              <w:rPr>
                <w:spacing w:val="-7"/>
                <w:w w:val="105"/>
                <w:sz w:val="23"/>
              </w:rPr>
              <w:t xml:space="preserve"> </w:t>
            </w:r>
            <w:r>
              <w:rPr>
                <w:w w:val="105"/>
                <w:sz w:val="23"/>
              </w:rPr>
              <w:t>i</w:t>
            </w:r>
            <w:r>
              <w:rPr>
                <w:spacing w:val="-9"/>
                <w:w w:val="105"/>
                <w:sz w:val="23"/>
              </w:rPr>
              <w:t xml:space="preserve"> </w:t>
            </w:r>
            <w:r>
              <w:rPr>
                <w:spacing w:val="-2"/>
                <w:w w:val="105"/>
                <w:sz w:val="23"/>
              </w:rPr>
              <w:t>wycieczki</w:t>
            </w:r>
          </w:p>
          <w:p w:rsidR="00405A49" w:rsidRDefault="00000000">
            <w:pPr>
              <w:pStyle w:val="TableParagraph"/>
              <w:numPr>
                <w:ilvl w:val="0"/>
                <w:numId w:val="83"/>
              </w:numPr>
              <w:tabs>
                <w:tab w:val="left" w:pos="829"/>
              </w:tabs>
              <w:spacing w:before="64"/>
              <w:ind w:left="829" w:hanging="359"/>
              <w:rPr>
                <w:sz w:val="23"/>
              </w:rPr>
            </w:pPr>
            <w:r>
              <w:rPr>
                <w:sz w:val="23"/>
              </w:rPr>
              <w:t>czasowniki</w:t>
            </w:r>
            <w:r>
              <w:rPr>
                <w:spacing w:val="35"/>
                <w:sz w:val="23"/>
              </w:rPr>
              <w:t xml:space="preserve"> </w:t>
            </w:r>
            <w:r>
              <w:rPr>
                <w:spacing w:val="-4"/>
                <w:sz w:val="23"/>
              </w:rPr>
              <w:t>ruchu</w:t>
            </w:r>
          </w:p>
          <w:p w:rsidR="00405A49" w:rsidRDefault="00000000">
            <w:pPr>
              <w:pStyle w:val="TableParagraph"/>
              <w:numPr>
                <w:ilvl w:val="0"/>
                <w:numId w:val="83"/>
              </w:numPr>
              <w:tabs>
                <w:tab w:val="left" w:pos="829"/>
              </w:tabs>
              <w:ind w:left="829" w:hanging="359"/>
              <w:rPr>
                <w:sz w:val="23"/>
              </w:rPr>
            </w:pPr>
            <w:r>
              <w:rPr>
                <w:w w:val="105"/>
                <w:sz w:val="23"/>
              </w:rPr>
              <w:t>słownictwo</w:t>
            </w:r>
            <w:r>
              <w:rPr>
                <w:spacing w:val="-14"/>
                <w:w w:val="105"/>
                <w:sz w:val="23"/>
              </w:rPr>
              <w:t xml:space="preserve"> </w:t>
            </w:r>
            <w:r>
              <w:rPr>
                <w:w w:val="105"/>
                <w:sz w:val="23"/>
              </w:rPr>
              <w:t>związane</w:t>
            </w:r>
            <w:r>
              <w:rPr>
                <w:spacing w:val="-11"/>
                <w:w w:val="105"/>
                <w:sz w:val="23"/>
              </w:rPr>
              <w:t xml:space="preserve"> </w:t>
            </w:r>
            <w:r>
              <w:rPr>
                <w:w w:val="105"/>
                <w:sz w:val="23"/>
              </w:rPr>
              <w:t>z</w:t>
            </w:r>
            <w:r>
              <w:rPr>
                <w:spacing w:val="-15"/>
                <w:w w:val="105"/>
                <w:sz w:val="23"/>
              </w:rPr>
              <w:t xml:space="preserve"> </w:t>
            </w:r>
            <w:r>
              <w:rPr>
                <w:spacing w:val="-2"/>
                <w:w w:val="105"/>
                <w:sz w:val="23"/>
              </w:rPr>
              <w:t>hotelem</w:t>
            </w:r>
          </w:p>
          <w:p w:rsidR="00405A49" w:rsidRDefault="00000000">
            <w:pPr>
              <w:pStyle w:val="TableParagraph"/>
              <w:numPr>
                <w:ilvl w:val="0"/>
                <w:numId w:val="83"/>
              </w:numPr>
              <w:tabs>
                <w:tab w:val="left" w:pos="829"/>
              </w:tabs>
              <w:spacing w:before="64"/>
              <w:ind w:left="829" w:hanging="359"/>
              <w:rPr>
                <w:sz w:val="23"/>
              </w:rPr>
            </w:pPr>
            <w:r>
              <w:rPr>
                <w:sz w:val="23"/>
              </w:rPr>
              <w:t>środki</w:t>
            </w:r>
            <w:r>
              <w:rPr>
                <w:spacing w:val="14"/>
                <w:sz w:val="23"/>
              </w:rPr>
              <w:t xml:space="preserve"> </w:t>
            </w:r>
            <w:r>
              <w:rPr>
                <w:spacing w:val="-2"/>
                <w:sz w:val="23"/>
              </w:rPr>
              <w:t>transportu</w:t>
            </w:r>
          </w:p>
          <w:p w:rsidR="00405A49" w:rsidRDefault="00000000">
            <w:pPr>
              <w:pStyle w:val="TableParagraph"/>
              <w:numPr>
                <w:ilvl w:val="0"/>
                <w:numId w:val="83"/>
              </w:numPr>
              <w:tabs>
                <w:tab w:val="left" w:pos="829"/>
              </w:tabs>
              <w:spacing w:before="64" w:line="249" w:lineRule="exact"/>
              <w:ind w:left="829" w:hanging="359"/>
              <w:rPr>
                <w:sz w:val="23"/>
              </w:rPr>
            </w:pPr>
            <w:r>
              <w:rPr>
                <w:w w:val="105"/>
                <w:sz w:val="23"/>
              </w:rPr>
              <w:t>stacje</w:t>
            </w:r>
            <w:r>
              <w:rPr>
                <w:spacing w:val="-8"/>
                <w:w w:val="105"/>
                <w:sz w:val="23"/>
              </w:rPr>
              <w:t xml:space="preserve"> </w:t>
            </w:r>
            <w:r>
              <w:rPr>
                <w:w w:val="105"/>
                <w:sz w:val="23"/>
              </w:rPr>
              <w:t>kolejowe</w:t>
            </w:r>
            <w:r>
              <w:rPr>
                <w:spacing w:val="-7"/>
                <w:w w:val="105"/>
                <w:sz w:val="23"/>
              </w:rPr>
              <w:t xml:space="preserve"> </w:t>
            </w:r>
            <w:r>
              <w:rPr>
                <w:w w:val="105"/>
                <w:sz w:val="23"/>
              </w:rPr>
              <w:t>i</w:t>
            </w:r>
            <w:r>
              <w:rPr>
                <w:spacing w:val="-13"/>
                <w:w w:val="105"/>
                <w:sz w:val="23"/>
              </w:rPr>
              <w:t xml:space="preserve"> </w:t>
            </w:r>
            <w:r>
              <w:rPr>
                <w:spacing w:val="-2"/>
                <w:w w:val="105"/>
                <w:sz w:val="23"/>
              </w:rPr>
              <w:t>autobusowe</w:t>
            </w:r>
          </w:p>
        </w:tc>
      </w:tr>
      <w:tr w:rsidR="00405A49">
        <w:trPr>
          <w:trHeight w:val="1293"/>
        </w:trPr>
        <w:tc>
          <w:tcPr>
            <w:tcW w:w="1909" w:type="dxa"/>
          </w:tcPr>
          <w:p w:rsidR="00405A49" w:rsidRDefault="00000000">
            <w:pPr>
              <w:pStyle w:val="TableParagraph"/>
              <w:spacing w:before="54"/>
              <w:ind w:left="110" w:firstLine="0"/>
              <w:rPr>
                <w:sz w:val="23"/>
              </w:rPr>
            </w:pPr>
            <w:r>
              <w:rPr>
                <w:spacing w:val="-10"/>
                <w:w w:val="105"/>
                <w:sz w:val="23"/>
              </w:rPr>
              <w:t>6</w:t>
            </w:r>
          </w:p>
        </w:tc>
        <w:tc>
          <w:tcPr>
            <w:tcW w:w="7385" w:type="dxa"/>
          </w:tcPr>
          <w:p w:rsidR="00405A49" w:rsidRDefault="00000000">
            <w:pPr>
              <w:pStyle w:val="TableParagraph"/>
              <w:numPr>
                <w:ilvl w:val="0"/>
                <w:numId w:val="82"/>
              </w:numPr>
              <w:tabs>
                <w:tab w:val="left" w:pos="829"/>
              </w:tabs>
              <w:spacing w:before="52"/>
              <w:ind w:left="829" w:hanging="359"/>
              <w:rPr>
                <w:sz w:val="23"/>
              </w:rPr>
            </w:pPr>
            <w:r>
              <w:rPr>
                <w:w w:val="105"/>
                <w:sz w:val="23"/>
              </w:rPr>
              <w:t>słownictwo</w:t>
            </w:r>
            <w:r>
              <w:rPr>
                <w:spacing w:val="-10"/>
                <w:w w:val="105"/>
                <w:sz w:val="23"/>
              </w:rPr>
              <w:t xml:space="preserve"> </w:t>
            </w:r>
            <w:r>
              <w:rPr>
                <w:w w:val="105"/>
                <w:sz w:val="23"/>
              </w:rPr>
              <w:t>związane</w:t>
            </w:r>
            <w:r>
              <w:rPr>
                <w:spacing w:val="-7"/>
                <w:w w:val="105"/>
                <w:sz w:val="23"/>
              </w:rPr>
              <w:t xml:space="preserve"> </w:t>
            </w:r>
            <w:r>
              <w:rPr>
                <w:w w:val="105"/>
                <w:sz w:val="23"/>
              </w:rPr>
              <w:t>z</w:t>
            </w:r>
            <w:r>
              <w:rPr>
                <w:spacing w:val="-6"/>
                <w:w w:val="105"/>
                <w:sz w:val="23"/>
              </w:rPr>
              <w:t xml:space="preserve"> </w:t>
            </w:r>
            <w:r>
              <w:rPr>
                <w:w w:val="105"/>
                <w:sz w:val="23"/>
              </w:rPr>
              <w:t>przyrodą</w:t>
            </w:r>
            <w:r>
              <w:rPr>
                <w:spacing w:val="-11"/>
                <w:w w:val="105"/>
                <w:sz w:val="23"/>
              </w:rPr>
              <w:t xml:space="preserve"> </w:t>
            </w:r>
            <w:r>
              <w:rPr>
                <w:w w:val="105"/>
                <w:sz w:val="23"/>
              </w:rPr>
              <w:t>(krajobraz,</w:t>
            </w:r>
            <w:r>
              <w:rPr>
                <w:spacing w:val="-15"/>
                <w:w w:val="105"/>
                <w:sz w:val="23"/>
              </w:rPr>
              <w:t xml:space="preserve"> </w:t>
            </w:r>
            <w:r>
              <w:rPr>
                <w:w w:val="105"/>
                <w:sz w:val="23"/>
              </w:rPr>
              <w:t>fauna</w:t>
            </w:r>
            <w:r>
              <w:rPr>
                <w:spacing w:val="-11"/>
                <w:w w:val="105"/>
                <w:sz w:val="23"/>
              </w:rPr>
              <w:t xml:space="preserve"> </w:t>
            </w:r>
            <w:r>
              <w:rPr>
                <w:w w:val="105"/>
                <w:sz w:val="23"/>
              </w:rPr>
              <w:t>i</w:t>
            </w:r>
            <w:r>
              <w:rPr>
                <w:spacing w:val="-12"/>
                <w:w w:val="105"/>
                <w:sz w:val="23"/>
              </w:rPr>
              <w:t xml:space="preserve"> </w:t>
            </w:r>
            <w:r>
              <w:rPr>
                <w:spacing w:val="-2"/>
                <w:w w:val="105"/>
                <w:sz w:val="23"/>
              </w:rPr>
              <w:t>flora)</w:t>
            </w:r>
          </w:p>
          <w:p w:rsidR="00405A49" w:rsidRDefault="00000000">
            <w:pPr>
              <w:pStyle w:val="TableParagraph"/>
              <w:numPr>
                <w:ilvl w:val="0"/>
                <w:numId w:val="82"/>
              </w:numPr>
              <w:tabs>
                <w:tab w:val="left" w:pos="829"/>
              </w:tabs>
              <w:ind w:left="829" w:hanging="359"/>
              <w:rPr>
                <w:sz w:val="23"/>
              </w:rPr>
            </w:pPr>
            <w:r>
              <w:rPr>
                <w:spacing w:val="-2"/>
                <w:w w:val="105"/>
                <w:sz w:val="23"/>
              </w:rPr>
              <w:t>pogoda</w:t>
            </w:r>
          </w:p>
          <w:p w:rsidR="00405A49" w:rsidRDefault="00000000">
            <w:pPr>
              <w:pStyle w:val="TableParagraph"/>
              <w:numPr>
                <w:ilvl w:val="0"/>
                <w:numId w:val="82"/>
              </w:numPr>
              <w:tabs>
                <w:tab w:val="left" w:pos="829"/>
              </w:tabs>
              <w:spacing w:before="64"/>
              <w:ind w:left="829" w:hanging="359"/>
              <w:rPr>
                <w:sz w:val="23"/>
              </w:rPr>
            </w:pPr>
            <w:r>
              <w:rPr>
                <w:w w:val="105"/>
                <w:sz w:val="23"/>
              </w:rPr>
              <w:t>miesiące</w:t>
            </w:r>
            <w:r>
              <w:rPr>
                <w:spacing w:val="-8"/>
                <w:w w:val="105"/>
                <w:sz w:val="23"/>
              </w:rPr>
              <w:t xml:space="preserve"> </w:t>
            </w:r>
            <w:r>
              <w:rPr>
                <w:w w:val="105"/>
                <w:sz w:val="23"/>
              </w:rPr>
              <w:t>i</w:t>
            </w:r>
            <w:r>
              <w:rPr>
                <w:spacing w:val="-5"/>
                <w:w w:val="105"/>
                <w:sz w:val="23"/>
              </w:rPr>
              <w:t xml:space="preserve"> </w:t>
            </w:r>
            <w:r>
              <w:rPr>
                <w:w w:val="105"/>
                <w:sz w:val="23"/>
              </w:rPr>
              <w:t>pory</w:t>
            </w:r>
            <w:r>
              <w:rPr>
                <w:spacing w:val="-16"/>
                <w:w w:val="105"/>
                <w:sz w:val="23"/>
              </w:rPr>
              <w:t xml:space="preserve"> </w:t>
            </w:r>
            <w:r>
              <w:rPr>
                <w:spacing w:val="-4"/>
                <w:w w:val="105"/>
                <w:sz w:val="23"/>
              </w:rPr>
              <w:t>roku</w:t>
            </w:r>
          </w:p>
          <w:p w:rsidR="00405A49" w:rsidRDefault="00000000">
            <w:pPr>
              <w:pStyle w:val="TableParagraph"/>
              <w:numPr>
                <w:ilvl w:val="0"/>
                <w:numId w:val="82"/>
              </w:numPr>
              <w:tabs>
                <w:tab w:val="left" w:pos="829"/>
              </w:tabs>
              <w:spacing w:line="249" w:lineRule="exact"/>
              <w:ind w:left="829" w:hanging="359"/>
              <w:rPr>
                <w:sz w:val="23"/>
              </w:rPr>
            </w:pPr>
            <w:r>
              <w:rPr>
                <w:sz w:val="23"/>
              </w:rPr>
              <w:t>główne</w:t>
            </w:r>
            <w:r>
              <w:rPr>
                <w:spacing w:val="28"/>
                <w:sz w:val="23"/>
              </w:rPr>
              <w:t xml:space="preserve"> </w:t>
            </w:r>
            <w:r>
              <w:rPr>
                <w:sz w:val="23"/>
              </w:rPr>
              <w:t>kierunki</w:t>
            </w:r>
            <w:r>
              <w:rPr>
                <w:spacing w:val="30"/>
                <w:sz w:val="23"/>
              </w:rPr>
              <w:t xml:space="preserve"> </w:t>
            </w:r>
            <w:r>
              <w:rPr>
                <w:spacing w:val="-2"/>
                <w:sz w:val="23"/>
              </w:rPr>
              <w:t>geograficzne</w:t>
            </w:r>
          </w:p>
        </w:tc>
      </w:tr>
      <w:tr w:rsidR="00405A49">
        <w:trPr>
          <w:trHeight w:val="1617"/>
        </w:trPr>
        <w:tc>
          <w:tcPr>
            <w:tcW w:w="1909" w:type="dxa"/>
          </w:tcPr>
          <w:p w:rsidR="00405A49" w:rsidRDefault="00000000">
            <w:pPr>
              <w:pStyle w:val="TableParagraph"/>
              <w:spacing w:before="54"/>
              <w:ind w:left="110" w:firstLine="0"/>
              <w:rPr>
                <w:sz w:val="23"/>
              </w:rPr>
            </w:pPr>
            <w:r>
              <w:rPr>
                <w:spacing w:val="-10"/>
                <w:w w:val="105"/>
                <w:sz w:val="23"/>
              </w:rPr>
              <w:t>7</w:t>
            </w:r>
          </w:p>
        </w:tc>
        <w:tc>
          <w:tcPr>
            <w:tcW w:w="7385" w:type="dxa"/>
          </w:tcPr>
          <w:p w:rsidR="00405A49" w:rsidRDefault="00000000">
            <w:pPr>
              <w:pStyle w:val="TableParagraph"/>
              <w:numPr>
                <w:ilvl w:val="0"/>
                <w:numId w:val="81"/>
              </w:numPr>
              <w:tabs>
                <w:tab w:val="left" w:pos="829"/>
              </w:tabs>
              <w:spacing w:before="52"/>
              <w:ind w:left="829" w:hanging="359"/>
              <w:rPr>
                <w:sz w:val="23"/>
              </w:rPr>
            </w:pPr>
            <w:r>
              <w:rPr>
                <w:sz w:val="23"/>
              </w:rPr>
              <w:t>środki</w:t>
            </w:r>
            <w:r>
              <w:rPr>
                <w:spacing w:val="23"/>
                <w:sz w:val="23"/>
              </w:rPr>
              <w:t xml:space="preserve"> </w:t>
            </w:r>
            <w:r>
              <w:rPr>
                <w:sz w:val="23"/>
              </w:rPr>
              <w:t>komunikacji:</w:t>
            </w:r>
            <w:r>
              <w:rPr>
                <w:spacing w:val="19"/>
                <w:sz w:val="23"/>
              </w:rPr>
              <w:t xml:space="preserve"> </w:t>
            </w:r>
            <w:r>
              <w:rPr>
                <w:sz w:val="23"/>
              </w:rPr>
              <w:t>radio</w:t>
            </w:r>
            <w:r>
              <w:rPr>
                <w:spacing w:val="29"/>
                <w:sz w:val="23"/>
              </w:rPr>
              <w:t xml:space="preserve"> </w:t>
            </w:r>
            <w:r>
              <w:rPr>
                <w:sz w:val="23"/>
              </w:rPr>
              <w:t>i</w:t>
            </w:r>
            <w:r>
              <w:rPr>
                <w:spacing w:val="15"/>
                <w:sz w:val="23"/>
              </w:rPr>
              <w:t xml:space="preserve"> </w:t>
            </w:r>
            <w:r>
              <w:rPr>
                <w:spacing w:val="-2"/>
                <w:sz w:val="23"/>
              </w:rPr>
              <w:t>telewizja</w:t>
            </w:r>
          </w:p>
          <w:p w:rsidR="00405A49" w:rsidRDefault="00000000">
            <w:pPr>
              <w:pStyle w:val="TableParagraph"/>
              <w:numPr>
                <w:ilvl w:val="0"/>
                <w:numId w:val="81"/>
              </w:numPr>
              <w:tabs>
                <w:tab w:val="left" w:pos="830"/>
                <w:tab w:val="left" w:pos="2420"/>
                <w:tab w:val="left" w:pos="3786"/>
                <w:tab w:val="left" w:pos="4276"/>
                <w:tab w:val="left" w:pos="6240"/>
              </w:tabs>
              <w:spacing w:line="300" w:lineRule="auto"/>
              <w:ind w:right="108"/>
              <w:rPr>
                <w:sz w:val="23"/>
              </w:rPr>
            </w:pPr>
            <w:r>
              <w:rPr>
                <w:spacing w:val="-2"/>
                <w:w w:val="105"/>
                <w:sz w:val="23"/>
              </w:rPr>
              <w:t>słownictwo</w:t>
            </w:r>
            <w:r>
              <w:rPr>
                <w:sz w:val="23"/>
              </w:rPr>
              <w:tab/>
            </w:r>
            <w:r>
              <w:rPr>
                <w:spacing w:val="-2"/>
                <w:w w:val="105"/>
                <w:sz w:val="23"/>
              </w:rPr>
              <w:t>związane</w:t>
            </w:r>
            <w:r>
              <w:rPr>
                <w:sz w:val="23"/>
              </w:rPr>
              <w:tab/>
            </w:r>
            <w:r>
              <w:rPr>
                <w:spacing w:val="-10"/>
                <w:w w:val="105"/>
                <w:sz w:val="23"/>
              </w:rPr>
              <w:t>z</w:t>
            </w:r>
            <w:r>
              <w:rPr>
                <w:sz w:val="23"/>
              </w:rPr>
              <w:tab/>
            </w:r>
            <w:r>
              <w:rPr>
                <w:spacing w:val="-2"/>
                <w:w w:val="105"/>
                <w:sz w:val="23"/>
              </w:rPr>
              <w:t>prowadzeniem</w:t>
            </w:r>
            <w:r>
              <w:rPr>
                <w:sz w:val="23"/>
              </w:rPr>
              <w:tab/>
            </w:r>
            <w:r>
              <w:rPr>
                <w:spacing w:val="-2"/>
                <w:w w:val="105"/>
                <w:sz w:val="23"/>
              </w:rPr>
              <w:t>rozmowy telefonicznej</w:t>
            </w:r>
          </w:p>
          <w:p w:rsidR="00405A49" w:rsidRDefault="00000000">
            <w:pPr>
              <w:pStyle w:val="TableParagraph"/>
              <w:numPr>
                <w:ilvl w:val="0"/>
                <w:numId w:val="81"/>
              </w:numPr>
              <w:tabs>
                <w:tab w:val="left" w:pos="829"/>
              </w:tabs>
              <w:spacing w:before="7"/>
              <w:ind w:left="829" w:hanging="359"/>
              <w:rPr>
                <w:sz w:val="23"/>
              </w:rPr>
            </w:pPr>
            <w:r>
              <w:rPr>
                <w:w w:val="105"/>
                <w:sz w:val="23"/>
              </w:rPr>
              <w:t>Internet</w:t>
            </w:r>
            <w:r>
              <w:rPr>
                <w:spacing w:val="-8"/>
                <w:w w:val="105"/>
                <w:sz w:val="23"/>
              </w:rPr>
              <w:t xml:space="preserve"> </w:t>
            </w:r>
            <w:r>
              <w:rPr>
                <w:w w:val="105"/>
                <w:sz w:val="23"/>
              </w:rPr>
              <w:t>i</w:t>
            </w:r>
            <w:r>
              <w:rPr>
                <w:spacing w:val="-9"/>
                <w:w w:val="105"/>
                <w:sz w:val="23"/>
              </w:rPr>
              <w:t xml:space="preserve"> </w:t>
            </w:r>
            <w:r>
              <w:rPr>
                <w:w w:val="105"/>
                <w:sz w:val="23"/>
              </w:rPr>
              <w:t>portale</w:t>
            </w:r>
            <w:r>
              <w:rPr>
                <w:spacing w:val="-7"/>
                <w:w w:val="105"/>
                <w:sz w:val="23"/>
              </w:rPr>
              <w:t xml:space="preserve"> </w:t>
            </w:r>
            <w:r>
              <w:rPr>
                <w:spacing w:val="-2"/>
                <w:w w:val="105"/>
                <w:sz w:val="23"/>
              </w:rPr>
              <w:t>społecznościowe</w:t>
            </w:r>
          </w:p>
          <w:p w:rsidR="00405A49" w:rsidRDefault="00000000">
            <w:pPr>
              <w:pStyle w:val="TableParagraph"/>
              <w:numPr>
                <w:ilvl w:val="0"/>
                <w:numId w:val="81"/>
              </w:numPr>
              <w:tabs>
                <w:tab w:val="left" w:pos="829"/>
              </w:tabs>
              <w:spacing w:line="249" w:lineRule="exact"/>
              <w:ind w:left="829" w:hanging="359"/>
              <w:rPr>
                <w:sz w:val="23"/>
              </w:rPr>
            </w:pPr>
            <w:r>
              <w:rPr>
                <w:spacing w:val="-2"/>
                <w:w w:val="105"/>
                <w:sz w:val="23"/>
              </w:rPr>
              <w:t>sprzęty</w:t>
            </w:r>
            <w:r>
              <w:rPr>
                <w:spacing w:val="-3"/>
                <w:w w:val="105"/>
                <w:sz w:val="23"/>
              </w:rPr>
              <w:t xml:space="preserve"> </w:t>
            </w:r>
            <w:r>
              <w:rPr>
                <w:spacing w:val="-2"/>
                <w:w w:val="105"/>
                <w:sz w:val="23"/>
              </w:rPr>
              <w:t>technologiczne</w:t>
            </w:r>
          </w:p>
        </w:tc>
      </w:tr>
      <w:tr w:rsidR="00405A49">
        <w:trPr>
          <w:trHeight w:val="1300"/>
        </w:trPr>
        <w:tc>
          <w:tcPr>
            <w:tcW w:w="1909" w:type="dxa"/>
          </w:tcPr>
          <w:p w:rsidR="00405A49" w:rsidRDefault="00000000">
            <w:pPr>
              <w:pStyle w:val="TableParagraph"/>
              <w:spacing w:before="61"/>
              <w:ind w:left="110" w:firstLine="0"/>
              <w:rPr>
                <w:sz w:val="23"/>
              </w:rPr>
            </w:pPr>
            <w:r>
              <w:rPr>
                <w:spacing w:val="-10"/>
                <w:w w:val="105"/>
                <w:sz w:val="23"/>
              </w:rPr>
              <w:t>8</w:t>
            </w:r>
          </w:p>
        </w:tc>
        <w:tc>
          <w:tcPr>
            <w:tcW w:w="7385" w:type="dxa"/>
          </w:tcPr>
          <w:p w:rsidR="00405A49" w:rsidRDefault="00000000">
            <w:pPr>
              <w:pStyle w:val="TableParagraph"/>
              <w:numPr>
                <w:ilvl w:val="0"/>
                <w:numId w:val="80"/>
              </w:numPr>
              <w:tabs>
                <w:tab w:val="left" w:pos="829"/>
              </w:tabs>
              <w:spacing w:before="59"/>
              <w:ind w:left="829" w:hanging="359"/>
              <w:rPr>
                <w:sz w:val="23"/>
              </w:rPr>
            </w:pPr>
            <w:r>
              <w:rPr>
                <w:w w:val="105"/>
                <w:sz w:val="23"/>
              </w:rPr>
              <w:t>tradycje</w:t>
            </w:r>
            <w:r>
              <w:rPr>
                <w:spacing w:val="-7"/>
                <w:w w:val="105"/>
                <w:sz w:val="23"/>
              </w:rPr>
              <w:t xml:space="preserve"> </w:t>
            </w:r>
            <w:r>
              <w:rPr>
                <w:w w:val="105"/>
                <w:sz w:val="23"/>
              </w:rPr>
              <w:t>i</w:t>
            </w:r>
            <w:r>
              <w:rPr>
                <w:spacing w:val="-12"/>
                <w:w w:val="105"/>
                <w:sz w:val="23"/>
              </w:rPr>
              <w:t xml:space="preserve"> </w:t>
            </w:r>
            <w:r>
              <w:rPr>
                <w:spacing w:val="-2"/>
                <w:w w:val="105"/>
                <w:sz w:val="23"/>
              </w:rPr>
              <w:t>zwyczaje</w:t>
            </w:r>
          </w:p>
          <w:p w:rsidR="00405A49" w:rsidRDefault="00000000">
            <w:pPr>
              <w:pStyle w:val="TableParagraph"/>
              <w:numPr>
                <w:ilvl w:val="0"/>
                <w:numId w:val="80"/>
              </w:numPr>
              <w:tabs>
                <w:tab w:val="left" w:pos="829"/>
              </w:tabs>
              <w:spacing w:before="64"/>
              <w:ind w:left="829" w:hanging="359"/>
              <w:rPr>
                <w:sz w:val="23"/>
              </w:rPr>
            </w:pPr>
            <w:r>
              <w:rPr>
                <w:w w:val="105"/>
                <w:sz w:val="23"/>
              </w:rPr>
              <w:t>święta</w:t>
            </w:r>
            <w:r>
              <w:rPr>
                <w:spacing w:val="-8"/>
                <w:w w:val="105"/>
                <w:sz w:val="23"/>
              </w:rPr>
              <w:t xml:space="preserve"> </w:t>
            </w:r>
            <w:r>
              <w:rPr>
                <w:w w:val="105"/>
                <w:sz w:val="23"/>
              </w:rPr>
              <w:t>i</w:t>
            </w:r>
            <w:r>
              <w:rPr>
                <w:spacing w:val="-8"/>
                <w:w w:val="105"/>
                <w:sz w:val="23"/>
              </w:rPr>
              <w:t xml:space="preserve"> </w:t>
            </w:r>
            <w:r>
              <w:rPr>
                <w:spacing w:val="-2"/>
                <w:w w:val="105"/>
                <w:sz w:val="23"/>
              </w:rPr>
              <w:t>obchody</w:t>
            </w:r>
          </w:p>
          <w:p w:rsidR="00405A49" w:rsidRDefault="00000000">
            <w:pPr>
              <w:pStyle w:val="TableParagraph"/>
              <w:numPr>
                <w:ilvl w:val="0"/>
                <w:numId w:val="80"/>
              </w:numPr>
              <w:tabs>
                <w:tab w:val="left" w:pos="829"/>
              </w:tabs>
              <w:ind w:left="829" w:hanging="359"/>
              <w:rPr>
                <w:sz w:val="23"/>
              </w:rPr>
            </w:pPr>
            <w:r>
              <w:rPr>
                <w:spacing w:val="-2"/>
                <w:w w:val="105"/>
                <w:sz w:val="23"/>
              </w:rPr>
              <w:t>gastronomia</w:t>
            </w:r>
          </w:p>
          <w:p w:rsidR="00405A49" w:rsidRDefault="00000000">
            <w:pPr>
              <w:pStyle w:val="TableParagraph"/>
              <w:numPr>
                <w:ilvl w:val="0"/>
                <w:numId w:val="80"/>
              </w:numPr>
              <w:tabs>
                <w:tab w:val="left" w:pos="829"/>
              </w:tabs>
              <w:spacing w:before="64" w:line="249" w:lineRule="exact"/>
              <w:ind w:left="829" w:hanging="359"/>
              <w:rPr>
                <w:sz w:val="23"/>
              </w:rPr>
            </w:pPr>
            <w:r>
              <w:rPr>
                <w:spacing w:val="-2"/>
                <w:w w:val="105"/>
                <w:sz w:val="23"/>
              </w:rPr>
              <w:t>przepisy</w:t>
            </w:r>
          </w:p>
        </w:tc>
      </w:tr>
    </w:tbl>
    <w:p w:rsidR="00405A49" w:rsidRDefault="00405A49">
      <w:pPr>
        <w:pStyle w:val="Tekstpodstawowy"/>
        <w:spacing w:before="179"/>
      </w:pPr>
    </w:p>
    <w:p w:rsidR="00405A49" w:rsidRDefault="00000000">
      <w:pPr>
        <w:pStyle w:val="Akapitzlist"/>
        <w:numPr>
          <w:ilvl w:val="1"/>
          <w:numId w:val="104"/>
        </w:numPr>
        <w:tabs>
          <w:tab w:val="left" w:pos="634"/>
        </w:tabs>
        <w:ind w:left="634" w:hanging="415"/>
        <w:rPr>
          <w:sz w:val="23"/>
        </w:rPr>
      </w:pPr>
      <w:r>
        <w:rPr>
          <w:sz w:val="23"/>
        </w:rPr>
        <w:t>MATERIAŁ</w:t>
      </w:r>
      <w:r>
        <w:rPr>
          <w:spacing w:val="44"/>
          <w:sz w:val="23"/>
        </w:rPr>
        <w:t xml:space="preserve"> </w:t>
      </w:r>
      <w:r>
        <w:rPr>
          <w:spacing w:val="-2"/>
          <w:sz w:val="23"/>
        </w:rPr>
        <w:t>GRAMATYCZNY</w:t>
      </w:r>
    </w:p>
    <w:p w:rsidR="00405A49" w:rsidRDefault="00405A49">
      <w:pPr>
        <w:pStyle w:val="Tekstpodstawowy"/>
        <w:spacing w:before="213"/>
        <w:rPr>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trPr>
          <w:trHeight w:val="321"/>
        </w:trPr>
        <w:tc>
          <w:tcPr>
            <w:tcW w:w="9294" w:type="dxa"/>
            <w:gridSpan w:val="2"/>
          </w:tcPr>
          <w:p w:rsidR="00405A49" w:rsidRDefault="00000000">
            <w:pPr>
              <w:pStyle w:val="TableParagraph"/>
              <w:spacing w:before="61" w:line="240" w:lineRule="exact"/>
              <w:ind w:left="110" w:firstLine="0"/>
              <w:rPr>
                <w:i/>
                <w:sz w:val="23"/>
              </w:rPr>
            </w:pPr>
            <w:proofErr w:type="spellStart"/>
            <w:r>
              <w:rPr>
                <w:i/>
                <w:sz w:val="23"/>
              </w:rPr>
              <w:t>Explora</w:t>
            </w:r>
            <w:proofErr w:type="spellEnd"/>
            <w:r>
              <w:rPr>
                <w:i/>
                <w:spacing w:val="27"/>
                <w:sz w:val="23"/>
              </w:rPr>
              <w:t xml:space="preserve"> </w:t>
            </w:r>
            <w:r>
              <w:rPr>
                <w:i/>
                <w:spacing w:val="-4"/>
                <w:sz w:val="23"/>
              </w:rPr>
              <w:t>A1.1</w:t>
            </w:r>
          </w:p>
        </w:tc>
      </w:tr>
      <w:tr w:rsidR="00405A49">
        <w:trPr>
          <w:trHeight w:val="328"/>
        </w:trPr>
        <w:tc>
          <w:tcPr>
            <w:tcW w:w="1909" w:type="dxa"/>
          </w:tcPr>
          <w:p w:rsidR="00405A49" w:rsidRDefault="00000000">
            <w:pPr>
              <w:pStyle w:val="TableParagraph"/>
              <w:spacing w:before="61" w:line="247" w:lineRule="exact"/>
              <w:ind w:left="110" w:firstLine="0"/>
              <w:rPr>
                <w:sz w:val="23"/>
              </w:rPr>
            </w:pPr>
            <w:r>
              <w:rPr>
                <w:spacing w:val="-2"/>
                <w:w w:val="105"/>
                <w:sz w:val="23"/>
              </w:rPr>
              <w:t>Rozdział</w:t>
            </w:r>
          </w:p>
        </w:tc>
        <w:tc>
          <w:tcPr>
            <w:tcW w:w="7385" w:type="dxa"/>
          </w:tcPr>
          <w:p w:rsidR="00405A49" w:rsidRDefault="00000000">
            <w:pPr>
              <w:pStyle w:val="TableParagraph"/>
              <w:spacing w:before="61" w:line="247" w:lineRule="exact"/>
              <w:ind w:left="110" w:firstLine="0"/>
              <w:rPr>
                <w:sz w:val="23"/>
              </w:rPr>
            </w:pPr>
            <w:r>
              <w:rPr>
                <w:w w:val="105"/>
                <w:sz w:val="23"/>
              </w:rPr>
              <w:t>Treści</w:t>
            </w:r>
            <w:r>
              <w:rPr>
                <w:spacing w:val="-15"/>
                <w:w w:val="105"/>
                <w:sz w:val="23"/>
              </w:rPr>
              <w:t xml:space="preserve"> </w:t>
            </w:r>
            <w:r>
              <w:rPr>
                <w:spacing w:val="-2"/>
                <w:w w:val="105"/>
                <w:sz w:val="23"/>
              </w:rPr>
              <w:t>gramatyczne</w:t>
            </w:r>
          </w:p>
        </w:tc>
      </w:tr>
      <w:tr w:rsidR="00405A49">
        <w:trPr>
          <w:trHeight w:val="645"/>
        </w:trPr>
        <w:tc>
          <w:tcPr>
            <w:tcW w:w="1909" w:type="dxa"/>
          </w:tcPr>
          <w:p w:rsidR="00405A49" w:rsidRDefault="00000000">
            <w:pPr>
              <w:pStyle w:val="TableParagraph"/>
              <w:spacing w:before="54"/>
              <w:ind w:left="110" w:firstLine="0"/>
              <w:rPr>
                <w:sz w:val="23"/>
              </w:rPr>
            </w:pPr>
            <w:r>
              <w:rPr>
                <w:spacing w:val="-10"/>
                <w:w w:val="105"/>
                <w:sz w:val="23"/>
              </w:rPr>
              <w:t>0</w:t>
            </w:r>
          </w:p>
        </w:tc>
        <w:tc>
          <w:tcPr>
            <w:tcW w:w="7385" w:type="dxa"/>
          </w:tcPr>
          <w:p w:rsidR="00405A49" w:rsidRDefault="00000000">
            <w:pPr>
              <w:pStyle w:val="TableParagraph"/>
              <w:numPr>
                <w:ilvl w:val="0"/>
                <w:numId w:val="79"/>
              </w:numPr>
              <w:tabs>
                <w:tab w:val="left" w:pos="829"/>
                <w:tab w:val="left" w:pos="2456"/>
                <w:tab w:val="left" w:pos="3721"/>
                <w:tab w:val="left" w:pos="5282"/>
                <w:tab w:val="left" w:pos="6670"/>
              </w:tabs>
              <w:spacing w:before="52"/>
              <w:ind w:left="829" w:hanging="359"/>
              <w:rPr>
                <w:sz w:val="23"/>
              </w:rPr>
            </w:pPr>
            <w:r>
              <w:rPr>
                <w:spacing w:val="-2"/>
                <w:w w:val="105"/>
                <w:sz w:val="23"/>
              </w:rPr>
              <w:t>podstawowe</w:t>
            </w:r>
            <w:r>
              <w:rPr>
                <w:sz w:val="23"/>
              </w:rPr>
              <w:tab/>
            </w:r>
            <w:r>
              <w:rPr>
                <w:spacing w:val="-2"/>
                <w:w w:val="105"/>
                <w:sz w:val="23"/>
              </w:rPr>
              <w:t>struktury</w:t>
            </w:r>
            <w:r>
              <w:rPr>
                <w:sz w:val="23"/>
              </w:rPr>
              <w:tab/>
            </w:r>
            <w:r>
              <w:rPr>
                <w:spacing w:val="-2"/>
                <w:w w:val="105"/>
                <w:sz w:val="23"/>
              </w:rPr>
              <w:t>pozwalające</w:t>
            </w:r>
            <w:r>
              <w:rPr>
                <w:sz w:val="23"/>
              </w:rPr>
              <w:tab/>
            </w:r>
            <w:r>
              <w:rPr>
                <w:spacing w:val="-2"/>
                <w:w w:val="105"/>
                <w:sz w:val="23"/>
              </w:rPr>
              <w:t>prowadzić</w:t>
            </w:r>
            <w:r>
              <w:rPr>
                <w:sz w:val="23"/>
              </w:rPr>
              <w:tab/>
            </w:r>
            <w:r>
              <w:rPr>
                <w:spacing w:val="-2"/>
                <w:w w:val="105"/>
                <w:sz w:val="23"/>
              </w:rPr>
              <w:t>lekcję</w:t>
            </w:r>
          </w:p>
          <w:p w:rsidR="00405A49" w:rsidRDefault="00000000">
            <w:pPr>
              <w:pStyle w:val="TableParagraph"/>
              <w:spacing w:before="65" w:line="247" w:lineRule="exact"/>
              <w:ind w:left="830" w:firstLine="0"/>
              <w:rPr>
                <w:sz w:val="23"/>
              </w:rPr>
            </w:pPr>
            <w:r>
              <w:rPr>
                <w:sz w:val="23"/>
              </w:rPr>
              <w:t>w</w:t>
            </w:r>
            <w:r>
              <w:rPr>
                <w:spacing w:val="16"/>
                <w:sz w:val="23"/>
              </w:rPr>
              <w:t xml:space="preserve"> </w:t>
            </w:r>
            <w:r>
              <w:rPr>
                <w:sz w:val="23"/>
              </w:rPr>
              <w:t>języku</w:t>
            </w:r>
            <w:r>
              <w:rPr>
                <w:spacing w:val="11"/>
                <w:sz w:val="23"/>
              </w:rPr>
              <w:t xml:space="preserve"> </w:t>
            </w:r>
            <w:r>
              <w:rPr>
                <w:spacing w:val="-2"/>
                <w:sz w:val="23"/>
              </w:rPr>
              <w:t>hiszpańskim</w:t>
            </w:r>
          </w:p>
        </w:tc>
      </w:tr>
      <w:tr w:rsidR="00405A49">
        <w:trPr>
          <w:trHeight w:val="652"/>
        </w:trPr>
        <w:tc>
          <w:tcPr>
            <w:tcW w:w="1909" w:type="dxa"/>
          </w:tcPr>
          <w:p w:rsidR="00405A49" w:rsidRDefault="00000000">
            <w:pPr>
              <w:pStyle w:val="TableParagraph"/>
              <w:spacing w:before="61"/>
              <w:ind w:left="110" w:firstLine="0"/>
              <w:rPr>
                <w:sz w:val="23"/>
              </w:rPr>
            </w:pPr>
            <w:r>
              <w:rPr>
                <w:spacing w:val="-10"/>
                <w:w w:val="105"/>
                <w:sz w:val="23"/>
              </w:rPr>
              <w:t>1</w:t>
            </w:r>
          </w:p>
        </w:tc>
        <w:tc>
          <w:tcPr>
            <w:tcW w:w="7385" w:type="dxa"/>
          </w:tcPr>
          <w:p w:rsidR="00405A49" w:rsidRDefault="00000000">
            <w:pPr>
              <w:pStyle w:val="TableParagraph"/>
              <w:numPr>
                <w:ilvl w:val="0"/>
                <w:numId w:val="78"/>
              </w:numPr>
              <w:tabs>
                <w:tab w:val="left" w:pos="830"/>
              </w:tabs>
              <w:spacing w:before="0" w:line="320" w:lineRule="atLeast"/>
              <w:ind w:right="99"/>
              <w:rPr>
                <w:sz w:val="23"/>
              </w:rPr>
            </w:pPr>
            <w:r>
              <w:rPr>
                <w:w w:val="105"/>
                <w:sz w:val="23"/>
              </w:rPr>
              <w:t>czas teraźniejszy</w:t>
            </w:r>
            <w:r>
              <w:rPr>
                <w:spacing w:val="29"/>
                <w:w w:val="105"/>
                <w:sz w:val="23"/>
              </w:rPr>
              <w:t xml:space="preserve"> </w:t>
            </w:r>
            <w:proofErr w:type="spellStart"/>
            <w:r>
              <w:rPr>
                <w:i/>
                <w:w w:val="105"/>
                <w:sz w:val="23"/>
              </w:rPr>
              <w:t>presente</w:t>
            </w:r>
            <w:proofErr w:type="spellEnd"/>
            <w:r>
              <w:rPr>
                <w:i/>
                <w:spacing w:val="29"/>
                <w:w w:val="105"/>
                <w:sz w:val="23"/>
              </w:rPr>
              <w:t xml:space="preserve"> </w:t>
            </w:r>
            <w:r>
              <w:rPr>
                <w:i/>
                <w:w w:val="105"/>
                <w:sz w:val="23"/>
              </w:rPr>
              <w:t>de</w:t>
            </w:r>
            <w:r>
              <w:rPr>
                <w:i/>
                <w:spacing w:val="29"/>
                <w:w w:val="105"/>
                <w:sz w:val="23"/>
              </w:rPr>
              <w:t xml:space="preserve"> </w:t>
            </w:r>
            <w:proofErr w:type="spellStart"/>
            <w:r>
              <w:rPr>
                <w:i/>
                <w:w w:val="105"/>
                <w:sz w:val="23"/>
              </w:rPr>
              <w:t>indicativo</w:t>
            </w:r>
            <w:proofErr w:type="spellEnd"/>
            <w:r>
              <w:rPr>
                <w:i/>
                <w:spacing w:val="35"/>
                <w:w w:val="105"/>
                <w:sz w:val="23"/>
              </w:rPr>
              <w:t xml:space="preserve"> </w:t>
            </w:r>
            <w:r>
              <w:rPr>
                <w:w w:val="105"/>
                <w:sz w:val="23"/>
              </w:rPr>
              <w:t>(czasowniki</w:t>
            </w:r>
            <w:r>
              <w:rPr>
                <w:spacing w:val="26"/>
                <w:w w:val="105"/>
                <w:sz w:val="23"/>
              </w:rPr>
              <w:t xml:space="preserve"> </w:t>
            </w:r>
            <w:proofErr w:type="spellStart"/>
            <w:r>
              <w:rPr>
                <w:i/>
                <w:w w:val="105"/>
                <w:sz w:val="23"/>
              </w:rPr>
              <w:t>llamarse</w:t>
            </w:r>
            <w:proofErr w:type="spellEnd"/>
            <w:r>
              <w:rPr>
                <w:w w:val="105"/>
                <w:sz w:val="23"/>
              </w:rPr>
              <w:t xml:space="preserve">, </w:t>
            </w:r>
            <w:r>
              <w:rPr>
                <w:i/>
                <w:w w:val="105"/>
                <w:sz w:val="23"/>
              </w:rPr>
              <w:t>ser</w:t>
            </w:r>
            <w:r>
              <w:rPr>
                <w:w w:val="105"/>
                <w:sz w:val="23"/>
              </w:rPr>
              <w:t xml:space="preserve">, </w:t>
            </w:r>
            <w:proofErr w:type="spellStart"/>
            <w:r>
              <w:rPr>
                <w:i/>
                <w:w w:val="105"/>
                <w:sz w:val="23"/>
              </w:rPr>
              <w:t>tener</w:t>
            </w:r>
            <w:proofErr w:type="spellEnd"/>
            <w:r>
              <w:rPr>
                <w:i/>
                <w:w w:val="105"/>
                <w:sz w:val="23"/>
              </w:rPr>
              <w:t xml:space="preserve"> </w:t>
            </w:r>
            <w:r>
              <w:rPr>
                <w:w w:val="105"/>
                <w:sz w:val="23"/>
              </w:rPr>
              <w:t>– odmienione w liczbie pojedynczej)</w:t>
            </w:r>
          </w:p>
        </w:tc>
      </w:tr>
    </w:tbl>
    <w:p w:rsidR="00405A49" w:rsidRDefault="00405A49">
      <w:pPr>
        <w:spacing w:line="320" w:lineRule="atLeast"/>
        <w:rPr>
          <w:sz w:val="23"/>
        </w:rPr>
        <w:sectPr w:rsidR="00405A49">
          <w:pgSz w:w="11910" w:h="16850"/>
          <w:pgMar w:top="1340" w:right="1200" w:bottom="1660" w:left="1200" w:header="760" w:footer="1447" w:gutter="0"/>
          <w:cols w:space="708"/>
        </w:sectPr>
      </w:pPr>
    </w:p>
    <w:p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rsidRPr="003E59A6">
        <w:trPr>
          <w:trHeight w:val="969"/>
        </w:trPr>
        <w:tc>
          <w:tcPr>
            <w:tcW w:w="1909" w:type="dxa"/>
          </w:tcPr>
          <w:p w:rsidR="00405A49" w:rsidRDefault="00405A49">
            <w:pPr>
              <w:pStyle w:val="TableParagraph"/>
              <w:spacing w:before="0"/>
              <w:ind w:left="0" w:firstLine="0"/>
              <w:rPr>
                <w:rFonts w:ascii="Times New Roman"/>
              </w:rPr>
            </w:pPr>
          </w:p>
        </w:tc>
        <w:tc>
          <w:tcPr>
            <w:tcW w:w="7385" w:type="dxa"/>
          </w:tcPr>
          <w:p w:rsidR="00405A49" w:rsidRDefault="00000000">
            <w:pPr>
              <w:pStyle w:val="TableParagraph"/>
              <w:numPr>
                <w:ilvl w:val="0"/>
                <w:numId w:val="77"/>
              </w:numPr>
              <w:tabs>
                <w:tab w:val="left" w:pos="829"/>
              </w:tabs>
              <w:spacing w:before="52"/>
              <w:ind w:left="829" w:hanging="359"/>
              <w:rPr>
                <w:sz w:val="23"/>
              </w:rPr>
            </w:pPr>
            <w:r>
              <w:rPr>
                <w:sz w:val="23"/>
              </w:rPr>
              <w:t>zaimki</w:t>
            </w:r>
            <w:r>
              <w:rPr>
                <w:spacing w:val="19"/>
                <w:sz w:val="23"/>
              </w:rPr>
              <w:t xml:space="preserve"> </w:t>
            </w:r>
            <w:r>
              <w:rPr>
                <w:sz w:val="23"/>
              </w:rPr>
              <w:t>osobowe</w:t>
            </w:r>
            <w:r>
              <w:rPr>
                <w:spacing w:val="28"/>
                <w:sz w:val="23"/>
              </w:rPr>
              <w:t xml:space="preserve"> </w:t>
            </w:r>
            <w:r>
              <w:rPr>
                <w:sz w:val="23"/>
              </w:rPr>
              <w:t>(liczba</w:t>
            </w:r>
            <w:r>
              <w:rPr>
                <w:spacing w:val="41"/>
                <w:sz w:val="23"/>
              </w:rPr>
              <w:t xml:space="preserve"> </w:t>
            </w:r>
            <w:r>
              <w:rPr>
                <w:spacing w:val="-2"/>
                <w:sz w:val="23"/>
              </w:rPr>
              <w:t>pojedyncza)</w:t>
            </w:r>
          </w:p>
          <w:p w:rsidR="00405A49" w:rsidRDefault="00000000">
            <w:pPr>
              <w:pStyle w:val="TableParagraph"/>
              <w:numPr>
                <w:ilvl w:val="0"/>
                <w:numId w:val="77"/>
              </w:numPr>
              <w:tabs>
                <w:tab w:val="left" w:pos="829"/>
              </w:tabs>
              <w:spacing w:before="64"/>
              <w:ind w:left="829" w:hanging="359"/>
              <w:rPr>
                <w:sz w:val="23"/>
              </w:rPr>
            </w:pPr>
            <w:r>
              <w:rPr>
                <w:w w:val="105"/>
                <w:sz w:val="23"/>
              </w:rPr>
              <w:t>rodzaj</w:t>
            </w:r>
            <w:r>
              <w:rPr>
                <w:spacing w:val="-12"/>
                <w:w w:val="105"/>
                <w:sz w:val="23"/>
              </w:rPr>
              <w:t xml:space="preserve"> </w:t>
            </w:r>
            <w:r>
              <w:rPr>
                <w:spacing w:val="-2"/>
                <w:w w:val="105"/>
                <w:sz w:val="23"/>
              </w:rPr>
              <w:t>przymiotnika</w:t>
            </w:r>
          </w:p>
          <w:p w:rsidR="00405A49" w:rsidRPr="00632B8B" w:rsidRDefault="00000000">
            <w:pPr>
              <w:pStyle w:val="TableParagraph"/>
              <w:numPr>
                <w:ilvl w:val="0"/>
                <w:numId w:val="77"/>
              </w:numPr>
              <w:tabs>
                <w:tab w:val="left" w:pos="829"/>
              </w:tabs>
              <w:spacing w:line="249" w:lineRule="exact"/>
              <w:ind w:left="829" w:hanging="359"/>
              <w:rPr>
                <w:i/>
                <w:sz w:val="23"/>
                <w:lang w:val="fr-FR"/>
              </w:rPr>
            </w:pPr>
            <w:proofErr w:type="spellStart"/>
            <w:proofErr w:type="gramStart"/>
            <w:r w:rsidRPr="00632B8B">
              <w:rPr>
                <w:w w:val="105"/>
                <w:sz w:val="23"/>
                <w:lang w:val="fr-FR"/>
              </w:rPr>
              <w:t>zaimki</w:t>
            </w:r>
            <w:proofErr w:type="spellEnd"/>
            <w:proofErr w:type="gramEnd"/>
            <w:r w:rsidRPr="00632B8B">
              <w:rPr>
                <w:spacing w:val="-6"/>
                <w:w w:val="105"/>
                <w:sz w:val="23"/>
                <w:lang w:val="fr-FR"/>
              </w:rPr>
              <w:t xml:space="preserve"> </w:t>
            </w:r>
            <w:proofErr w:type="spellStart"/>
            <w:r w:rsidRPr="00632B8B">
              <w:rPr>
                <w:w w:val="105"/>
                <w:sz w:val="23"/>
                <w:lang w:val="fr-FR"/>
              </w:rPr>
              <w:t>pytajne</w:t>
            </w:r>
            <w:proofErr w:type="spellEnd"/>
            <w:r w:rsidRPr="00632B8B">
              <w:rPr>
                <w:w w:val="105"/>
                <w:sz w:val="23"/>
                <w:lang w:val="fr-FR"/>
              </w:rPr>
              <w:t>:</w:t>
            </w:r>
            <w:r w:rsidRPr="00632B8B">
              <w:rPr>
                <w:spacing w:val="-6"/>
                <w:w w:val="105"/>
                <w:sz w:val="23"/>
                <w:lang w:val="fr-FR"/>
              </w:rPr>
              <w:t xml:space="preserve"> </w:t>
            </w:r>
            <w:proofErr w:type="spellStart"/>
            <w:r w:rsidRPr="00632B8B">
              <w:rPr>
                <w:i/>
                <w:w w:val="105"/>
                <w:sz w:val="23"/>
                <w:lang w:val="fr-FR"/>
              </w:rPr>
              <w:t>cómo</w:t>
            </w:r>
            <w:proofErr w:type="spellEnd"/>
            <w:r w:rsidRPr="00632B8B">
              <w:rPr>
                <w:i/>
                <w:w w:val="105"/>
                <w:sz w:val="23"/>
                <w:lang w:val="fr-FR"/>
              </w:rPr>
              <w:t>,</w:t>
            </w:r>
            <w:r w:rsidRPr="00632B8B">
              <w:rPr>
                <w:i/>
                <w:spacing w:val="-3"/>
                <w:w w:val="105"/>
                <w:sz w:val="23"/>
                <w:lang w:val="fr-FR"/>
              </w:rPr>
              <w:t xml:space="preserve"> </w:t>
            </w:r>
            <w:proofErr w:type="spellStart"/>
            <w:r w:rsidRPr="00632B8B">
              <w:rPr>
                <w:i/>
                <w:w w:val="105"/>
                <w:sz w:val="23"/>
                <w:lang w:val="fr-FR"/>
              </w:rPr>
              <w:t>cu</w:t>
            </w:r>
            <w:proofErr w:type="spellEnd"/>
            <w:r w:rsidRPr="00632B8B">
              <w:rPr>
                <w:i/>
                <w:w w:val="105"/>
                <w:sz w:val="23"/>
                <w:lang w:val="fr-FR"/>
              </w:rPr>
              <w:t>{</w:t>
            </w:r>
            <w:proofErr w:type="spellStart"/>
            <w:r w:rsidRPr="00632B8B">
              <w:rPr>
                <w:i/>
                <w:w w:val="105"/>
                <w:sz w:val="23"/>
                <w:lang w:val="fr-FR"/>
              </w:rPr>
              <w:t>ntos</w:t>
            </w:r>
            <w:proofErr w:type="spellEnd"/>
            <w:r w:rsidRPr="00632B8B">
              <w:rPr>
                <w:i/>
                <w:w w:val="105"/>
                <w:sz w:val="23"/>
                <w:lang w:val="fr-FR"/>
              </w:rPr>
              <w:t>,</w:t>
            </w:r>
            <w:r w:rsidRPr="00632B8B">
              <w:rPr>
                <w:i/>
                <w:spacing w:val="-3"/>
                <w:w w:val="105"/>
                <w:sz w:val="23"/>
                <w:lang w:val="fr-FR"/>
              </w:rPr>
              <w:t xml:space="preserve"> </w:t>
            </w:r>
            <w:r w:rsidRPr="00632B8B">
              <w:rPr>
                <w:i/>
                <w:w w:val="105"/>
                <w:sz w:val="23"/>
                <w:lang w:val="fr-FR"/>
              </w:rPr>
              <w:t>de</w:t>
            </w:r>
            <w:r w:rsidRPr="00632B8B">
              <w:rPr>
                <w:i/>
                <w:spacing w:val="-7"/>
                <w:w w:val="105"/>
                <w:sz w:val="23"/>
                <w:lang w:val="fr-FR"/>
              </w:rPr>
              <w:t xml:space="preserve"> </w:t>
            </w:r>
            <w:proofErr w:type="spellStart"/>
            <w:r w:rsidRPr="00632B8B">
              <w:rPr>
                <w:i/>
                <w:w w:val="105"/>
                <w:sz w:val="23"/>
                <w:lang w:val="fr-FR"/>
              </w:rPr>
              <w:t>dónde</w:t>
            </w:r>
            <w:proofErr w:type="spellEnd"/>
            <w:r w:rsidRPr="00632B8B">
              <w:rPr>
                <w:i/>
                <w:w w:val="105"/>
                <w:sz w:val="23"/>
                <w:lang w:val="fr-FR"/>
              </w:rPr>
              <w:t>,</w:t>
            </w:r>
            <w:r w:rsidRPr="00632B8B">
              <w:rPr>
                <w:i/>
                <w:spacing w:val="-9"/>
                <w:w w:val="105"/>
                <w:sz w:val="23"/>
                <w:lang w:val="fr-FR"/>
              </w:rPr>
              <w:t xml:space="preserve"> </w:t>
            </w:r>
            <w:r w:rsidRPr="00632B8B">
              <w:rPr>
                <w:i/>
                <w:w w:val="105"/>
                <w:sz w:val="23"/>
                <w:lang w:val="fr-FR"/>
              </w:rPr>
              <w:t>de</w:t>
            </w:r>
            <w:r w:rsidRPr="00632B8B">
              <w:rPr>
                <w:i/>
                <w:spacing w:val="-8"/>
                <w:w w:val="105"/>
                <w:sz w:val="23"/>
                <w:lang w:val="fr-FR"/>
              </w:rPr>
              <w:t xml:space="preserve"> </w:t>
            </w:r>
            <w:proofErr w:type="spellStart"/>
            <w:r w:rsidRPr="00632B8B">
              <w:rPr>
                <w:i/>
                <w:spacing w:val="-5"/>
                <w:w w:val="105"/>
                <w:sz w:val="23"/>
                <w:lang w:val="fr-FR"/>
              </w:rPr>
              <w:t>qué</w:t>
            </w:r>
            <w:proofErr w:type="spellEnd"/>
          </w:p>
        </w:tc>
      </w:tr>
      <w:tr w:rsidR="00405A49" w:rsidRPr="003E59A6">
        <w:trPr>
          <w:trHeight w:val="3238"/>
        </w:trPr>
        <w:tc>
          <w:tcPr>
            <w:tcW w:w="1909" w:type="dxa"/>
          </w:tcPr>
          <w:p w:rsidR="00405A49" w:rsidRDefault="00000000">
            <w:pPr>
              <w:pStyle w:val="TableParagraph"/>
              <w:spacing w:before="54"/>
              <w:ind w:left="110" w:firstLine="0"/>
              <w:rPr>
                <w:sz w:val="23"/>
              </w:rPr>
            </w:pPr>
            <w:r>
              <w:rPr>
                <w:spacing w:val="-10"/>
                <w:w w:val="105"/>
                <w:sz w:val="23"/>
              </w:rPr>
              <w:t>2</w:t>
            </w:r>
          </w:p>
        </w:tc>
        <w:tc>
          <w:tcPr>
            <w:tcW w:w="7385" w:type="dxa"/>
          </w:tcPr>
          <w:p w:rsidR="00405A49" w:rsidRDefault="00000000">
            <w:pPr>
              <w:pStyle w:val="TableParagraph"/>
              <w:numPr>
                <w:ilvl w:val="0"/>
                <w:numId w:val="76"/>
              </w:numPr>
              <w:tabs>
                <w:tab w:val="left" w:pos="830"/>
              </w:tabs>
              <w:spacing w:before="52" w:line="300" w:lineRule="auto"/>
              <w:ind w:right="101"/>
              <w:rPr>
                <w:sz w:val="23"/>
              </w:rPr>
            </w:pPr>
            <w:r>
              <w:rPr>
                <w:w w:val="105"/>
                <w:sz w:val="23"/>
              </w:rPr>
              <w:t>czas teraźniejszy</w:t>
            </w:r>
            <w:r>
              <w:rPr>
                <w:spacing w:val="30"/>
                <w:w w:val="105"/>
                <w:sz w:val="23"/>
              </w:rPr>
              <w:t xml:space="preserve"> </w:t>
            </w:r>
            <w:proofErr w:type="spellStart"/>
            <w:r>
              <w:rPr>
                <w:i/>
                <w:w w:val="105"/>
                <w:sz w:val="23"/>
              </w:rPr>
              <w:t>presente</w:t>
            </w:r>
            <w:proofErr w:type="spellEnd"/>
            <w:r>
              <w:rPr>
                <w:i/>
                <w:spacing w:val="29"/>
                <w:w w:val="105"/>
                <w:sz w:val="23"/>
              </w:rPr>
              <w:t xml:space="preserve"> </w:t>
            </w:r>
            <w:r>
              <w:rPr>
                <w:i/>
                <w:w w:val="105"/>
                <w:sz w:val="23"/>
              </w:rPr>
              <w:t>de</w:t>
            </w:r>
            <w:r>
              <w:rPr>
                <w:i/>
                <w:spacing w:val="29"/>
                <w:w w:val="105"/>
                <w:sz w:val="23"/>
              </w:rPr>
              <w:t xml:space="preserve"> </w:t>
            </w:r>
            <w:proofErr w:type="spellStart"/>
            <w:r>
              <w:rPr>
                <w:i/>
                <w:w w:val="105"/>
                <w:sz w:val="23"/>
              </w:rPr>
              <w:t>indicativo</w:t>
            </w:r>
            <w:proofErr w:type="spellEnd"/>
            <w:r>
              <w:rPr>
                <w:i/>
                <w:spacing w:val="31"/>
                <w:w w:val="105"/>
                <w:sz w:val="23"/>
              </w:rPr>
              <w:t xml:space="preserve"> </w:t>
            </w:r>
            <w:r>
              <w:rPr>
                <w:w w:val="105"/>
                <w:sz w:val="23"/>
              </w:rPr>
              <w:t>(czasowniki</w:t>
            </w:r>
            <w:r>
              <w:rPr>
                <w:spacing w:val="26"/>
                <w:w w:val="105"/>
                <w:sz w:val="23"/>
              </w:rPr>
              <w:t xml:space="preserve"> </w:t>
            </w:r>
            <w:proofErr w:type="spellStart"/>
            <w:r>
              <w:rPr>
                <w:i/>
                <w:w w:val="105"/>
                <w:sz w:val="23"/>
              </w:rPr>
              <w:t>llamarse</w:t>
            </w:r>
            <w:proofErr w:type="spellEnd"/>
            <w:r>
              <w:rPr>
                <w:i/>
                <w:w w:val="105"/>
                <w:sz w:val="23"/>
              </w:rPr>
              <w:t xml:space="preserve">, ser, </w:t>
            </w:r>
            <w:proofErr w:type="spellStart"/>
            <w:r>
              <w:rPr>
                <w:i/>
                <w:w w:val="105"/>
                <w:sz w:val="23"/>
              </w:rPr>
              <w:t>tener</w:t>
            </w:r>
            <w:proofErr w:type="spellEnd"/>
            <w:r>
              <w:rPr>
                <w:i/>
                <w:w w:val="105"/>
                <w:sz w:val="23"/>
              </w:rPr>
              <w:t xml:space="preserve"> </w:t>
            </w:r>
            <w:r>
              <w:rPr>
                <w:w w:val="105"/>
                <w:sz w:val="23"/>
              </w:rPr>
              <w:t>– odmienione w liczbie pojedynczej i mnogiej)</w:t>
            </w:r>
          </w:p>
          <w:p w:rsidR="00405A49" w:rsidRDefault="00000000">
            <w:pPr>
              <w:pStyle w:val="TableParagraph"/>
              <w:numPr>
                <w:ilvl w:val="0"/>
                <w:numId w:val="76"/>
              </w:numPr>
              <w:tabs>
                <w:tab w:val="left" w:pos="829"/>
              </w:tabs>
              <w:spacing w:before="6"/>
              <w:ind w:left="829" w:hanging="359"/>
              <w:rPr>
                <w:sz w:val="23"/>
              </w:rPr>
            </w:pPr>
            <w:r>
              <w:rPr>
                <w:w w:val="105"/>
                <w:sz w:val="23"/>
              </w:rPr>
              <w:t>zaimki</w:t>
            </w:r>
            <w:r>
              <w:rPr>
                <w:spacing w:val="-16"/>
                <w:w w:val="105"/>
                <w:sz w:val="23"/>
              </w:rPr>
              <w:t xml:space="preserve"> </w:t>
            </w:r>
            <w:r>
              <w:rPr>
                <w:w w:val="105"/>
                <w:sz w:val="23"/>
              </w:rPr>
              <w:t>osobowe</w:t>
            </w:r>
            <w:r>
              <w:rPr>
                <w:spacing w:val="-15"/>
                <w:w w:val="105"/>
                <w:sz w:val="23"/>
              </w:rPr>
              <w:t xml:space="preserve"> </w:t>
            </w:r>
            <w:r>
              <w:rPr>
                <w:w w:val="105"/>
                <w:sz w:val="23"/>
              </w:rPr>
              <w:t>(liczba</w:t>
            </w:r>
            <w:r>
              <w:rPr>
                <w:spacing w:val="-5"/>
                <w:w w:val="105"/>
                <w:sz w:val="23"/>
              </w:rPr>
              <w:t xml:space="preserve"> </w:t>
            </w:r>
            <w:r>
              <w:rPr>
                <w:w w:val="105"/>
                <w:sz w:val="23"/>
              </w:rPr>
              <w:t>pojedyncza</w:t>
            </w:r>
            <w:r>
              <w:rPr>
                <w:spacing w:val="-11"/>
                <w:w w:val="105"/>
                <w:sz w:val="23"/>
              </w:rPr>
              <w:t xml:space="preserve"> </w:t>
            </w:r>
            <w:r>
              <w:rPr>
                <w:w w:val="105"/>
                <w:sz w:val="23"/>
              </w:rPr>
              <w:t>i</w:t>
            </w:r>
            <w:r>
              <w:rPr>
                <w:spacing w:val="-12"/>
                <w:w w:val="105"/>
                <w:sz w:val="23"/>
              </w:rPr>
              <w:t xml:space="preserve"> </w:t>
            </w:r>
            <w:r>
              <w:rPr>
                <w:spacing w:val="-2"/>
                <w:w w:val="105"/>
                <w:sz w:val="23"/>
              </w:rPr>
              <w:t>mnoga)</w:t>
            </w:r>
          </w:p>
          <w:p w:rsidR="00405A49" w:rsidRDefault="00000000">
            <w:pPr>
              <w:pStyle w:val="TableParagraph"/>
              <w:numPr>
                <w:ilvl w:val="0"/>
                <w:numId w:val="76"/>
              </w:numPr>
              <w:tabs>
                <w:tab w:val="left" w:pos="829"/>
              </w:tabs>
              <w:spacing w:before="64"/>
              <w:ind w:left="829" w:hanging="359"/>
              <w:rPr>
                <w:sz w:val="23"/>
              </w:rPr>
            </w:pPr>
            <w:r>
              <w:rPr>
                <w:w w:val="105"/>
                <w:sz w:val="23"/>
              </w:rPr>
              <w:t>rodzaj</w:t>
            </w:r>
            <w:r>
              <w:rPr>
                <w:spacing w:val="-12"/>
                <w:w w:val="105"/>
                <w:sz w:val="23"/>
              </w:rPr>
              <w:t xml:space="preserve"> </w:t>
            </w:r>
            <w:r>
              <w:rPr>
                <w:spacing w:val="-2"/>
                <w:w w:val="105"/>
                <w:sz w:val="23"/>
              </w:rPr>
              <w:t>zawodów</w:t>
            </w:r>
          </w:p>
          <w:p w:rsidR="00405A49" w:rsidRDefault="00000000">
            <w:pPr>
              <w:pStyle w:val="TableParagraph"/>
              <w:numPr>
                <w:ilvl w:val="0"/>
                <w:numId w:val="76"/>
              </w:numPr>
              <w:tabs>
                <w:tab w:val="left" w:pos="829"/>
              </w:tabs>
              <w:ind w:left="829" w:hanging="359"/>
              <w:rPr>
                <w:sz w:val="23"/>
              </w:rPr>
            </w:pPr>
            <w:r>
              <w:rPr>
                <w:w w:val="105"/>
                <w:sz w:val="23"/>
              </w:rPr>
              <w:t>uzgadnianie</w:t>
            </w:r>
            <w:r>
              <w:rPr>
                <w:spacing w:val="-10"/>
                <w:w w:val="105"/>
                <w:sz w:val="23"/>
              </w:rPr>
              <w:t xml:space="preserve"> </w:t>
            </w:r>
            <w:r>
              <w:rPr>
                <w:w w:val="105"/>
                <w:sz w:val="23"/>
              </w:rPr>
              <w:t>liczby</w:t>
            </w:r>
            <w:r>
              <w:rPr>
                <w:spacing w:val="-13"/>
                <w:w w:val="105"/>
                <w:sz w:val="23"/>
              </w:rPr>
              <w:t xml:space="preserve"> </w:t>
            </w:r>
            <w:r>
              <w:rPr>
                <w:w w:val="105"/>
                <w:sz w:val="23"/>
              </w:rPr>
              <w:t>i</w:t>
            </w:r>
            <w:r>
              <w:rPr>
                <w:spacing w:val="-14"/>
                <w:w w:val="105"/>
                <w:sz w:val="23"/>
              </w:rPr>
              <w:t xml:space="preserve"> </w:t>
            </w:r>
            <w:r>
              <w:rPr>
                <w:spacing w:val="-2"/>
                <w:w w:val="105"/>
                <w:sz w:val="23"/>
              </w:rPr>
              <w:t>rodzaju</w:t>
            </w:r>
          </w:p>
          <w:p w:rsidR="00405A49" w:rsidRDefault="00000000">
            <w:pPr>
              <w:pStyle w:val="TableParagraph"/>
              <w:numPr>
                <w:ilvl w:val="0"/>
                <w:numId w:val="76"/>
              </w:numPr>
              <w:tabs>
                <w:tab w:val="left" w:pos="829"/>
              </w:tabs>
              <w:spacing w:before="64"/>
              <w:ind w:left="829" w:hanging="359"/>
              <w:rPr>
                <w:sz w:val="23"/>
              </w:rPr>
            </w:pPr>
            <w:r>
              <w:rPr>
                <w:sz w:val="23"/>
              </w:rPr>
              <w:t>przymiotniki</w:t>
            </w:r>
            <w:r>
              <w:rPr>
                <w:spacing w:val="46"/>
                <w:sz w:val="23"/>
              </w:rPr>
              <w:t xml:space="preserve"> </w:t>
            </w:r>
            <w:r>
              <w:rPr>
                <w:spacing w:val="-2"/>
                <w:sz w:val="23"/>
              </w:rPr>
              <w:t>dzierżawcze</w:t>
            </w:r>
          </w:p>
          <w:p w:rsidR="00405A49" w:rsidRDefault="00000000">
            <w:pPr>
              <w:pStyle w:val="TableParagraph"/>
              <w:numPr>
                <w:ilvl w:val="0"/>
                <w:numId w:val="76"/>
              </w:numPr>
              <w:tabs>
                <w:tab w:val="left" w:pos="829"/>
              </w:tabs>
              <w:ind w:left="829" w:hanging="359"/>
              <w:rPr>
                <w:sz w:val="23"/>
              </w:rPr>
            </w:pPr>
            <w:r>
              <w:rPr>
                <w:sz w:val="23"/>
              </w:rPr>
              <w:t>zaimki</w:t>
            </w:r>
            <w:r>
              <w:rPr>
                <w:spacing w:val="28"/>
                <w:sz w:val="23"/>
              </w:rPr>
              <w:t xml:space="preserve"> </w:t>
            </w:r>
            <w:r>
              <w:rPr>
                <w:sz w:val="23"/>
              </w:rPr>
              <w:t>wskazujące</w:t>
            </w:r>
            <w:r>
              <w:rPr>
                <w:spacing w:val="37"/>
                <w:sz w:val="23"/>
              </w:rPr>
              <w:t xml:space="preserve"> </w:t>
            </w:r>
            <w:r>
              <w:rPr>
                <w:spacing w:val="-2"/>
                <w:sz w:val="23"/>
              </w:rPr>
              <w:t>(</w:t>
            </w:r>
            <w:proofErr w:type="spellStart"/>
            <w:r>
              <w:rPr>
                <w:i/>
                <w:spacing w:val="-2"/>
                <w:sz w:val="23"/>
              </w:rPr>
              <w:t>este</w:t>
            </w:r>
            <w:proofErr w:type="spellEnd"/>
            <w:r>
              <w:rPr>
                <w:i/>
                <w:spacing w:val="-2"/>
                <w:sz w:val="23"/>
              </w:rPr>
              <w:t>/a</w:t>
            </w:r>
            <w:r>
              <w:rPr>
                <w:spacing w:val="-2"/>
                <w:sz w:val="23"/>
              </w:rPr>
              <w:t>)</w:t>
            </w:r>
          </w:p>
          <w:p w:rsidR="00405A49" w:rsidRDefault="00000000">
            <w:pPr>
              <w:pStyle w:val="TableParagraph"/>
              <w:numPr>
                <w:ilvl w:val="0"/>
                <w:numId w:val="76"/>
              </w:numPr>
              <w:tabs>
                <w:tab w:val="left" w:pos="829"/>
              </w:tabs>
              <w:spacing w:before="64"/>
              <w:ind w:left="829" w:hanging="359"/>
              <w:rPr>
                <w:sz w:val="23"/>
              </w:rPr>
            </w:pPr>
            <w:r>
              <w:rPr>
                <w:sz w:val="23"/>
              </w:rPr>
              <w:t>rodzajniki</w:t>
            </w:r>
            <w:r>
              <w:rPr>
                <w:spacing w:val="34"/>
                <w:sz w:val="23"/>
              </w:rPr>
              <w:t xml:space="preserve"> </w:t>
            </w:r>
            <w:r>
              <w:rPr>
                <w:spacing w:val="-2"/>
                <w:sz w:val="23"/>
              </w:rPr>
              <w:t>określone</w:t>
            </w:r>
          </w:p>
          <w:p w:rsidR="00405A49" w:rsidRPr="00632B8B" w:rsidRDefault="00000000">
            <w:pPr>
              <w:pStyle w:val="TableParagraph"/>
              <w:numPr>
                <w:ilvl w:val="0"/>
                <w:numId w:val="76"/>
              </w:numPr>
              <w:tabs>
                <w:tab w:val="left" w:pos="830"/>
              </w:tabs>
              <w:spacing w:before="0" w:line="320" w:lineRule="atLeast"/>
              <w:ind w:right="109"/>
              <w:rPr>
                <w:i/>
                <w:sz w:val="23"/>
                <w:lang w:val="fr-FR"/>
              </w:rPr>
            </w:pPr>
            <w:proofErr w:type="spellStart"/>
            <w:proofErr w:type="gramStart"/>
            <w:r w:rsidRPr="00632B8B">
              <w:rPr>
                <w:w w:val="105"/>
                <w:sz w:val="23"/>
                <w:lang w:val="fr-FR"/>
              </w:rPr>
              <w:t>zaimki</w:t>
            </w:r>
            <w:proofErr w:type="spellEnd"/>
            <w:proofErr w:type="gramEnd"/>
            <w:r w:rsidRPr="00632B8B">
              <w:rPr>
                <w:spacing w:val="29"/>
                <w:w w:val="105"/>
                <w:sz w:val="23"/>
                <w:lang w:val="fr-FR"/>
              </w:rPr>
              <w:t xml:space="preserve"> </w:t>
            </w:r>
            <w:proofErr w:type="spellStart"/>
            <w:r w:rsidRPr="00632B8B">
              <w:rPr>
                <w:w w:val="105"/>
                <w:sz w:val="23"/>
                <w:lang w:val="fr-FR"/>
              </w:rPr>
              <w:t>pytajne</w:t>
            </w:r>
            <w:proofErr w:type="spellEnd"/>
            <w:r w:rsidRPr="00632B8B">
              <w:rPr>
                <w:w w:val="105"/>
                <w:sz w:val="23"/>
                <w:lang w:val="fr-FR"/>
              </w:rPr>
              <w:t>:</w:t>
            </w:r>
            <w:r w:rsidRPr="00632B8B">
              <w:rPr>
                <w:spacing w:val="34"/>
                <w:w w:val="105"/>
                <w:sz w:val="23"/>
                <w:lang w:val="fr-FR"/>
              </w:rPr>
              <w:t xml:space="preserve"> </w:t>
            </w:r>
            <w:proofErr w:type="spellStart"/>
            <w:r w:rsidRPr="00632B8B">
              <w:rPr>
                <w:i/>
                <w:w w:val="105"/>
                <w:sz w:val="23"/>
                <w:lang w:val="fr-FR"/>
              </w:rPr>
              <w:t>cómo</w:t>
            </w:r>
            <w:proofErr w:type="spellEnd"/>
            <w:r w:rsidRPr="00632B8B">
              <w:rPr>
                <w:i/>
                <w:w w:val="105"/>
                <w:sz w:val="23"/>
                <w:lang w:val="fr-FR"/>
              </w:rPr>
              <w:t xml:space="preserve">, </w:t>
            </w:r>
            <w:proofErr w:type="spellStart"/>
            <w:r w:rsidRPr="00632B8B">
              <w:rPr>
                <w:i/>
                <w:w w:val="105"/>
                <w:sz w:val="23"/>
                <w:lang w:val="fr-FR"/>
              </w:rPr>
              <w:t>cu</w:t>
            </w:r>
            <w:proofErr w:type="spellEnd"/>
            <w:r w:rsidRPr="00632B8B">
              <w:rPr>
                <w:i/>
                <w:w w:val="105"/>
                <w:sz w:val="23"/>
                <w:lang w:val="fr-FR"/>
              </w:rPr>
              <w:t>{</w:t>
            </w:r>
            <w:proofErr w:type="spellStart"/>
            <w:r w:rsidRPr="00632B8B">
              <w:rPr>
                <w:i/>
                <w:w w:val="105"/>
                <w:sz w:val="23"/>
                <w:lang w:val="fr-FR"/>
              </w:rPr>
              <w:t>ntos</w:t>
            </w:r>
            <w:proofErr w:type="spellEnd"/>
            <w:r w:rsidRPr="00632B8B">
              <w:rPr>
                <w:i/>
                <w:w w:val="105"/>
                <w:sz w:val="23"/>
                <w:lang w:val="fr-FR"/>
              </w:rPr>
              <w:t>, de</w:t>
            </w:r>
            <w:r w:rsidRPr="00632B8B">
              <w:rPr>
                <w:i/>
                <w:spacing w:val="27"/>
                <w:w w:val="105"/>
                <w:sz w:val="23"/>
                <w:lang w:val="fr-FR"/>
              </w:rPr>
              <w:t xml:space="preserve"> </w:t>
            </w:r>
            <w:proofErr w:type="spellStart"/>
            <w:r w:rsidRPr="00632B8B">
              <w:rPr>
                <w:i/>
                <w:w w:val="105"/>
                <w:sz w:val="23"/>
                <w:lang w:val="fr-FR"/>
              </w:rPr>
              <w:t>dónde</w:t>
            </w:r>
            <w:proofErr w:type="spellEnd"/>
            <w:r w:rsidRPr="00632B8B">
              <w:rPr>
                <w:i/>
                <w:w w:val="105"/>
                <w:sz w:val="23"/>
                <w:lang w:val="fr-FR"/>
              </w:rPr>
              <w:t xml:space="preserve">, en </w:t>
            </w:r>
            <w:proofErr w:type="spellStart"/>
            <w:r w:rsidRPr="00632B8B">
              <w:rPr>
                <w:i/>
                <w:w w:val="105"/>
                <w:sz w:val="23"/>
                <w:lang w:val="fr-FR"/>
              </w:rPr>
              <w:t>qué</w:t>
            </w:r>
            <w:proofErr w:type="spellEnd"/>
            <w:r w:rsidRPr="00632B8B">
              <w:rPr>
                <w:i/>
                <w:w w:val="105"/>
                <w:sz w:val="23"/>
                <w:lang w:val="fr-FR"/>
              </w:rPr>
              <w:t>, a</w:t>
            </w:r>
            <w:r w:rsidRPr="00632B8B">
              <w:rPr>
                <w:i/>
                <w:spacing w:val="28"/>
                <w:w w:val="105"/>
                <w:sz w:val="23"/>
                <w:lang w:val="fr-FR"/>
              </w:rPr>
              <w:t xml:space="preserve"> </w:t>
            </w:r>
            <w:proofErr w:type="spellStart"/>
            <w:r w:rsidRPr="00632B8B">
              <w:rPr>
                <w:i/>
                <w:w w:val="105"/>
                <w:sz w:val="23"/>
                <w:lang w:val="fr-FR"/>
              </w:rPr>
              <w:t>qué</w:t>
            </w:r>
            <w:proofErr w:type="spellEnd"/>
            <w:r w:rsidRPr="00632B8B">
              <w:rPr>
                <w:i/>
                <w:w w:val="105"/>
                <w:sz w:val="23"/>
                <w:lang w:val="fr-FR"/>
              </w:rPr>
              <w:t xml:space="preserve">, </w:t>
            </w:r>
            <w:proofErr w:type="spellStart"/>
            <w:r w:rsidRPr="00632B8B">
              <w:rPr>
                <w:i/>
                <w:w w:val="105"/>
                <w:sz w:val="23"/>
                <w:lang w:val="fr-FR"/>
              </w:rPr>
              <w:t>quién</w:t>
            </w:r>
            <w:proofErr w:type="spellEnd"/>
            <w:r w:rsidRPr="00632B8B">
              <w:rPr>
                <w:i/>
                <w:w w:val="105"/>
                <w:sz w:val="23"/>
                <w:lang w:val="fr-FR"/>
              </w:rPr>
              <w:t xml:space="preserve">, </w:t>
            </w:r>
            <w:proofErr w:type="spellStart"/>
            <w:r w:rsidRPr="00632B8B">
              <w:rPr>
                <w:i/>
                <w:spacing w:val="-4"/>
                <w:w w:val="105"/>
                <w:sz w:val="23"/>
                <w:lang w:val="fr-FR"/>
              </w:rPr>
              <w:t>cu</w:t>
            </w:r>
            <w:proofErr w:type="spellEnd"/>
            <w:r w:rsidRPr="00632B8B">
              <w:rPr>
                <w:i/>
                <w:spacing w:val="-4"/>
                <w:w w:val="105"/>
                <w:sz w:val="23"/>
                <w:lang w:val="fr-FR"/>
              </w:rPr>
              <w:t>{l</w:t>
            </w:r>
          </w:p>
        </w:tc>
      </w:tr>
      <w:tr w:rsidR="00405A49">
        <w:trPr>
          <w:trHeight w:val="3562"/>
        </w:trPr>
        <w:tc>
          <w:tcPr>
            <w:tcW w:w="1909" w:type="dxa"/>
          </w:tcPr>
          <w:p w:rsidR="00405A49" w:rsidRDefault="00000000">
            <w:pPr>
              <w:pStyle w:val="TableParagraph"/>
              <w:spacing w:before="61"/>
              <w:ind w:left="110" w:firstLine="0"/>
              <w:rPr>
                <w:sz w:val="23"/>
              </w:rPr>
            </w:pPr>
            <w:r>
              <w:rPr>
                <w:spacing w:val="-10"/>
                <w:w w:val="105"/>
                <w:sz w:val="23"/>
              </w:rPr>
              <w:t>3</w:t>
            </w:r>
          </w:p>
        </w:tc>
        <w:tc>
          <w:tcPr>
            <w:tcW w:w="7385" w:type="dxa"/>
          </w:tcPr>
          <w:p w:rsidR="00405A49" w:rsidRDefault="00000000">
            <w:pPr>
              <w:pStyle w:val="TableParagraph"/>
              <w:numPr>
                <w:ilvl w:val="0"/>
                <w:numId w:val="75"/>
              </w:numPr>
              <w:tabs>
                <w:tab w:val="left" w:pos="830"/>
              </w:tabs>
              <w:spacing w:before="59" w:line="300" w:lineRule="auto"/>
              <w:ind w:right="106"/>
              <w:rPr>
                <w:sz w:val="23"/>
              </w:rPr>
            </w:pPr>
            <w:r>
              <w:rPr>
                <w:w w:val="105"/>
                <w:sz w:val="23"/>
              </w:rPr>
              <w:t>czas</w:t>
            </w:r>
            <w:r>
              <w:rPr>
                <w:spacing w:val="-4"/>
                <w:w w:val="105"/>
                <w:sz w:val="23"/>
              </w:rPr>
              <w:t xml:space="preserve"> </w:t>
            </w:r>
            <w:r>
              <w:rPr>
                <w:w w:val="105"/>
                <w:sz w:val="23"/>
              </w:rPr>
              <w:t xml:space="preserve">teraźniejszy </w:t>
            </w:r>
            <w:proofErr w:type="spellStart"/>
            <w:r>
              <w:rPr>
                <w:i/>
                <w:w w:val="105"/>
                <w:sz w:val="23"/>
              </w:rPr>
              <w:t>presente</w:t>
            </w:r>
            <w:proofErr w:type="spellEnd"/>
            <w:r>
              <w:rPr>
                <w:i/>
                <w:w w:val="105"/>
                <w:sz w:val="23"/>
              </w:rPr>
              <w:t xml:space="preserve"> de </w:t>
            </w:r>
            <w:proofErr w:type="spellStart"/>
            <w:r>
              <w:rPr>
                <w:i/>
                <w:w w:val="105"/>
                <w:sz w:val="23"/>
              </w:rPr>
              <w:t>indicativo</w:t>
            </w:r>
            <w:proofErr w:type="spellEnd"/>
            <w:r>
              <w:rPr>
                <w:i/>
                <w:w w:val="105"/>
                <w:sz w:val="23"/>
              </w:rPr>
              <w:t xml:space="preserve"> </w:t>
            </w:r>
            <w:r>
              <w:rPr>
                <w:w w:val="105"/>
                <w:sz w:val="23"/>
              </w:rPr>
              <w:t>(czasowniki</w:t>
            </w:r>
            <w:r>
              <w:rPr>
                <w:spacing w:val="-2"/>
                <w:w w:val="105"/>
                <w:sz w:val="23"/>
              </w:rPr>
              <w:t xml:space="preserve"> </w:t>
            </w:r>
            <w:r>
              <w:rPr>
                <w:w w:val="105"/>
                <w:sz w:val="23"/>
              </w:rPr>
              <w:t>regularne zakończone na –ar)</w:t>
            </w:r>
          </w:p>
          <w:p w:rsidR="00405A49" w:rsidRDefault="00000000">
            <w:pPr>
              <w:pStyle w:val="TableParagraph"/>
              <w:numPr>
                <w:ilvl w:val="0"/>
                <w:numId w:val="75"/>
              </w:numPr>
              <w:tabs>
                <w:tab w:val="left" w:pos="829"/>
              </w:tabs>
              <w:spacing w:before="6"/>
              <w:ind w:left="829" w:hanging="359"/>
              <w:rPr>
                <w:i/>
                <w:sz w:val="23"/>
              </w:rPr>
            </w:pPr>
            <w:r>
              <w:rPr>
                <w:sz w:val="23"/>
              </w:rPr>
              <w:t>czasowniki</w:t>
            </w:r>
            <w:r>
              <w:rPr>
                <w:spacing w:val="23"/>
                <w:sz w:val="23"/>
              </w:rPr>
              <w:t xml:space="preserve"> </w:t>
            </w:r>
            <w:r>
              <w:rPr>
                <w:i/>
                <w:sz w:val="23"/>
              </w:rPr>
              <w:t>ser,</w:t>
            </w:r>
            <w:r>
              <w:rPr>
                <w:i/>
                <w:spacing w:val="23"/>
                <w:sz w:val="23"/>
              </w:rPr>
              <w:t xml:space="preserve"> </w:t>
            </w:r>
            <w:proofErr w:type="spellStart"/>
            <w:r>
              <w:rPr>
                <w:i/>
                <w:spacing w:val="-4"/>
                <w:sz w:val="23"/>
              </w:rPr>
              <w:t>haber</w:t>
            </w:r>
            <w:proofErr w:type="spellEnd"/>
          </w:p>
          <w:p w:rsidR="00405A49" w:rsidRDefault="00000000">
            <w:pPr>
              <w:pStyle w:val="TableParagraph"/>
              <w:numPr>
                <w:ilvl w:val="0"/>
                <w:numId w:val="75"/>
              </w:numPr>
              <w:tabs>
                <w:tab w:val="left" w:pos="830"/>
              </w:tabs>
              <w:spacing w:before="64" w:line="292" w:lineRule="auto"/>
              <w:ind w:right="105"/>
              <w:rPr>
                <w:sz w:val="23"/>
              </w:rPr>
            </w:pPr>
            <w:r>
              <w:rPr>
                <w:w w:val="105"/>
                <w:sz w:val="23"/>
              </w:rPr>
              <w:t>czasowniki nieregularne</w:t>
            </w:r>
            <w:r>
              <w:rPr>
                <w:spacing w:val="25"/>
                <w:w w:val="105"/>
                <w:sz w:val="23"/>
              </w:rPr>
              <w:t xml:space="preserve"> </w:t>
            </w:r>
            <w:r>
              <w:rPr>
                <w:w w:val="105"/>
                <w:sz w:val="23"/>
              </w:rPr>
              <w:t>w</w:t>
            </w:r>
            <w:r>
              <w:rPr>
                <w:spacing w:val="21"/>
                <w:w w:val="105"/>
                <w:sz w:val="23"/>
              </w:rPr>
              <w:t xml:space="preserve"> </w:t>
            </w:r>
            <w:r>
              <w:rPr>
                <w:w w:val="105"/>
                <w:sz w:val="23"/>
              </w:rPr>
              <w:t>czasie</w:t>
            </w:r>
            <w:r>
              <w:rPr>
                <w:spacing w:val="19"/>
                <w:w w:val="105"/>
                <w:sz w:val="23"/>
              </w:rPr>
              <w:t xml:space="preserve"> </w:t>
            </w:r>
            <w:r>
              <w:rPr>
                <w:w w:val="105"/>
                <w:sz w:val="23"/>
              </w:rPr>
              <w:t>teraźniejszym</w:t>
            </w:r>
            <w:r>
              <w:rPr>
                <w:spacing w:val="32"/>
                <w:w w:val="105"/>
                <w:sz w:val="23"/>
              </w:rPr>
              <w:t xml:space="preserve"> </w:t>
            </w:r>
            <w:proofErr w:type="spellStart"/>
            <w:r>
              <w:rPr>
                <w:i/>
                <w:w w:val="105"/>
                <w:sz w:val="23"/>
              </w:rPr>
              <w:t>presente</w:t>
            </w:r>
            <w:proofErr w:type="spellEnd"/>
            <w:r>
              <w:rPr>
                <w:i/>
                <w:spacing w:val="19"/>
                <w:w w:val="105"/>
                <w:sz w:val="23"/>
              </w:rPr>
              <w:t xml:space="preserve"> </w:t>
            </w:r>
            <w:r>
              <w:rPr>
                <w:i/>
                <w:w w:val="105"/>
                <w:sz w:val="23"/>
              </w:rPr>
              <w:t xml:space="preserve">de </w:t>
            </w:r>
            <w:proofErr w:type="spellStart"/>
            <w:r>
              <w:rPr>
                <w:i/>
                <w:w w:val="105"/>
                <w:sz w:val="23"/>
              </w:rPr>
              <w:t>Indicativo</w:t>
            </w:r>
            <w:proofErr w:type="spellEnd"/>
            <w:r>
              <w:rPr>
                <w:i/>
                <w:w w:val="105"/>
                <w:sz w:val="23"/>
              </w:rPr>
              <w:t xml:space="preserve">: </w:t>
            </w:r>
            <w:proofErr w:type="spellStart"/>
            <w:r>
              <w:rPr>
                <w:i/>
                <w:w w:val="105"/>
                <w:sz w:val="23"/>
              </w:rPr>
              <w:t>tener</w:t>
            </w:r>
            <w:proofErr w:type="spellEnd"/>
            <w:r>
              <w:rPr>
                <w:i/>
                <w:w w:val="105"/>
                <w:sz w:val="23"/>
              </w:rPr>
              <w:t xml:space="preserve">, poder </w:t>
            </w:r>
            <w:r>
              <w:rPr>
                <w:w w:val="105"/>
                <w:sz w:val="23"/>
              </w:rPr>
              <w:t>(liczba pojedyncza)</w:t>
            </w:r>
          </w:p>
          <w:p w:rsidR="00405A49" w:rsidRDefault="00000000">
            <w:pPr>
              <w:pStyle w:val="TableParagraph"/>
              <w:numPr>
                <w:ilvl w:val="0"/>
                <w:numId w:val="75"/>
              </w:numPr>
              <w:tabs>
                <w:tab w:val="left" w:pos="829"/>
              </w:tabs>
              <w:spacing w:before="14"/>
              <w:ind w:left="829" w:hanging="359"/>
              <w:rPr>
                <w:sz w:val="23"/>
              </w:rPr>
            </w:pPr>
            <w:r>
              <w:rPr>
                <w:w w:val="105"/>
                <w:sz w:val="23"/>
              </w:rPr>
              <w:t>rodzaj</w:t>
            </w:r>
            <w:r>
              <w:rPr>
                <w:spacing w:val="-12"/>
                <w:w w:val="105"/>
                <w:sz w:val="23"/>
              </w:rPr>
              <w:t xml:space="preserve"> </w:t>
            </w:r>
            <w:r>
              <w:rPr>
                <w:w w:val="105"/>
                <w:sz w:val="23"/>
              </w:rPr>
              <w:t>rzeczownika</w:t>
            </w:r>
            <w:r>
              <w:rPr>
                <w:spacing w:val="-10"/>
                <w:w w:val="105"/>
                <w:sz w:val="23"/>
              </w:rPr>
              <w:t xml:space="preserve"> </w:t>
            </w:r>
            <w:r>
              <w:rPr>
                <w:w w:val="105"/>
                <w:sz w:val="23"/>
              </w:rPr>
              <w:t>i</w:t>
            </w:r>
            <w:r>
              <w:rPr>
                <w:spacing w:val="-11"/>
                <w:w w:val="105"/>
                <w:sz w:val="23"/>
              </w:rPr>
              <w:t xml:space="preserve"> </w:t>
            </w:r>
            <w:r>
              <w:rPr>
                <w:spacing w:val="-2"/>
                <w:w w:val="105"/>
                <w:sz w:val="23"/>
              </w:rPr>
              <w:t>przymiotnika</w:t>
            </w:r>
          </w:p>
          <w:p w:rsidR="00405A49" w:rsidRDefault="00000000">
            <w:pPr>
              <w:pStyle w:val="TableParagraph"/>
              <w:numPr>
                <w:ilvl w:val="0"/>
                <w:numId w:val="75"/>
              </w:numPr>
              <w:tabs>
                <w:tab w:val="left" w:pos="829"/>
              </w:tabs>
              <w:spacing w:before="64"/>
              <w:ind w:left="829" w:hanging="359"/>
              <w:rPr>
                <w:sz w:val="23"/>
              </w:rPr>
            </w:pPr>
            <w:r>
              <w:rPr>
                <w:w w:val="105"/>
                <w:sz w:val="23"/>
              </w:rPr>
              <w:t>uzgadnianie</w:t>
            </w:r>
            <w:r>
              <w:rPr>
                <w:spacing w:val="-10"/>
                <w:w w:val="105"/>
                <w:sz w:val="23"/>
              </w:rPr>
              <w:t xml:space="preserve"> </w:t>
            </w:r>
            <w:r>
              <w:rPr>
                <w:w w:val="105"/>
                <w:sz w:val="23"/>
              </w:rPr>
              <w:t>liczby</w:t>
            </w:r>
            <w:r>
              <w:rPr>
                <w:spacing w:val="-13"/>
                <w:w w:val="105"/>
                <w:sz w:val="23"/>
              </w:rPr>
              <w:t xml:space="preserve"> </w:t>
            </w:r>
            <w:r>
              <w:rPr>
                <w:w w:val="105"/>
                <w:sz w:val="23"/>
              </w:rPr>
              <w:t>i</w:t>
            </w:r>
            <w:r>
              <w:rPr>
                <w:spacing w:val="-14"/>
                <w:w w:val="105"/>
                <w:sz w:val="23"/>
              </w:rPr>
              <w:t xml:space="preserve"> </w:t>
            </w:r>
            <w:r>
              <w:rPr>
                <w:spacing w:val="-2"/>
                <w:w w:val="105"/>
                <w:sz w:val="23"/>
              </w:rPr>
              <w:t>rodzaju</w:t>
            </w:r>
          </w:p>
          <w:p w:rsidR="00405A49" w:rsidRDefault="00000000">
            <w:pPr>
              <w:pStyle w:val="TableParagraph"/>
              <w:numPr>
                <w:ilvl w:val="0"/>
                <w:numId w:val="75"/>
              </w:numPr>
              <w:tabs>
                <w:tab w:val="left" w:pos="829"/>
              </w:tabs>
              <w:ind w:left="829" w:hanging="359"/>
              <w:rPr>
                <w:sz w:val="23"/>
              </w:rPr>
            </w:pPr>
            <w:r>
              <w:rPr>
                <w:w w:val="105"/>
                <w:sz w:val="23"/>
              </w:rPr>
              <w:t>struktury</w:t>
            </w:r>
            <w:r>
              <w:rPr>
                <w:spacing w:val="-11"/>
                <w:w w:val="105"/>
                <w:sz w:val="23"/>
              </w:rPr>
              <w:t xml:space="preserve"> </w:t>
            </w:r>
            <w:r>
              <w:rPr>
                <w:w w:val="105"/>
                <w:sz w:val="23"/>
              </w:rPr>
              <w:t>z</w:t>
            </w:r>
            <w:r>
              <w:rPr>
                <w:spacing w:val="-9"/>
                <w:w w:val="105"/>
                <w:sz w:val="23"/>
              </w:rPr>
              <w:t xml:space="preserve"> </w:t>
            </w:r>
            <w:proofErr w:type="spellStart"/>
            <w:r>
              <w:rPr>
                <w:i/>
                <w:w w:val="105"/>
                <w:sz w:val="23"/>
              </w:rPr>
              <w:t>necesito</w:t>
            </w:r>
            <w:proofErr w:type="spellEnd"/>
            <w:r>
              <w:rPr>
                <w:w w:val="105"/>
                <w:sz w:val="23"/>
              </w:rPr>
              <w:t>,</w:t>
            </w:r>
            <w:r>
              <w:rPr>
                <w:spacing w:val="-9"/>
                <w:w w:val="105"/>
                <w:sz w:val="23"/>
              </w:rPr>
              <w:t xml:space="preserve"> </w:t>
            </w:r>
            <w:r>
              <w:rPr>
                <w:i/>
                <w:w w:val="105"/>
                <w:sz w:val="23"/>
              </w:rPr>
              <w:t>me</w:t>
            </w:r>
            <w:r>
              <w:rPr>
                <w:i/>
                <w:spacing w:val="-14"/>
                <w:w w:val="105"/>
                <w:sz w:val="23"/>
              </w:rPr>
              <w:t xml:space="preserve"> </w:t>
            </w:r>
            <w:proofErr w:type="spellStart"/>
            <w:r>
              <w:rPr>
                <w:i/>
                <w:w w:val="105"/>
                <w:sz w:val="23"/>
              </w:rPr>
              <w:t>dejas</w:t>
            </w:r>
            <w:proofErr w:type="spellEnd"/>
            <w:r>
              <w:rPr>
                <w:w w:val="105"/>
                <w:sz w:val="23"/>
              </w:rPr>
              <w:t>,</w:t>
            </w:r>
            <w:r>
              <w:rPr>
                <w:spacing w:val="-15"/>
                <w:w w:val="105"/>
                <w:sz w:val="23"/>
              </w:rPr>
              <w:t xml:space="preserve"> </w:t>
            </w:r>
            <w:r>
              <w:rPr>
                <w:i/>
                <w:w w:val="105"/>
                <w:sz w:val="23"/>
              </w:rPr>
              <w:t>poder</w:t>
            </w:r>
            <w:r>
              <w:rPr>
                <w:i/>
                <w:spacing w:val="-12"/>
                <w:w w:val="105"/>
                <w:sz w:val="23"/>
              </w:rPr>
              <w:t xml:space="preserve"> </w:t>
            </w:r>
            <w:r>
              <w:rPr>
                <w:w w:val="105"/>
                <w:sz w:val="23"/>
              </w:rPr>
              <w:t>+</w:t>
            </w:r>
            <w:r>
              <w:rPr>
                <w:spacing w:val="-11"/>
                <w:w w:val="105"/>
                <w:sz w:val="23"/>
              </w:rPr>
              <w:t xml:space="preserve"> </w:t>
            </w:r>
            <w:r>
              <w:rPr>
                <w:spacing w:val="-2"/>
                <w:w w:val="105"/>
                <w:sz w:val="23"/>
              </w:rPr>
              <w:t>bezokolicznik</w:t>
            </w:r>
          </w:p>
          <w:p w:rsidR="00405A49" w:rsidRDefault="00000000">
            <w:pPr>
              <w:pStyle w:val="TableParagraph"/>
              <w:numPr>
                <w:ilvl w:val="0"/>
                <w:numId w:val="75"/>
              </w:numPr>
              <w:tabs>
                <w:tab w:val="left" w:pos="829"/>
              </w:tabs>
              <w:spacing w:before="64"/>
              <w:ind w:left="829" w:hanging="359"/>
              <w:rPr>
                <w:sz w:val="23"/>
              </w:rPr>
            </w:pPr>
            <w:r>
              <w:rPr>
                <w:w w:val="105"/>
                <w:sz w:val="23"/>
              </w:rPr>
              <w:t>rodzajniki</w:t>
            </w:r>
            <w:r>
              <w:rPr>
                <w:spacing w:val="-14"/>
                <w:w w:val="105"/>
                <w:sz w:val="23"/>
              </w:rPr>
              <w:t xml:space="preserve"> </w:t>
            </w:r>
            <w:r>
              <w:rPr>
                <w:w w:val="105"/>
                <w:sz w:val="23"/>
              </w:rPr>
              <w:t>określone</w:t>
            </w:r>
            <w:r>
              <w:rPr>
                <w:spacing w:val="-8"/>
                <w:w w:val="105"/>
                <w:sz w:val="23"/>
              </w:rPr>
              <w:t xml:space="preserve"> </w:t>
            </w:r>
            <w:r>
              <w:rPr>
                <w:w w:val="105"/>
                <w:sz w:val="23"/>
              </w:rPr>
              <w:t>i</w:t>
            </w:r>
            <w:r>
              <w:rPr>
                <w:spacing w:val="-13"/>
                <w:w w:val="105"/>
                <w:sz w:val="23"/>
              </w:rPr>
              <w:t xml:space="preserve"> </w:t>
            </w:r>
            <w:r>
              <w:rPr>
                <w:spacing w:val="-2"/>
                <w:w w:val="105"/>
                <w:sz w:val="23"/>
              </w:rPr>
              <w:t>nieokreślone</w:t>
            </w:r>
          </w:p>
          <w:p w:rsidR="00405A49" w:rsidRDefault="00000000">
            <w:pPr>
              <w:pStyle w:val="TableParagraph"/>
              <w:numPr>
                <w:ilvl w:val="0"/>
                <w:numId w:val="75"/>
              </w:numPr>
              <w:tabs>
                <w:tab w:val="left" w:pos="829"/>
              </w:tabs>
              <w:spacing w:before="64"/>
              <w:ind w:left="829" w:hanging="359"/>
              <w:rPr>
                <w:i/>
                <w:sz w:val="23"/>
              </w:rPr>
            </w:pPr>
            <w:r>
              <w:rPr>
                <w:sz w:val="23"/>
              </w:rPr>
              <w:t>zaimek</w:t>
            </w:r>
            <w:r>
              <w:rPr>
                <w:spacing w:val="38"/>
                <w:sz w:val="23"/>
              </w:rPr>
              <w:t xml:space="preserve"> </w:t>
            </w:r>
            <w:proofErr w:type="spellStart"/>
            <w:r>
              <w:rPr>
                <w:sz w:val="23"/>
              </w:rPr>
              <w:t>niokreślony</w:t>
            </w:r>
            <w:proofErr w:type="spellEnd"/>
            <w:r>
              <w:rPr>
                <w:sz w:val="23"/>
              </w:rPr>
              <w:t>:</w:t>
            </w:r>
            <w:r>
              <w:rPr>
                <w:spacing w:val="35"/>
                <w:sz w:val="23"/>
              </w:rPr>
              <w:t xml:space="preserve"> </w:t>
            </w:r>
            <w:proofErr w:type="spellStart"/>
            <w:r>
              <w:rPr>
                <w:i/>
                <w:spacing w:val="-2"/>
                <w:sz w:val="23"/>
              </w:rPr>
              <w:t>muchos</w:t>
            </w:r>
            <w:proofErr w:type="spellEnd"/>
            <w:r>
              <w:rPr>
                <w:i/>
                <w:spacing w:val="-2"/>
                <w:sz w:val="23"/>
              </w:rPr>
              <w:t>/as</w:t>
            </w:r>
          </w:p>
          <w:p w:rsidR="00405A49" w:rsidRDefault="00000000">
            <w:pPr>
              <w:pStyle w:val="TableParagraph"/>
              <w:numPr>
                <w:ilvl w:val="0"/>
                <w:numId w:val="75"/>
              </w:numPr>
              <w:tabs>
                <w:tab w:val="left" w:pos="829"/>
              </w:tabs>
              <w:spacing w:line="249" w:lineRule="exact"/>
              <w:ind w:left="829" w:hanging="359"/>
              <w:rPr>
                <w:i/>
                <w:sz w:val="23"/>
              </w:rPr>
            </w:pPr>
            <w:r>
              <w:rPr>
                <w:w w:val="105"/>
                <w:sz w:val="23"/>
              </w:rPr>
              <w:t>przyimki:</w:t>
            </w:r>
            <w:r>
              <w:rPr>
                <w:spacing w:val="-9"/>
                <w:w w:val="105"/>
                <w:sz w:val="23"/>
              </w:rPr>
              <w:t xml:space="preserve"> </w:t>
            </w:r>
            <w:r>
              <w:rPr>
                <w:i/>
                <w:w w:val="105"/>
                <w:sz w:val="23"/>
              </w:rPr>
              <w:t>a,</w:t>
            </w:r>
            <w:r>
              <w:rPr>
                <w:i/>
                <w:spacing w:val="-10"/>
                <w:w w:val="105"/>
                <w:sz w:val="23"/>
              </w:rPr>
              <w:t xml:space="preserve"> </w:t>
            </w:r>
            <w:r>
              <w:rPr>
                <w:i/>
                <w:w w:val="105"/>
                <w:sz w:val="23"/>
              </w:rPr>
              <w:t>en,</w:t>
            </w:r>
            <w:r>
              <w:rPr>
                <w:i/>
                <w:spacing w:val="-10"/>
                <w:w w:val="105"/>
                <w:sz w:val="23"/>
              </w:rPr>
              <w:t xml:space="preserve"> </w:t>
            </w:r>
            <w:r>
              <w:rPr>
                <w:i/>
                <w:spacing w:val="-5"/>
                <w:w w:val="105"/>
                <w:sz w:val="23"/>
              </w:rPr>
              <w:t>por</w:t>
            </w:r>
          </w:p>
        </w:tc>
      </w:tr>
      <w:tr w:rsidR="00405A49">
        <w:trPr>
          <w:trHeight w:val="2590"/>
        </w:trPr>
        <w:tc>
          <w:tcPr>
            <w:tcW w:w="1909" w:type="dxa"/>
          </w:tcPr>
          <w:p w:rsidR="00405A49" w:rsidRDefault="00000000">
            <w:pPr>
              <w:pStyle w:val="TableParagraph"/>
              <w:spacing w:before="61"/>
              <w:ind w:left="110" w:firstLine="0"/>
              <w:rPr>
                <w:sz w:val="23"/>
              </w:rPr>
            </w:pPr>
            <w:r>
              <w:rPr>
                <w:spacing w:val="-10"/>
                <w:w w:val="105"/>
                <w:sz w:val="23"/>
              </w:rPr>
              <w:t>4</w:t>
            </w:r>
          </w:p>
        </w:tc>
        <w:tc>
          <w:tcPr>
            <w:tcW w:w="7385" w:type="dxa"/>
          </w:tcPr>
          <w:p w:rsidR="00405A49" w:rsidRDefault="00000000">
            <w:pPr>
              <w:pStyle w:val="TableParagraph"/>
              <w:numPr>
                <w:ilvl w:val="0"/>
                <w:numId w:val="74"/>
              </w:numPr>
              <w:tabs>
                <w:tab w:val="left" w:pos="830"/>
              </w:tabs>
              <w:spacing w:before="59" w:line="300" w:lineRule="auto"/>
              <w:ind w:right="106"/>
              <w:rPr>
                <w:sz w:val="23"/>
              </w:rPr>
            </w:pPr>
            <w:r>
              <w:rPr>
                <w:w w:val="105"/>
                <w:sz w:val="23"/>
              </w:rPr>
              <w:t>czas</w:t>
            </w:r>
            <w:r>
              <w:rPr>
                <w:spacing w:val="-4"/>
                <w:w w:val="105"/>
                <w:sz w:val="23"/>
              </w:rPr>
              <w:t xml:space="preserve"> </w:t>
            </w:r>
            <w:r>
              <w:rPr>
                <w:w w:val="105"/>
                <w:sz w:val="23"/>
              </w:rPr>
              <w:t xml:space="preserve">teraźniejszy </w:t>
            </w:r>
            <w:proofErr w:type="spellStart"/>
            <w:r>
              <w:rPr>
                <w:i/>
                <w:w w:val="105"/>
                <w:sz w:val="23"/>
              </w:rPr>
              <w:t>presente</w:t>
            </w:r>
            <w:proofErr w:type="spellEnd"/>
            <w:r>
              <w:rPr>
                <w:i/>
                <w:w w:val="105"/>
                <w:sz w:val="23"/>
              </w:rPr>
              <w:t xml:space="preserve"> de </w:t>
            </w:r>
            <w:proofErr w:type="spellStart"/>
            <w:r>
              <w:rPr>
                <w:i/>
                <w:w w:val="105"/>
                <w:sz w:val="23"/>
              </w:rPr>
              <w:t>indicativo</w:t>
            </w:r>
            <w:proofErr w:type="spellEnd"/>
            <w:r>
              <w:rPr>
                <w:i/>
                <w:w w:val="105"/>
                <w:sz w:val="23"/>
              </w:rPr>
              <w:t xml:space="preserve"> </w:t>
            </w:r>
            <w:r>
              <w:rPr>
                <w:w w:val="105"/>
                <w:sz w:val="23"/>
              </w:rPr>
              <w:t>(czasowniki</w:t>
            </w:r>
            <w:r>
              <w:rPr>
                <w:spacing w:val="-2"/>
                <w:w w:val="105"/>
                <w:sz w:val="23"/>
              </w:rPr>
              <w:t xml:space="preserve"> </w:t>
            </w:r>
            <w:r>
              <w:rPr>
                <w:w w:val="105"/>
                <w:sz w:val="23"/>
              </w:rPr>
              <w:t>regularne zakończone na –er)</w:t>
            </w:r>
          </w:p>
          <w:p w:rsidR="00405A49" w:rsidRDefault="00000000">
            <w:pPr>
              <w:pStyle w:val="TableParagraph"/>
              <w:numPr>
                <w:ilvl w:val="0"/>
                <w:numId w:val="74"/>
              </w:numPr>
              <w:tabs>
                <w:tab w:val="left" w:pos="829"/>
              </w:tabs>
              <w:spacing w:before="6"/>
              <w:ind w:left="829" w:hanging="359"/>
              <w:rPr>
                <w:i/>
                <w:sz w:val="23"/>
              </w:rPr>
            </w:pPr>
            <w:r>
              <w:rPr>
                <w:sz w:val="23"/>
              </w:rPr>
              <w:t>czasownik</w:t>
            </w:r>
            <w:r>
              <w:rPr>
                <w:spacing w:val="33"/>
                <w:sz w:val="23"/>
              </w:rPr>
              <w:t xml:space="preserve"> </w:t>
            </w:r>
            <w:proofErr w:type="spellStart"/>
            <w:r>
              <w:rPr>
                <w:i/>
                <w:spacing w:val="-2"/>
                <w:sz w:val="23"/>
              </w:rPr>
              <w:t>gustar</w:t>
            </w:r>
            <w:proofErr w:type="spellEnd"/>
          </w:p>
          <w:p w:rsidR="00405A49" w:rsidRDefault="00000000">
            <w:pPr>
              <w:pStyle w:val="TableParagraph"/>
              <w:numPr>
                <w:ilvl w:val="0"/>
                <w:numId w:val="74"/>
              </w:numPr>
              <w:tabs>
                <w:tab w:val="left" w:pos="830"/>
              </w:tabs>
              <w:spacing w:before="64" w:line="300" w:lineRule="auto"/>
              <w:ind w:right="100"/>
              <w:rPr>
                <w:i/>
                <w:sz w:val="23"/>
              </w:rPr>
            </w:pPr>
            <w:r>
              <w:rPr>
                <w:w w:val="105"/>
                <w:sz w:val="23"/>
              </w:rPr>
              <w:t>czasowniki</w:t>
            </w:r>
            <w:r>
              <w:rPr>
                <w:spacing w:val="-11"/>
                <w:w w:val="105"/>
                <w:sz w:val="23"/>
              </w:rPr>
              <w:t xml:space="preserve"> </w:t>
            </w:r>
            <w:r>
              <w:rPr>
                <w:w w:val="105"/>
                <w:sz w:val="23"/>
              </w:rPr>
              <w:t>nieregularne</w:t>
            </w:r>
            <w:r>
              <w:rPr>
                <w:spacing w:val="-1"/>
                <w:w w:val="105"/>
                <w:sz w:val="23"/>
              </w:rPr>
              <w:t xml:space="preserve"> </w:t>
            </w:r>
            <w:r>
              <w:rPr>
                <w:w w:val="105"/>
                <w:sz w:val="23"/>
              </w:rPr>
              <w:t>w</w:t>
            </w:r>
            <w:r>
              <w:rPr>
                <w:spacing w:val="-5"/>
                <w:w w:val="105"/>
                <w:sz w:val="23"/>
              </w:rPr>
              <w:t xml:space="preserve"> </w:t>
            </w:r>
            <w:r>
              <w:rPr>
                <w:w w:val="105"/>
                <w:sz w:val="23"/>
              </w:rPr>
              <w:t xml:space="preserve">czasie </w:t>
            </w:r>
            <w:proofErr w:type="spellStart"/>
            <w:r>
              <w:rPr>
                <w:i/>
                <w:w w:val="105"/>
                <w:sz w:val="23"/>
              </w:rPr>
              <w:t>presente</w:t>
            </w:r>
            <w:proofErr w:type="spellEnd"/>
            <w:r>
              <w:rPr>
                <w:i/>
                <w:spacing w:val="-6"/>
                <w:w w:val="105"/>
                <w:sz w:val="23"/>
              </w:rPr>
              <w:t xml:space="preserve"> </w:t>
            </w:r>
            <w:r>
              <w:rPr>
                <w:i/>
                <w:w w:val="105"/>
                <w:sz w:val="23"/>
              </w:rPr>
              <w:t>de</w:t>
            </w:r>
            <w:r>
              <w:rPr>
                <w:i/>
                <w:spacing w:val="-1"/>
                <w:w w:val="105"/>
                <w:sz w:val="23"/>
              </w:rPr>
              <w:t xml:space="preserve"> </w:t>
            </w:r>
            <w:proofErr w:type="spellStart"/>
            <w:r>
              <w:rPr>
                <w:i/>
                <w:w w:val="105"/>
                <w:sz w:val="23"/>
              </w:rPr>
              <w:t>indicativo</w:t>
            </w:r>
            <w:proofErr w:type="spellEnd"/>
            <w:r>
              <w:rPr>
                <w:w w:val="105"/>
                <w:sz w:val="23"/>
              </w:rPr>
              <w:t>:</w:t>
            </w:r>
            <w:r>
              <w:rPr>
                <w:spacing w:val="-9"/>
                <w:w w:val="105"/>
                <w:sz w:val="23"/>
              </w:rPr>
              <w:t xml:space="preserve"> </w:t>
            </w:r>
            <w:proofErr w:type="spellStart"/>
            <w:r>
              <w:rPr>
                <w:i/>
                <w:w w:val="105"/>
                <w:sz w:val="23"/>
              </w:rPr>
              <w:t>tener</w:t>
            </w:r>
            <w:proofErr w:type="spellEnd"/>
            <w:r>
              <w:rPr>
                <w:i/>
                <w:w w:val="105"/>
                <w:sz w:val="23"/>
              </w:rPr>
              <w:t xml:space="preserve">, </w:t>
            </w:r>
            <w:proofErr w:type="spellStart"/>
            <w:r>
              <w:rPr>
                <w:i/>
                <w:spacing w:val="-2"/>
                <w:w w:val="105"/>
                <w:sz w:val="23"/>
              </w:rPr>
              <w:t>querer</w:t>
            </w:r>
            <w:proofErr w:type="spellEnd"/>
          </w:p>
          <w:p w:rsidR="00405A49" w:rsidRDefault="00000000">
            <w:pPr>
              <w:pStyle w:val="TableParagraph"/>
              <w:numPr>
                <w:ilvl w:val="0"/>
                <w:numId w:val="74"/>
              </w:numPr>
              <w:tabs>
                <w:tab w:val="left" w:pos="829"/>
              </w:tabs>
              <w:spacing w:before="6"/>
              <w:ind w:left="829" w:hanging="359"/>
              <w:rPr>
                <w:sz w:val="23"/>
              </w:rPr>
            </w:pPr>
            <w:r>
              <w:rPr>
                <w:sz w:val="23"/>
              </w:rPr>
              <w:t>zaimki</w:t>
            </w:r>
            <w:r>
              <w:rPr>
                <w:spacing w:val="19"/>
                <w:sz w:val="23"/>
              </w:rPr>
              <w:t xml:space="preserve"> </w:t>
            </w:r>
            <w:r>
              <w:rPr>
                <w:sz w:val="23"/>
              </w:rPr>
              <w:t>osobowe</w:t>
            </w:r>
            <w:r>
              <w:rPr>
                <w:spacing w:val="38"/>
                <w:sz w:val="23"/>
              </w:rPr>
              <w:t xml:space="preserve"> </w:t>
            </w:r>
            <w:r>
              <w:rPr>
                <w:sz w:val="23"/>
              </w:rPr>
              <w:t>dopełnienia</w:t>
            </w:r>
            <w:r>
              <w:rPr>
                <w:spacing w:val="42"/>
                <w:sz w:val="23"/>
              </w:rPr>
              <w:t xml:space="preserve"> </w:t>
            </w:r>
            <w:r>
              <w:rPr>
                <w:sz w:val="23"/>
              </w:rPr>
              <w:t>dalszego</w:t>
            </w:r>
            <w:r>
              <w:rPr>
                <w:spacing w:val="26"/>
                <w:sz w:val="23"/>
              </w:rPr>
              <w:t xml:space="preserve"> </w:t>
            </w:r>
            <w:r>
              <w:rPr>
                <w:sz w:val="23"/>
              </w:rPr>
              <w:t>(liczba</w:t>
            </w:r>
            <w:r>
              <w:rPr>
                <w:spacing w:val="42"/>
                <w:sz w:val="23"/>
              </w:rPr>
              <w:t xml:space="preserve"> </w:t>
            </w:r>
            <w:r>
              <w:rPr>
                <w:spacing w:val="-2"/>
                <w:sz w:val="23"/>
              </w:rPr>
              <w:t>pojedyncza)</w:t>
            </w:r>
          </w:p>
          <w:p w:rsidR="00405A49" w:rsidRDefault="00000000">
            <w:pPr>
              <w:pStyle w:val="TableParagraph"/>
              <w:numPr>
                <w:ilvl w:val="0"/>
                <w:numId w:val="74"/>
              </w:numPr>
              <w:tabs>
                <w:tab w:val="left" w:pos="829"/>
              </w:tabs>
              <w:spacing w:before="57"/>
              <w:ind w:left="829" w:hanging="359"/>
              <w:rPr>
                <w:i/>
                <w:sz w:val="23"/>
              </w:rPr>
            </w:pPr>
            <w:r>
              <w:rPr>
                <w:sz w:val="23"/>
              </w:rPr>
              <w:t>zaimki</w:t>
            </w:r>
            <w:r>
              <w:rPr>
                <w:spacing w:val="26"/>
                <w:sz w:val="23"/>
              </w:rPr>
              <w:t xml:space="preserve"> </w:t>
            </w:r>
            <w:r>
              <w:rPr>
                <w:sz w:val="23"/>
              </w:rPr>
              <w:t>nieokreślone:</w:t>
            </w:r>
            <w:r>
              <w:rPr>
                <w:spacing w:val="37"/>
                <w:sz w:val="23"/>
              </w:rPr>
              <w:t xml:space="preserve"> </w:t>
            </w:r>
            <w:r>
              <w:rPr>
                <w:i/>
                <w:sz w:val="23"/>
              </w:rPr>
              <w:t>mucho,</w:t>
            </w:r>
            <w:r>
              <w:rPr>
                <w:i/>
                <w:spacing w:val="42"/>
                <w:sz w:val="23"/>
              </w:rPr>
              <w:t xml:space="preserve"> </w:t>
            </w:r>
            <w:r>
              <w:rPr>
                <w:i/>
                <w:spacing w:val="-4"/>
                <w:sz w:val="23"/>
              </w:rPr>
              <w:t>nada</w:t>
            </w:r>
          </w:p>
          <w:p w:rsidR="00405A49" w:rsidRDefault="00000000">
            <w:pPr>
              <w:pStyle w:val="TableParagraph"/>
              <w:numPr>
                <w:ilvl w:val="0"/>
                <w:numId w:val="74"/>
              </w:numPr>
              <w:tabs>
                <w:tab w:val="left" w:pos="829"/>
              </w:tabs>
              <w:spacing w:line="249" w:lineRule="exact"/>
              <w:ind w:left="829" w:hanging="359"/>
              <w:rPr>
                <w:i/>
                <w:sz w:val="23"/>
              </w:rPr>
            </w:pPr>
            <w:r>
              <w:rPr>
                <w:sz w:val="23"/>
              </w:rPr>
              <w:t>przysłówki</w:t>
            </w:r>
            <w:r>
              <w:rPr>
                <w:spacing w:val="28"/>
                <w:sz w:val="23"/>
              </w:rPr>
              <w:t xml:space="preserve"> </w:t>
            </w:r>
            <w:r>
              <w:rPr>
                <w:sz w:val="23"/>
              </w:rPr>
              <w:t>miary:</w:t>
            </w:r>
            <w:r>
              <w:rPr>
                <w:spacing w:val="26"/>
                <w:sz w:val="23"/>
              </w:rPr>
              <w:t xml:space="preserve"> </w:t>
            </w:r>
            <w:r>
              <w:rPr>
                <w:i/>
                <w:sz w:val="23"/>
              </w:rPr>
              <w:t>algo,</w:t>
            </w:r>
            <w:r>
              <w:rPr>
                <w:i/>
                <w:spacing w:val="33"/>
                <w:sz w:val="23"/>
              </w:rPr>
              <w:t xml:space="preserve"> </w:t>
            </w:r>
            <w:r>
              <w:rPr>
                <w:i/>
                <w:spacing w:val="-4"/>
                <w:sz w:val="23"/>
              </w:rPr>
              <w:t>nada</w:t>
            </w:r>
          </w:p>
        </w:tc>
      </w:tr>
      <w:tr w:rsidR="00405A49">
        <w:trPr>
          <w:trHeight w:val="3245"/>
        </w:trPr>
        <w:tc>
          <w:tcPr>
            <w:tcW w:w="1909" w:type="dxa"/>
          </w:tcPr>
          <w:p w:rsidR="00405A49" w:rsidRDefault="00000000">
            <w:pPr>
              <w:pStyle w:val="TableParagraph"/>
              <w:spacing w:before="61"/>
              <w:ind w:left="110" w:firstLine="0"/>
              <w:rPr>
                <w:sz w:val="23"/>
              </w:rPr>
            </w:pPr>
            <w:r>
              <w:rPr>
                <w:spacing w:val="-10"/>
                <w:w w:val="105"/>
                <w:sz w:val="23"/>
              </w:rPr>
              <w:t>5</w:t>
            </w:r>
          </w:p>
        </w:tc>
        <w:tc>
          <w:tcPr>
            <w:tcW w:w="7385" w:type="dxa"/>
          </w:tcPr>
          <w:p w:rsidR="00405A49" w:rsidRDefault="00000000">
            <w:pPr>
              <w:pStyle w:val="TableParagraph"/>
              <w:numPr>
                <w:ilvl w:val="0"/>
                <w:numId w:val="73"/>
              </w:numPr>
              <w:tabs>
                <w:tab w:val="left" w:pos="830"/>
              </w:tabs>
              <w:spacing w:before="59" w:line="300" w:lineRule="auto"/>
              <w:ind w:right="106"/>
              <w:rPr>
                <w:sz w:val="23"/>
              </w:rPr>
            </w:pPr>
            <w:r>
              <w:rPr>
                <w:w w:val="105"/>
                <w:sz w:val="23"/>
              </w:rPr>
              <w:t>czas</w:t>
            </w:r>
            <w:r>
              <w:rPr>
                <w:spacing w:val="-4"/>
                <w:w w:val="105"/>
                <w:sz w:val="23"/>
              </w:rPr>
              <w:t xml:space="preserve"> </w:t>
            </w:r>
            <w:r>
              <w:rPr>
                <w:w w:val="105"/>
                <w:sz w:val="23"/>
              </w:rPr>
              <w:t xml:space="preserve">teraźniejszy </w:t>
            </w:r>
            <w:proofErr w:type="spellStart"/>
            <w:r>
              <w:rPr>
                <w:i/>
                <w:w w:val="105"/>
                <w:sz w:val="23"/>
              </w:rPr>
              <w:t>presente</w:t>
            </w:r>
            <w:proofErr w:type="spellEnd"/>
            <w:r>
              <w:rPr>
                <w:i/>
                <w:w w:val="105"/>
                <w:sz w:val="23"/>
              </w:rPr>
              <w:t xml:space="preserve"> de </w:t>
            </w:r>
            <w:proofErr w:type="spellStart"/>
            <w:r>
              <w:rPr>
                <w:i/>
                <w:w w:val="105"/>
                <w:sz w:val="23"/>
              </w:rPr>
              <w:t>indicativo</w:t>
            </w:r>
            <w:proofErr w:type="spellEnd"/>
            <w:r>
              <w:rPr>
                <w:i/>
                <w:w w:val="105"/>
                <w:sz w:val="23"/>
              </w:rPr>
              <w:t xml:space="preserve"> </w:t>
            </w:r>
            <w:r>
              <w:rPr>
                <w:w w:val="105"/>
                <w:sz w:val="23"/>
              </w:rPr>
              <w:t>(czasowniki</w:t>
            </w:r>
            <w:r>
              <w:rPr>
                <w:spacing w:val="-2"/>
                <w:w w:val="105"/>
                <w:sz w:val="23"/>
              </w:rPr>
              <w:t xml:space="preserve"> </w:t>
            </w:r>
            <w:r>
              <w:rPr>
                <w:w w:val="105"/>
                <w:sz w:val="23"/>
              </w:rPr>
              <w:t>regularne zakończone na –ar, -er, -</w:t>
            </w:r>
            <w:proofErr w:type="spellStart"/>
            <w:r>
              <w:rPr>
                <w:w w:val="105"/>
                <w:sz w:val="23"/>
              </w:rPr>
              <w:t>ir</w:t>
            </w:r>
            <w:proofErr w:type="spellEnd"/>
            <w:r>
              <w:rPr>
                <w:w w:val="105"/>
                <w:sz w:val="23"/>
              </w:rPr>
              <w:t>)</w:t>
            </w:r>
          </w:p>
          <w:p w:rsidR="00405A49" w:rsidRDefault="00000000">
            <w:pPr>
              <w:pStyle w:val="TableParagraph"/>
              <w:numPr>
                <w:ilvl w:val="0"/>
                <w:numId w:val="73"/>
              </w:numPr>
              <w:tabs>
                <w:tab w:val="left" w:pos="830"/>
              </w:tabs>
              <w:spacing w:before="6" w:line="300" w:lineRule="auto"/>
              <w:ind w:right="93"/>
              <w:rPr>
                <w:sz w:val="23"/>
              </w:rPr>
            </w:pPr>
            <w:r>
              <w:rPr>
                <w:w w:val="105"/>
                <w:sz w:val="23"/>
              </w:rPr>
              <w:t>czasowniki</w:t>
            </w:r>
            <w:r>
              <w:rPr>
                <w:spacing w:val="-8"/>
                <w:w w:val="105"/>
                <w:sz w:val="23"/>
              </w:rPr>
              <w:t xml:space="preserve"> </w:t>
            </w:r>
            <w:r>
              <w:rPr>
                <w:w w:val="105"/>
                <w:sz w:val="23"/>
              </w:rPr>
              <w:t>nieregularne w</w:t>
            </w:r>
            <w:r>
              <w:rPr>
                <w:spacing w:val="-7"/>
                <w:w w:val="105"/>
                <w:sz w:val="23"/>
              </w:rPr>
              <w:t xml:space="preserve"> </w:t>
            </w:r>
            <w:r>
              <w:rPr>
                <w:w w:val="105"/>
                <w:sz w:val="23"/>
              </w:rPr>
              <w:t xml:space="preserve">czasie </w:t>
            </w:r>
            <w:proofErr w:type="spellStart"/>
            <w:r>
              <w:rPr>
                <w:i/>
                <w:w w:val="105"/>
                <w:sz w:val="23"/>
              </w:rPr>
              <w:t>presente</w:t>
            </w:r>
            <w:proofErr w:type="spellEnd"/>
            <w:r>
              <w:rPr>
                <w:i/>
                <w:spacing w:val="-3"/>
                <w:w w:val="105"/>
                <w:sz w:val="23"/>
              </w:rPr>
              <w:t xml:space="preserve"> </w:t>
            </w:r>
            <w:r>
              <w:rPr>
                <w:i/>
                <w:w w:val="105"/>
                <w:sz w:val="23"/>
              </w:rPr>
              <w:t>de</w:t>
            </w:r>
            <w:r>
              <w:rPr>
                <w:i/>
                <w:spacing w:val="-3"/>
                <w:w w:val="105"/>
                <w:sz w:val="23"/>
              </w:rPr>
              <w:t xml:space="preserve"> </w:t>
            </w:r>
            <w:proofErr w:type="spellStart"/>
            <w:r>
              <w:rPr>
                <w:i/>
                <w:w w:val="105"/>
                <w:sz w:val="23"/>
              </w:rPr>
              <w:t>indicativo</w:t>
            </w:r>
            <w:proofErr w:type="spellEnd"/>
            <w:r>
              <w:rPr>
                <w:i/>
                <w:w w:val="105"/>
                <w:sz w:val="23"/>
              </w:rPr>
              <w:t xml:space="preserve"> </w:t>
            </w:r>
            <w:r>
              <w:rPr>
                <w:w w:val="105"/>
                <w:sz w:val="23"/>
              </w:rPr>
              <w:t>(</w:t>
            </w:r>
            <w:proofErr w:type="spellStart"/>
            <w:r>
              <w:rPr>
                <w:i/>
                <w:w w:val="105"/>
                <w:sz w:val="23"/>
              </w:rPr>
              <w:t>estar</w:t>
            </w:r>
            <w:proofErr w:type="spellEnd"/>
            <w:r>
              <w:rPr>
                <w:i/>
                <w:w w:val="105"/>
                <w:sz w:val="23"/>
              </w:rPr>
              <w:t xml:space="preserve">, </w:t>
            </w:r>
            <w:proofErr w:type="spellStart"/>
            <w:r>
              <w:rPr>
                <w:i/>
                <w:spacing w:val="-4"/>
                <w:w w:val="105"/>
                <w:sz w:val="23"/>
              </w:rPr>
              <w:t>ir</w:t>
            </w:r>
            <w:proofErr w:type="spellEnd"/>
            <w:r>
              <w:rPr>
                <w:spacing w:val="-4"/>
                <w:w w:val="105"/>
                <w:sz w:val="23"/>
              </w:rPr>
              <w:t>)</w:t>
            </w:r>
          </w:p>
          <w:p w:rsidR="00405A49" w:rsidRDefault="00000000">
            <w:pPr>
              <w:pStyle w:val="TableParagraph"/>
              <w:numPr>
                <w:ilvl w:val="0"/>
                <w:numId w:val="73"/>
              </w:numPr>
              <w:tabs>
                <w:tab w:val="left" w:pos="829"/>
              </w:tabs>
              <w:spacing w:before="7"/>
              <w:ind w:left="829" w:hanging="359"/>
              <w:rPr>
                <w:i/>
                <w:sz w:val="23"/>
              </w:rPr>
            </w:pPr>
            <w:r>
              <w:rPr>
                <w:sz w:val="23"/>
              </w:rPr>
              <w:t>porównanie</w:t>
            </w:r>
            <w:r>
              <w:rPr>
                <w:spacing w:val="36"/>
                <w:sz w:val="23"/>
              </w:rPr>
              <w:t xml:space="preserve"> </w:t>
            </w:r>
            <w:r>
              <w:rPr>
                <w:sz w:val="23"/>
              </w:rPr>
              <w:t>czasowników</w:t>
            </w:r>
            <w:r>
              <w:rPr>
                <w:spacing w:val="26"/>
                <w:sz w:val="23"/>
              </w:rPr>
              <w:t xml:space="preserve"> </w:t>
            </w:r>
            <w:proofErr w:type="spellStart"/>
            <w:r>
              <w:rPr>
                <w:i/>
                <w:sz w:val="23"/>
              </w:rPr>
              <w:t>estar</w:t>
            </w:r>
            <w:proofErr w:type="spellEnd"/>
            <w:r>
              <w:rPr>
                <w:i/>
                <w:spacing w:val="37"/>
                <w:sz w:val="23"/>
              </w:rPr>
              <w:t xml:space="preserve"> </w:t>
            </w:r>
            <w:r>
              <w:rPr>
                <w:sz w:val="23"/>
              </w:rPr>
              <w:t>i</w:t>
            </w:r>
            <w:r>
              <w:rPr>
                <w:spacing w:val="18"/>
                <w:sz w:val="23"/>
              </w:rPr>
              <w:t xml:space="preserve"> </w:t>
            </w:r>
            <w:proofErr w:type="spellStart"/>
            <w:r>
              <w:rPr>
                <w:i/>
                <w:spacing w:val="-4"/>
                <w:sz w:val="23"/>
              </w:rPr>
              <w:t>haber</w:t>
            </w:r>
            <w:proofErr w:type="spellEnd"/>
          </w:p>
          <w:p w:rsidR="00405A49" w:rsidRDefault="00000000">
            <w:pPr>
              <w:pStyle w:val="TableParagraph"/>
              <w:numPr>
                <w:ilvl w:val="0"/>
                <w:numId w:val="73"/>
              </w:numPr>
              <w:tabs>
                <w:tab w:val="left" w:pos="829"/>
              </w:tabs>
              <w:ind w:left="829" w:hanging="359"/>
              <w:rPr>
                <w:i/>
                <w:sz w:val="23"/>
              </w:rPr>
            </w:pPr>
            <w:r>
              <w:rPr>
                <w:w w:val="105"/>
                <w:sz w:val="23"/>
              </w:rPr>
              <w:t>porównanie</w:t>
            </w:r>
            <w:r>
              <w:rPr>
                <w:spacing w:val="-11"/>
                <w:w w:val="105"/>
                <w:sz w:val="23"/>
              </w:rPr>
              <w:t xml:space="preserve"> </w:t>
            </w:r>
            <w:r>
              <w:rPr>
                <w:w w:val="105"/>
                <w:sz w:val="23"/>
              </w:rPr>
              <w:t>rodzajników</w:t>
            </w:r>
            <w:r>
              <w:rPr>
                <w:spacing w:val="-12"/>
                <w:w w:val="105"/>
                <w:sz w:val="23"/>
              </w:rPr>
              <w:t xml:space="preserve"> </w:t>
            </w:r>
            <w:r>
              <w:rPr>
                <w:i/>
                <w:w w:val="105"/>
                <w:sz w:val="23"/>
              </w:rPr>
              <w:t>el</w:t>
            </w:r>
            <w:r>
              <w:rPr>
                <w:i/>
                <w:spacing w:val="-7"/>
                <w:w w:val="105"/>
                <w:sz w:val="23"/>
              </w:rPr>
              <w:t xml:space="preserve"> </w:t>
            </w:r>
            <w:r>
              <w:rPr>
                <w:w w:val="105"/>
                <w:sz w:val="23"/>
              </w:rPr>
              <w:t>i</w:t>
            </w:r>
            <w:r>
              <w:rPr>
                <w:spacing w:val="-10"/>
                <w:w w:val="105"/>
                <w:sz w:val="23"/>
              </w:rPr>
              <w:t xml:space="preserve"> </w:t>
            </w:r>
            <w:proofErr w:type="spellStart"/>
            <w:r>
              <w:rPr>
                <w:i/>
                <w:spacing w:val="-5"/>
                <w:w w:val="105"/>
                <w:sz w:val="23"/>
              </w:rPr>
              <w:t>un</w:t>
            </w:r>
            <w:proofErr w:type="spellEnd"/>
          </w:p>
          <w:p w:rsidR="00405A49" w:rsidRDefault="00000000">
            <w:pPr>
              <w:pStyle w:val="TableParagraph"/>
              <w:numPr>
                <w:ilvl w:val="0"/>
                <w:numId w:val="73"/>
              </w:numPr>
              <w:tabs>
                <w:tab w:val="left" w:pos="829"/>
              </w:tabs>
              <w:spacing w:before="64"/>
              <w:ind w:left="829" w:hanging="359"/>
              <w:rPr>
                <w:i/>
                <w:sz w:val="23"/>
              </w:rPr>
            </w:pPr>
            <w:r>
              <w:rPr>
                <w:w w:val="105"/>
                <w:sz w:val="23"/>
              </w:rPr>
              <w:t>rodzajniki</w:t>
            </w:r>
            <w:r>
              <w:rPr>
                <w:spacing w:val="-11"/>
                <w:w w:val="105"/>
                <w:sz w:val="23"/>
              </w:rPr>
              <w:t xml:space="preserve"> </w:t>
            </w:r>
            <w:r>
              <w:rPr>
                <w:w w:val="105"/>
                <w:sz w:val="23"/>
              </w:rPr>
              <w:t>ściągnięte:</w:t>
            </w:r>
            <w:r>
              <w:rPr>
                <w:spacing w:val="-15"/>
                <w:w w:val="105"/>
                <w:sz w:val="23"/>
              </w:rPr>
              <w:t xml:space="preserve"> </w:t>
            </w:r>
            <w:r>
              <w:rPr>
                <w:i/>
                <w:w w:val="105"/>
                <w:sz w:val="23"/>
              </w:rPr>
              <w:t>al,</w:t>
            </w:r>
            <w:r>
              <w:rPr>
                <w:i/>
                <w:spacing w:val="-14"/>
                <w:w w:val="105"/>
                <w:sz w:val="23"/>
              </w:rPr>
              <w:t xml:space="preserve"> </w:t>
            </w:r>
            <w:r>
              <w:rPr>
                <w:i/>
                <w:spacing w:val="-5"/>
                <w:w w:val="105"/>
                <w:sz w:val="23"/>
              </w:rPr>
              <w:t>del</w:t>
            </w:r>
          </w:p>
          <w:p w:rsidR="00405A49" w:rsidRDefault="00000000">
            <w:pPr>
              <w:pStyle w:val="TableParagraph"/>
              <w:numPr>
                <w:ilvl w:val="0"/>
                <w:numId w:val="73"/>
              </w:numPr>
              <w:tabs>
                <w:tab w:val="left" w:pos="829"/>
              </w:tabs>
              <w:ind w:left="829" w:hanging="359"/>
              <w:rPr>
                <w:sz w:val="23"/>
              </w:rPr>
            </w:pPr>
            <w:r>
              <w:rPr>
                <w:sz w:val="23"/>
              </w:rPr>
              <w:t>przyimki</w:t>
            </w:r>
            <w:r>
              <w:rPr>
                <w:spacing w:val="29"/>
                <w:sz w:val="23"/>
              </w:rPr>
              <w:t xml:space="preserve"> </w:t>
            </w:r>
            <w:r>
              <w:rPr>
                <w:sz w:val="23"/>
              </w:rPr>
              <w:t>i</w:t>
            </w:r>
            <w:r>
              <w:rPr>
                <w:spacing w:val="29"/>
                <w:sz w:val="23"/>
              </w:rPr>
              <w:t xml:space="preserve"> </w:t>
            </w:r>
            <w:r>
              <w:rPr>
                <w:sz w:val="23"/>
              </w:rPr>
              <w:t>wyrażenia</w:t>
            </w:r>
            <w:r>
              <w:rPr>
                <w:spacing w:val="31"/>
                <w:sz w:val="23"/>
              </w:rPr>
              <w:t xml:space="preserve"> </w:t>
            </w:r>
            <w:r>
              <w:rPr>
                <w:sz w:val="23"/>
              </w:rPr>
              <w:t>przyimkowe</w:t>
            </w:r>
            <w:r>
              <w:rPr>
                <w:spacing w:val="38"/>
                <w:sz w:val="23"/>
              </w:rPr>
              <w:t xml:space="preserve"> </w:t>
            </w:r>
            <w:r>
              <w:rPr>
                <w:spacing w:val="-2"/>
                <w:sz w:val="23"/>
              </w:rPr>
              <w:t>miejsca</w:t>
            </w:r>
          </w:p>
          <w:p w:rsidR="00405A49" w:rsidRDefault="00000000">
            <w:pPr>
              <w:pStyle w:val="TableParagraph"/>
              <w:numPr>
                <w:ilvl w:val="0"/>
                <w:numId w:val="73"/>
              </w:numPr>
              <w:tabs>
                <w:tab w:val="left" w:pos="830"/>
              </w:tabs>
              <w:spacing w:before="0" w:line="320" w:lineRule="atLeast"/>
              <w:ind w:right="103"/>
              <w:rPr>
                <w:i/>
                <w:sz w:val="23"/>
              </w:rPr>
            </w:pPr>
            <w:r>
              <w:rPr>
                <w:w w:val="105"/>
                <w:sz w:val="23"/>
              </w:rPr>
              <w:t xml:space="preserve">przysłówki miary i zaimki nieokreślone: </w:t>
            </w:r>
            <w:proofErr w:type="spellStart"/>
            <w:r>
              <w:rPr>
                <w:i/>
                <w:w w:val="105"/>
                <w:sz w:val="23"/>
              </w:rPr>
              <w:t>muy</w:t>
            </w:r>
            <w:proofErr w:type="spellEnd"/>
            <w:r>
              <w:rPr>
                <w:i/>
                <w:w w:val="105"/>
                <w:sz w:val="23"/>
              </w:rPr>
              <w:t xml:space="preserve">, </w:t>
            </w:r>
            <w:proofErr w:type="spellStart"/>
            <w:r>
              <w:rPr>
                <w:i/>
                <w:w w:val="105"/>
                <w:sz w:val="23"/>
              </w:rPr>
              <w:t>poco</w:t>
            </w:r>
            <w:proofErr w:type="spellEnd"/>
            <w:r>
              <w:rPr>
                <w:i/>
                <w:w w:val="105"/>
                <w:sz w:val="23"/>
              </w:rPr>
              <w:t xml:space="preserve">, </w:t>
            </w:r>
            <w:proofErr w:type="spellStart"/>
            <w:r>
              <w:rPr>
                <w:i/>
                <w:w w:val="105"/>
                <w:sz w:val="23"/>
              </w:rPr>
              <w:t>un</w:t>
            </w:r>
            <w:proofErr w:type="spellEnd"/>
            <w:r>
              <w:rPr>
                <w:i/>
                <w:w w:val="105"/>
                <w:sz w:val="23"/>
              </w:rPr>
              <w:t xml:space="preserve"> </w:t>
            </w:r>
            <w:proofErr w:type="spellStart"/>
            <w:r>
              <w:rPr>
                <w:i/>
                <w:w w:val="105"/>
                <w:sz w:val="23"/>
              </w:rPr>
              <w:t>poco</w:t>
            </w:r>
            <w:proofErr w:type="spellEnd"/>
            <w:r>
              <w:rPr>
                <w:i/>
                <w:w w:val="105"/>
                <w:sz w:val="23"/>
              </w:rPr>
              <w:t xml:space="preserve">, </w:t>
            </w:r>
            <w:proofErr w:type="spellStart"/>
            <w:r>
              <w:rPr>
                <w:i/>
                <w:w w:val="105"/>
                <w:sz w:val="23"/>
              </w:rPr>
              <w:t>muchos</w:t>
            </w:r>
            <w:proofErr w:type="spellEnd"/>
            <w:r>
              <w:rPr>
                <w:i/>
                <w:w w:val="105"/>
                <w:sz w:val="23"/>
              </w:rPr>
              <w:t xml:space="preserve">/as, </w:t>
            </w:r>
            <w:proofErr w:type="spellStart"/>
            <w:r>
              <w:rPr>
                <w:i/>
                <w:w w:val="105"/>
                <w:sz w:val="23"/>
              </w:rPr>
              <w:t>pocos</w:t>
            </w:r>
            <w:proofErr w:type="spellEnd"/>
            <w:r>
              <w:rPr>
                <w:i/>
                <w:w w:val="105"/>
                <w:sz w:val="23"/>
              </w:rPr>
              <w:t>/as</w:t>
            </w:r>
          </w:p>
        </w:tc>
      </w:tr>
    </w:tbl>
    <w:p w:rsidR="00405A49" w:rsidRDefault="00405A49">
      <w:pPr>
        <w:spacing w:line="320" w:lineRule="atLeast"/>
        <w:rPr>
          <w:sz w:val="23"/>
        </w:rPr>
        <w:sectPr w:rsidR="00405A49">
          <w:pgSz w:w="11910" w:h="16850"/>
          <w:pgMar w:top="1340" w:right="1200" w:bottom="1660" w:left="1200" w:header="760" w:footer="1447" w:gutter="0"/>
          <w:cols w:space="708"/>
        </w:sectPr>
      </w:pPr>
    </w:p>
    <w:p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trPr>
          <w:trHeight w:val="3562"/>
        </w:trPr>
        <w:tc>
          <w:tcPr>
            <w:tcW w:w="1909" w:type="dxa"/>
          </w:tcPr>
          <w:p w:rsidR="00405A49" w:rsidRDefault="00000000">
            <w:pPr>
              <w:pStyle w:val="TableParagraph"/>
              <w:spacing w:before="54"/>
              <w:ind w:left="110" w:firstLine="0"/>
              <w:rPr>
                <w:sz w:val="23"/>
              </w:rPr>
            </w:pPr>
            <w:r>
              <w:rPr>
                <w:spacing w:val="-10"/>
                <w:w w:val="105"/>
                <w:sz w:val="23"/>
              </w:rPr>
              <w:t>6</w:t>
            </w:r>
          </w:p>
        </w:tc>
        <w:tc>
          <w:tcPr>
            <w:tcW w:w="7385" w:type="dxa"/>
          </w:tcPr>
          <w:p w:rsidR="00405A49" w:rsidRDefault="00000000">
            <w:pPr>
              <w:pStyle w:val="TableParagraph"/>
              <w:numPr>
                <w:ilvl w:val="0"/>
                <w:numId w:val="72"/>
              </w:numPr>
              <w:tabs>
                <w:tab w:val="left" w:pos="830"/>
              </w:tabs>
              <w:spacing w:before="52" w:line="300" w:lineRule="auto"/>
              <w:ind w:right="105"/>
              <w:rPr>
                <w:sz w:val="23"/>
              </w:rPr>
            </w:pPr>
            <w:r>
              <w:rPr>
                <w:w w:val="105"/>
                <w:sz w:val="23"/>
              </w:rPr>
              <w:t>czasowniki nieregularne</w:t>
            </w:r>
            <w:r>
              <w:rPr>
                <w:spacing w:val="25"/>
                <w:w w:val="105"/>
                <w:sz w:val="23"/>
              </w:rPr>
              <w:t xml:space="preserve"> </w:t>
            </w:r>
            <w:r>
              <w:rPr>
                <w:w w:val="105"/>
                <w:sz w:val="23"/>
              </w:rPr>
              <w:t>w</w:t>
            </w:r>
            <w:r>
              <w:rPr>
                <w:spacing w:val="21"/>
                <w:w w:val="105"/>
                <w:sz w:val="23"/>
              </w:rPr>
              <w:t xml:space="preserve"> </w:t>
            </w:r>
            <w:r>
              <w:rPr>
                <w:w w:val="105"/>
                <w:sz w:val="23"/>
              </w:rPr>
              <w:t>czasie</w:t>
            </w:r>
            <w:r>
              <w:rPr>
                <w:spacing w:val="19"/>
                <w:w w:val="105"/>
                <w:sz w:val="23"/>
              </w:rPr>
              <w:t xml:space="preserve"> </w:t>
            </w:r>
            <w:r>
              <w:rPr>
                <w:w w:val="105"/>
                <w:sz w:val="23"/>
              </w:rPr>
              <w:t>teraźniejszym</w:t>
            </w:r>
            <w:r>
              <w:rPr>
                <w:spacing w:val="32"/>
                <w:w w:val="105"/>
                <w:sz w:val="23"/>
              </w:rPr>
              <w:t xml:space="preserve"> </w:t>
            </w:r>
            <w:proofErr w:type="spellStart"/>
            <w:r>
              <w:rPr>
                <w:i/>
                <w:w w:val="105"/>
                <w:sz w:val="23"/>
              </w:rPr>
              <w:t>presente</w:t>
            </w:r>
            <w:proofErr w:type="spellEnd"/>
            <w:r>
              <w:rPr>
                <w:i/>
                <w:spacing w:val="19"/>
                <w:w w:val="105"/>
                <w:sz w:val="23"/>
              </w:rPr>
              <w:t xml:space="preserve"> </w:t>
            </w:r>
            <w:r>
              <w:rPr>
                <w:i/>
                <w:w w:val="105"/>
                <w:sz w:val="23"/>
              </w:rPr>
              <w:t xml:space="preserve">de </w:t>
            </w:r>
            <w:proofErr w:type="spellStart"/>
            <w:r>
              <w:rPr>
                <w:i/>
                <w:w w:val="105"/>
                <w:sz w:val="23"/>
              </w:rPr>
              <w:t>indicativo</w:t>
            </w:r>
            <w:proofErr w:type="spellEnd"/>
            <w:r>
              <w:rPr>
                <w:i/>
                <w:w w:val="105"/>
                <w:sz w:val="23"/>
              </w:rPr>
              <w:t xml:space="preserve"> </w:t>
            </w:r>
            <w:r>
              <w:rPr>
                <w:w w:val="105"/>
                <w:sz w:val="23"/>
              </w:rPr>
              <w:t>(</w:t>
            </w:r>
            <w:proofErr w:type="spellStart"/>
            <w:r>
              <w:rPr>
                <w:i/>
                <w:w w:val="105"/>
                <w:sz w:val="23"/>
              </w:rPr>
              <w:t>estar</w:t>
            </w:r>
            <w:proofErr w:type="spellEnd"/>
            <w:r>
              <w:rPr>
                <w:i/>
                <w:w w:val="105"/>
                <w:sz w:val="23"/>
              </w:rPr>
              <w:t xml:space="preserve">, </w:t>
            </w:r>
            <w:proofErr w:type="spellStart"/>
            <w:r>
              <w:rPr>
                <w:i/>
                <w:w w:val="105"/>
                <w:sz w:val="23"/>
              </w:rPr>
              <w:t>tener</w:t>
            </w:r>
            <w:proofErr w:type="spellEnd"/>
            <w:r>
              <w:rPr>
                <w:i/>
                <w:w w:val="105"/>
                <w:sz w:val="23"/>
              </w:rPr>
              <w:t xml:space="preserve">, </w:t>
            </w:r>
            <w:proofErr w:type="spellStart"/>
            <w:r>
              <w:rPr>
                <w:i/>
                <w:w w:val="105"/>
                <w:sz w:val="23"/>
              </w:rPr>
              <w:t>doler</w:t>
            </w:r>
            <w:proofErr w:type="spellEnd"/>
            <w:r>
              <w:rPr>
                <w:i/>
                <w:w w:val="105"/>
                <w:sz w:val="23"/>
              </w:rPr>
              <w:t xml:space="preserve">, </w:t>
            </w:r>
            <w:proofErr w:type="spellStart"/>
            <w:r>
              <w:rPr>
                <w:i/>
                <w:w w:val="105"/>
                <w:sz w:val="23"/>
              </w:rPr>
              <w:t>encontrarse</w:t>
            </w:r>
            <w:proofErr w:type="spellEnd"/>
            <w:r>
              <w:rPr>
                <w:w w:val="105"/>
                <w:sz w:val="23"/>
              </w:rPr>
              <w:t>)</w:t>
            </w:r>
          </w:p>
          <w:p w:rsidR="00405A49" w:rsidRDefault="00000000">
            <w:pPr>
              <w:pStyle w:val="TableParagraph"/>
              <w:numPr>
                <w:ilvl w:val="0"/>
                <w:numId w:val="72"/>
              </w:numPr>
              <w:tabs>
                <w:tab w:val="left" w:pos="829"/>
              </w:tabs>
              <w:spacing w:before="6"/>
              <w:ind w:left="829" w:hanging="359"/>
              <w:rPr>
                <w:i/>
                <w:sz w:val="23"/>
              </w:rPr>
            </w:pPr>
            <w:r>
              <w:rPr>
                <w:sz w:val="23"/>
              </w:rPr>
              <w:t>konstrukcja</w:t>
            </w:r>
            <w:r>
              <w:rPr>
                <w:spacing w:val="42"/>
                <w:sz w:val="23"/>
              </w:rPr>
              <w:t xml:space="preserve"> </w:t>
            </w:r>
            <w:proofErr w:type="spellStart"/>
            <w:r>
              <w:rPr>
                <w:i/>
                <w:spacing w:val="-2"/>
                <w:sz w:val="23"/>
              </w:rPr>
              <w:t>estar+bien</w:t>
            </w:r>
            <w:proofErr w:type="spellEnd"/>
            <w:r>
              <w:rPr>
                <w:i/>
                <w:spacing w:val="-2"/>
                <w:sz w:val="23"/>
              </w:rPr>
              <w:t>/</w:t>
            </w:r>
            <w:proofErr w:type="spellStart"/>
            <w:r>
              <w:rPr>
                <w:i/>
                <w:spacing w:val="-2"/>
                <w:sz w:val="23"/>
              </w:rPr>
              <w:t>mal</w:t>
            </w:r>
            <w:proofErr w:type="spellEnd"/>
          </w:p>
          <w:p w:rsidR="00405A49" w:rsidRDefault="00000000">
            <w:pPr>
              <w:pStyle w:val="TableParagraph"/>
              <w:numPr>
                <w:ilvl w:val="0"/>
                <w:numId w:val="72"/>
              </w:numPr>
              <w:tabs>
                <w:tab w:val="left" w:pos="829"/>
              </w:tabs>
              <w:spacing w:before="64"/>
              <w:ind w:left="829" w:hanging="359"/>
              <w:rPr>
                <w:sz w:val="23"/>
              </w:rPr>
            </w:pPr>
            <w:r>
              <w:rPr>
                <w:sz w:val="23"/>
              </w:rPr>
              <w:t>zaimki</w:t>
            </w:r>
            <w:r>
              <w:rPr>
                <w:spacing w:val="19"/>
                <w:sz w:val="23"/>
              </w:rPr>
              <w:t xml:space="preserve"> </w:t>
            </w:r>
            <w:r>
              <w:rPr>
                <w:sz w:val="23"/>
              </w:rPr>
              <w:t>osobowe</w:t>
            </w:r>
            <w:r>
              <w:rPr>
                <w:spacing w:val="39"/>
                <w:sz w:val="23"/>
              </w:rPr>
              <w:t xml:space="preserve"> </w:t>
            </w:r>
            <w:r>
              <w:rPr>
                <w:sz w:val="23"/>
              </w:rPr>
              <w:t>dopełnienia</w:t>
            </w:r>
            <w:r>
              <w:rPr>
                <w:spacing w:val="41"/>
                <w:sz w:val="23"/>
              </w:rPr>
              <w:t xml:space="preserve"> </w:t>
            </w:r>
            <w:r>
              <w:rPr>
                <w:sz w:val="23"/>
              </w:rPr>
              <w:t>dalszego</w:t>
            </w:r>
            <w:r>
              <w:rPr>
                <w:spacing w:val="27"/>
                <w:sz w:val="23"/>
              </w:rPr>
              <w:t xml:space="preserve"> </w:t>
            </w:r>
            <w:r>
              <w:rPr>
                <w:sz w:val="23"/>
              </w:rPr>
              <w:t>(liczba</w:t>
            </w:r>
            <w:r>
              <w:rPr>
                <w:spacing w:val="42"/>
                <w:sz w:val="23"/>
              </w:rPr>
              <w:t xml:space="preserve"> </w:t>
            </w:r>
            <w:r>
              <w:rPr>
                <w:spacing w:val="-2"/>
                <w:sz w:val="23"/>
              </w:rPr>
              <w:t>pojedyncza)</w:t>
            </w:r>
          </w:p>
          <w:p w:rsidR="00405A49" w:rsidRDefault="00000000">
            <w:pPr>
              <w:pStyle w:val="TableParagraph"/>
              <w:numPr>
                <w:ilvl w:val="0"/>
                <w:numId w:val="72"/>
              </w:numPr>
              <w:tabs>
                <w:tab w:val="left" w:pos="829"/>
              </w:tabs>
              <w:spacing w:before="64"/>
              <w:ind w:left="829" w:hanging="359"/>
              <w:rPr>
                <w:sz w:val="23"/>
              </w:rPr>
            </w:pPr>
            <w:r>
              <w:rPr>
                <w:sz w:val="23"/>
              </w:rPr>
              <w:t>peryfrazy</w:t>
            </w:r>
            <w:r>
              <w:rPr>
                <w:spacing w:val="32"/>
                <w:sz w:val="23"/>
              </w:rPr>
              <w:t xml:space="preserve"> </w:t>
            </w:r>
            <w:r>
              <w:rPr>
                <w:sz w:val="23"/>
              </w:rPr>
              <w:t>werbalne:</w:t>
            </w:r>
            <w:r>
              <w:rPr>
                <w:spacing w:val="29"/>
                <w:sz w:val="23"/>
              </w:rPr>
              <w:t xml:space="preserve"> </w:t>
            </w:r>
            <w:proofErr w:type="spellStart"/>
            <w:r>
              <w:rPr>
                <w:i/>
                <w:sz w:val="23"/>
              </w:rPr>
              <w:t>deber</w:t>
            </w:r>
            <w:proofErr w:type="spellEnd"/>
            <w:r>
              <w:rPr>
                <w:i/>
                <w:sz w:val="23"/>
              </w:rPr>
              <w:t>,</w:t>
            </w:r>
            <w:r>
              <w:rPr>
                <w:i/>
                <w:spacing w:val="34"/>
                <w:sz w:val="23"/>
              </w:rPr>
              <w:t xml:space="preserve"> </w:t>
            </w:r>
            <w:proofErr w:type="spellStart"/>
            <w:r>
              <w:rPr>
                <w:i/>
                <w:spacing w:val="-2"/>
                <w:sz w:val="23"/>
              </w:rPr>
              <w:t>tener+que</w:t>
            </w:r>
            <w:r>
              <w:rPr>
                <w:spacing w:val="-2"/>
                <w:sz w:val="23"/>
              </w:rPr>
              <w:t>+bezokolicznik</w:t>
            </w:r>
            <w:proofErr w:type="spellEnd"/>
          </w:p>
          <w:p w:rsidR="00405A49" w:rsidRDefault="00000000">
            <w:pPr>
              <w:pStyle w:val="TableParagraph"/>
              <w:numPr>
                <w:ilvl w:val="0"/>
                <w:numId w:val="72"/>
              </w:numPr>
              <w:tabs>
                <w:tab w:val="left" w:pos="829"/>
              </w:tabs>
              <w:ind w:left="829" w:hanging="359"/>
              <w:rPr>
                <w:i/>
                <w:sz w:val="23"/>
              </w:rPr>
            </w:pPr>
            <w:r>
              <w:rPr>
                <w:sz w:val="23"/>
              </w:rPr>
              <w:t>przyimek</w:t>
            </w:r>
            <w:r>
              <w:rPr>
                <w:spacing w:val="30"/>
                <w:sz w:val="23"/>
              </w:rPr>
              <w:t xml:space="preserve"> </w:t>
            </w:r>
            <w:r>
              <w:rPr>
                <w:i/>
                <w:spacing w:val="-4"/>
                <w:sz w:val="23"/>
              </w:rPr>
              <w:t>para</w:t>
            </w:r>
          </w:p>
          <w:p w:rsidR="00405A49" w:rsidRDefault="00000000">
            <w:pPr>
              <w:pStyle w:val="TableParagraph"/>
              <w:numPr>
                <w:ilvl w:val="0"/>
                <w:numId w:val="72"/>
              </w:numPr>
              <w:tabs>
                <w:tab w:val="left" w:pos="830"/>
                <w:tab w:val="left" w:pos="2096"/>
                <w:tab w:val="left" w:pos="3866"/>
                <w:tab w:val="left" w:pos="4254"/>
                <w:tab w:val="left" w:pos="6305"/>
              </w:tabs>
              <w:spacing w:line="300" w:lineRule="auto"/>
              <w:ind w:right="101"/>
              <w:rPr>
                <w:i/>
                <w:sz w:val="23"/>
              </w:rPr>
            </w:pPr>
            <w:r>
              <w:rPr>
                <w:spacing w:val="-2"/>
                <w:w w:val="105"/>
                <w:sz w:val="23"/>
              </w:rPr>
              <w:t>struktury</w:t>
            </w:r>
            <w:r>
              <w:rPr>
                <w:sz w:val="23"/>
              </w:rPr>
              <w:tab/>
            </w:r>
            <w:r>
              <w:rPr>
                <w:spacing w:val="-2"/>
                <w:w w:val="105"/>
                <w:sz w:val="23"/>
              </w:rPr>
              <w:t>porównawcze</w:t>
            </w:r>
            <w:r>
              <w:rPr>
                <w:sz w:val="23"/>
              </w:rPr>
              <w:tab/>
            </w:r>
            <w:r>
              <w:rPr>
                <w:spacing w:val="-10"/>
                <w:w w:val="105"/>
                <w:sz w:val="23"/>
              </w:rPr>
              <w:t>z</w:t>
            </w:r>
            <w:r>
              <w:rPr>
                <w:sz w:val="23"/>
              </w:rPr>
              <w:tab/>
            </w:r>
            <w:r>
              <w:rPr>
                <w:spacing w:val="-2"/>
                <w:w w:val="105"/>
                <w:sz w:val="23"/>
              </w:rPr>
              <w:t>przymiotnikami:</w:t>
            </w:r>
            <w:r>
              <w:rPr>
                <w:sz w:val="23"/>
              </w:rPr>
              <w:tab/>
            </w:r>
            <w:proofErr w:type="gramStart"/>
            <w:r>
              <w:rPr>
                <w:i/>
                <w:spacing w:val="-2"/>
                <w:w w:val="105"/>
                <w:sz w:val="23"/>
              </w:rPr>
              <w:t>m{</w:t>
            </w:r>
            <w:proofErr w:type="gramEnd"/>
            <w:r>
              <w:rPr>
                <w:i/>
                <w:spacing w:val="-2"/>
                <w:w w:val="105"/>
                <w:sz w:val="23"/>
              </w:rPr>
              <w:t>s...</w:t>
            </w:r>
            <w:proofErr w:type="spellStart"/>
            <w:r>
              <w:rPr>
                <w:i/>
                <w:spacing w:val="-2"/>
                <w:w w:val="105"/>
                <w:sz w:val="23"/>
              </w:rPr>
              <w:t>que</w:t>
            </w:r>
            <w:proofErr w:type="spellEnd"/>
            <w:r>
              <w:rPr>
                <w:i/>
                <w:spacing w:val="-2"/>
                <w:w w:val="105"/>
                <w:sz w:val="23"/>
              </w:rPr>
              <w:t xml:space="preserve">, </w:t>
            </w:r>
            <w:r>
              <w:rPr>
                <w:i/>
                <w:w w:val="105"/>
                <w:sz w:val="23"/>
              </w:rPr>
              <w:t>menos...</w:t>
            </w:r>
            <w:proofErr w:type="spellStart"/>
            <w:r>
              <w:rPr>
                <w:i/>
                <w:w w:val="105"/>
                <w:sz w:val="23"/>
              </w:rPr>
              <w:t>que</w:t>
            </w:r>
            <w:proofErr w:type="spellEnd"/>
            <w:r>
              <w:rPr>
                <w:i/>
                <w:w w:val="105"/>
                <w:sz w:val="23"/>
              </w:rPr>
              <w:t>, tan...</w:t>
            </w:r>
            <w:proofErr w:type="spellStart"/>
            <w:r>
              <w:rPr>
                <w:i/>
                <w:w w:val="105"/>
                <w:sz w:val="23"/>
              </w:rPr>
              <w:t>como</w:t>
            </w:r>
            <w:proofErr w:type="spellEnd"/>
          </w:p>
          <w:p w:rsidR="00405A49" w:rsidRDefault="00000000">
            <w:pPr>
              <w:pStyle w:val="TableParagraph"/>
              <w:numPr>
                <w:ilvl w:val="0"/>
                <w:numId w:val="72"/>
              </w:numPr>
              <w:tabs>
                <w:tab w:val="left" w:pos="829"/>
              </w:tabs>
              <w:spacing w:before="7"/>
              <w:ind w:left="829" w:hanging="359"/>
              <w:rPr>
                <w:i/>
                <w:sz w:val="23"/>
              </w:rPr>
            </w:pPr>
            <w:r>
              <w:rPr>
                <w:sz w:val="23"/>
              </w:rPr>
              <w:t>przymiotniki,</w:t>
            </w:r>
            <w:r>
              <w:rPr>
                <w:spacing w:val="33"/>
                <w:sz w:val="23"/>
              </w:rPr>
              <w:t xml:space="preserve"> </w:t>
            </w:r>
            <w:r>
              <w:rPr>
                <w:sz w:val="23"/>
              </w:rPr>
              <w:t>które</w:t>
            </w:r>
            <w:r>
              <w:rPr>
                <w:spacing w:val="48"/>
                <w:sz w:val="23"/>
              </w:rPr>
              <w:t xml:space="preserve"> </w:t>
            </w:r>
            <w:r>
              <w:rPr>
                <w:sz w:val="23"/>
              </w:rPr>
              <w:t>stopniują</w:t>
            </w:r>
            <w:r>
              <w:rPr>
                <w:spacing w:val="31"/>
                <w:sz w:val="23"/>
              </w:rPr>
              <w:t xml:space="preserve"> </w:t>
            </w:r>
            <w:r>
              <w:rPr>
                <w:sz w:val="23"/>
              </w:rPr>
              <w:t>się</w:t>
            </w:r>
            <w:r>
              <w:rPr>
                <w:spacing w:val="27"/>
                <w:sz w:val="23"/>
              </w:rPr>
              <w:t xml:space="preserve"> </w:t>
            </w:r>
            <w:r>
              <w:rPr>
                <w:sz w:val="23"/>
              </w:rPr>
              <w:t>nieregularnie:</w:t>
            </w:r>
            <w:r>
              <w:rPr>
                <w:spacing w:val="35"/>
                <w:sz w:val="23"/>
              </w:rPr>
              <w:t xml:space="preserve"> </w:t>
            </w:r>
            <w:proofErr w:type="spellStart"/>
            <w:r>
              <w:rPr>
                <w:i/>
                <w:sz w:val="23"/>
              </w:rPr>
              <w:t>mayor</w:t>
            </w:r>
            <w:proofErr w:type="spellEnd"/>
            <w:r>
              <w:rPr>
                <w:i/>
                <w:sz w:val="23"/>
              </w:rPr>
              <w:t>,</w:t>
            </w:r>
            <w:r>
              <w:rPr>
                <w:i/>
                <w:spacing w:val="24"/>
                <w:sz w:val="23"/>
              </w:rPr>
              <w:t xml:space="preserve"> </w:t>
            </w:r>
            <w:r>
              <w:rPr>
                <w:i/>
                <w:spacing w:val="-2"/>
                <w:sz w:val="23"/>
              </w:rPr>
              <w:t>menor</w:t>
            </w:r>
          </w:p>
          <w:p w:rsidR="00405A49" w:rsidRDefault="00000000">
            <w:pPr>
              <w:pStyle w:val="TableParagraph"/>
              <w:numPr>
                <w:ilvl w:val="0"/>
                <w:numId w:val="72"/>
              </w:numPr>
              <w:tabs>
                <w:tab w:val="left" w:pos="830"/>
                <w:tab w:val="left" w:pos="2089"/>
                <w:tab w:val="left" w:pos="3528"/>
                <w:tab w:val="left" w:pos="4722"/>
                <w:tab w:val="left" w:pos="5650"/>
                <w:tab w:val="left" w:pos="6182"/>
              </w:tabs>
              <w:spacing w:before="0" w:line="320" w:lineRule="atLeast"/>
              <w:ind w:right="107"/>
              <w:rPr>
                <w:sz w:val="23"/>
              </w:rPr>
            </w:pPr>
            <w:r>
              <w:rPr>
                <w:spacing w:val="-2"/>
                <w:w w:val="105"/>
                <w:sz w:val="23"/>
              </w:rPr>
              <w:t>struktury</w:t>
            </w:r>
            <w:r>
              <w:rPr>
                <w:sz w:val="23"/>
              </w:rPr>
              <w:tab/>
            </w:r>
            <w:r>
              <w:rPr>
                <w:spacing w:val="-2"/>
                <w:w w:val="105"/>
                <w:sz w:val="23"/>
              </w:rPr>
              <w:t>wyrażające</w:t>
            </w:r>
            <w:r>
              <w:rPr>
                <w:sz w:val="23"/>
              </w:rPr>
              <w:tab/>
            </w:r>
            <w:r>
              <w:rPr>
                <w:spacing w:val="-2"/>
                <w:w w:val="105"/>
                <w:sz w:val="23"/>
              </w:rPr>
              <w:t>warunek</w:t>
            </w:r>
            <w:r>
              <w:rPr>
                <w:sz w:val="23"/>
              </w:rPr>
              <w:tab/>
            </w:r>
            <w:r>
              <w:rPr>
                <w:spacing w:val="-2"/>
                <w:w w:val="105"/>
                <w:sz w:val="23"/>
              </w:rPr>
              <w:t>realny</w:t>
            </w:r>
            <w:r>
              <w:rPr>
                <w:sz w:val="23"/>
              </w:rPr>
              <w:tab/>
            </w:r>
            <w:r>
              <w:rPr>
                <w:spacing w:val="-6"/>
                <w:w w:val="105"/>
                <w:sz w:val="23"/>
              </w:rPr>
              <w:t>do</w:t>
            </w:r>
            <w:r>
              <w:rPr>
                <w:sz w:val="23"/>
              </w:rPr>
              <w:tab/>
            </w:r>
            <w:r>
              <w:rPr>
                <w:spacing w:val="-2"/>
                <w:w w:val="105"/>
                <w:sz w:val="23"/>
              </w:rPr>
              <w:t xml:space="preserve">spełnienia </w:t>
            </w:r>
            <w:r>
              <w:rPr>
                <w:w w:val="105"/>
                <w:sz w:val="23"/>
              </w:rPr>
              <w:t>(z czasem teraźniejszym)</w:t>
            </w:r>
          </w:p>
        </w:tc>
      </w:tr>
      <w:tr w:rsidR="00405A49">
        <w:trPr>
          <w:trHeight w:val="1941"/>
        </w:trPr>
        <w:tc>
          <w:tcPr>
            <w:tcW w:w="1909" w:type="dxa"/>
          </w:tcPr>
          <w:p w:rsidR="00405A49" w:rsidRDefault="00000000">
            <w:pPr>
              <w:pStyle w:val="TableParagraph"/>
              <w:spacing w:before="54"/>
              <w:ind w:left="110" w:firstLine="0"/>
              <w:rPr>
                <w:sz w:val="23"/>
              </w:rPr>
            </w:pPr>
            <w:r>
              <w:rPr>
                <w:spacing w:val="-10"/>
                <w:w w:val="105"/>
                <w:sz w:val="23"/>
              </w:rPr>
              <w:t>7</w:t>
            </w:r>
          </w:p>
        </w:tc>
        <w:tc>
          <w:tcPr>
            <w:tcW w:w="7385" w:type="dxa"/>
          </w:tcPr>
          <w:p w:rsidR="00405A49" w:rsidRDefault="00000000">
            <w:pPr>
              <w:pStyle w:val="TableParagraph"/>
              <w:numPr>
                <w:ilvl w:val="0"/>
                <w:numId w:val="71"/>
              </w:numPr>
              <w:tabs>
                <w:tab w:val="left" w:pos="830"/>
                <w:tab w:val="left" w:pos="886"/>
                <w:tab w:val="left" w:pos="2399"/>
                <w:tab w:val="left" w:pos="4068"/>
                <w:tab w:val="left" w:pos="4507"/>
                <w:tab w:val="left" w:pos="6119"/>
                <w:tab w:val="left" w:pos="6637"/>
              </w:tabs>
              <w:spacing w:before="52" w:line="300" w:lineRule="auto"/>
              <w:ind w:right="111" w:hanging="360"/>
              <w:rPr>
                <w:sz w:val="23"/>
              </w:rPr>
            </w:pPr>
            <w:r>
              <w:rPr>
                <w:sz w:val="23"/>
              </w:rPr>
              <w:tab/>
            </w:r>
            <w:r>
              <w:rPr>
                <w:spacing w:val="-2"/>
                <w:sz w:val="23"/>
              </w:rPr>
              <w:t>czasowniki</w:t>
            </w:r>
            <w:r>
              <w:rPr>
                <w:sz w:val="23"/>
              </w:rPr>
              <w:tab/>
            </w:r>
            <w:r>
              <w:rPr>
                <w:spacing w:val="-2"/>
                <w:sz w:val="23"/>
              </w:rPr>
              <w:t>nieregularne</w:t>
            </w:r>
            <w:r>
              <w:rPr>
                <w:sz w:val="23"/>
              </w:rPr>
              <w:tab/>
            </w:r>
            <w:r>
              <w:rPr>
                <w:spacing w:val="-10"/>
                <w:sz w:val="23"/>
              </w:rPr>
              <w:t>z</w:t>
            </w:r>
            <w:r>
              <w:rPr>
                <w:sz w:val="23"/>
              </w:rPr>
              <w:tab/>
            </w:r>
            <w:r>
              <w:rPr>
                <w:spacing w:val="-2"/>
                <w:sz w:val="23"/>
              </w:rPr>
              <w:t>obocznością</w:t>
            </w:r>
            <w:r>
              <w:rPr>
                <w:sz w:val="23"/>
              </w:rPr>
              <w:tab/>
            </w:r>
            <w:r>
              <w:rPr>
                <w:spacing w:val="-10"/>
                <w:sz w:val="23"/>
              </w:rPr>
              <w:t>w</w:t>
            </w:r>
            <w:r>
              <w:rPr>
                <w:sz w:val="23"/>
              </w:rPr>
              <w:tab/>
            </w:r>
            <w:r>
              <w:rPr>
                <w:spacing w:val="-2"/>
                <w:sz w:val="23"/>
              </w:rPr>
              <w:t xml:space="preserve">czasie </w:t>
            </w:r>
            <w:r>
              <w:rPr>
                <w:sz w:val="23"/>
              </w:rPr>
              <w:t xml:space="preserve">teraźniejszym </w:t>
            </w:r>
            <w:proofErr w:type="spellStart"/>
            <w:r>
              <w:rPr>
                <w:i/>
                <w:sz w:val="23"/>
              </w:rPr>
              <w:t>presente</w:t>
            </w:r>
            <w:proofErr w:type="spellEnd"/>
            <w:r>
              <w:rPr>
                <w:i/>
                <w:sz w:val="23"/>
              </w:rPr>
              <w:t xml:space="preserve"> de </w:t>
            </w:r>
            <w:proofErr w:type="spellStart"/>
            <w:r>
              <w:rPr>
                <w:i/>
                <w:sz w:val="23"/>
              </w:rPr>
              <w:t>indicativo</w:t>
            </w:r>
            <w:proofErr w:type="spellEnd"/>
            <w:r>
              <w:rPr>
                <w:i/>
                <w:sz w:val="23"/>
              </w:rPr>
              <w:t xml:space="preserve"> </w:t>
            </w:r>
            <w:r>
              <w:rPr>
                <w:sz w:val="23"/>
              </w:rPr>
              <w:t>(e&gt;</w:t>
            </w:r>
            <w:proofErr w:type="spellStart"/>
            <w:r>
              <w:rPr>
                <w:sz w:val="23"/>
              </w:rPr>
              <w:t>ie</w:t>
            </w:r>
            <w:proofErr w:type="spellEnd"/>
            <w:r>
              <w:rPr>
                <w:sz w:val="23"/>
              </w:rPr>
              <w:t>, o&gt;</w:t>
            </w:r>
            <w:proofErr w:type="spellStart"/>
            <w:r>
              <w:rPr>
                <w:sz w:val="23"/>
              </w:rPr>
              <w:t>ue</w:t>
            </w:r>
            <w:proofErr w:type="spellEnd"/>
            <w:r>
              <w:rPr>
                <w:sz w:val="23"/>
              </w:rPr>
              <w:t>, u&gt;</w:t>
            </w:r>
            <w:proofErr w:type="spellStart"/>
            <w:r>
              <w:rPr>
                <w:sz w:val="23"/>
              </w:rPr>
              <w:t>ue</w:t>
            </w:r>
            <w:proofErr w:type="spellEnd"/>
            <w:r>
              <w:rPr>
                <w:sz w:val="23"/>
              </w:rPr>
              <w:t>, e&gt;i)</w:t>
            </w:r>
          </w:p>
          <w:p w:rsidR="00405A49" w:rsidRDefault="00000000">
            <w:pPr>
              <w:pStyle w:val="TableParagraph"/>
              <w:numPr>
                <w:ilvl w:val="0"/>
                <w:numId w:val="71"/>
              </w:numPr>
              <w:tabs>
                <w:tab w:val="left" w:pos="830"/>
              </w:tabs>
              <w:spacing w:before="6" w:line="300" w:lineRule="auto"/>
              <w:ind w:right="105" w:hanging="360"/>
              <w:rPr>
                <w:sz w:val="23"/>
              </w:rPr>
            </w:pPr>
            <w:r>
              <w:rPr>
                <w:w w:val="105"/>
                <w:sz w:val="23"/>
              </w:rPr>
              <w:t>czasowniki nieregularne</w:t>
            </w:r>
            <w:r>
              <w:rPr>
                <w:spacing w:val="25"/>
                <w:w w:val="105"/>
                <w:sz w:val="23"/>
              </w:rPr>
              <w:t xml:space="preserve"> </w:t>
            </w:r>
            <w:r>
              <w:rPr>
                <w:w w:val="105"/>
                <w:sz w:val="23"/>
              </w:rPr>
              <w:t>w</w:t>
            </w:r>
            <w:r>
              <w:rPr>
                <w:spacing w:val="21"/>
                <w:w w:val="105"/>
                <w:sz w:val="23"/>
              </w:rPr>
              <w:t xml:space="preserve"> </w:t>
            </w:r>
            <w:r>
              <w:rPr>
                <w:w w:val="105"/>
                <w:sz w:val="23"/>
              </w:rPr>
              <w:t>czasie</w:t>
            </w:r>
            <w:r>
              <w:rPr>
                <w:spacing w:val="19"/>
                <w:w w:val="105"/>
                <w:sz w:val="23"/>
              </w:rPr>
              <w:t xml:space="preserve"> </w:t>
            </w:r>
            <w:r>
              <w:rPr>
                <w:w w:val="105"/>
                <w:sz w:val="23"/>
              </w:rPr>
              <w:t>teraźniejszym</w:t>
            </w:r>
            <w:r>
              <w:rPr>
                <w:spacing w:val="32"/>
                <w:w w:val="105"/>
                <w:sz w:val="23"/>
              </w:rPr>
              <w:t xml:space="preserve"> </w:t>
            </w:r>
            <w:proofErr w:type="spellStart"/>
            <w:r>
              <w:rPr>
                <w:i/>
                <w:w w:val="105"/>
                <w:sz w:val="23"/>
              </w:rPr>
              <w:t>presente</w:t>
            </w:r>
            <w:proofErr w:type="spellEnd"/>
            <w:r>
              <w:rPr>
                <w:i/>
                <w:spacing w:val="19"/>
                <w:w w:val="105"/>
                <w:sz w:val="23"/>
              </w:rPr>
              <w:t xml:space="preserve"> </w:t>
            </w:r>
            <w:r>
              <w:rPr>
                <w:i/>
                <w:w w:val="105"/>
                <w:sz w:val="23"/>
              </w:rPr>
              <w:t xml:space="preserve">de </w:t>
            </w:r>
            <w:proofErr w:type="spellStart"/>
            <w:r>
              <w:rPr>
                <w:i/>
                <w:w w:val="105"/>
                <w:sz w:val="23"/>
              </w:rPr>
              <w:t>indicativo</w:t>
            </w:r>
            <w:proofErr w:type="spellEnd"/>
            <w:r>
              <w:rPr>
                <w:i/>
                <w:w w:val="105"/>
                <w:sz w:val="23"/>
              </w:rPr>
              <w:t xml:space="preserve"> </w:t>
            </w:r>
            <w:r>
              <w:rPr>
                <w:w w:val="105"/>
                <w:sz w:val="23"/>
              </w:rPr>
              <w:t>(</w:t>
            </w:r>
            <w:proofErr w:type="spellStart"/>
            <w:r>
              <w:rPr>
                <w:i/>
                <w:w w:val="105"/>
                <w:sz w:val="23"/>
              </w:rPr>
              <w:t>hacer</w:t>
            </w:r>
            <w:proofErr w:type="spellEnd"/>
            <w:r>
              <w:rPr>
                <w:i/>
                <w:w w:val="105"/>
                <w:sz w:val="23"/>
              </w:rPr>
              <w:t xml:space="preserve">, </w:t>
            </w:r>
            <w:proofErr w:type="spellStart"/>
            <w:r>
              <w:rPr>
                <w:i/>
                <w:w w:val="105"/>
                <w:sz w:val="23"/>
              </w:rPr>
              <w:t>salir</w:t>
            </w:r>
            <w:proofErr w:type="spellEnd"/>
            <w:r>
              <w:rPr>
                <w:w w:val="105"/>
                <w:sz w:val="23"/>
              </w:rPr>
              <w:t>)</w:t>
            </w:r>
          </w:p>
          <w:p w:rsidR="00405A49" w:rsidRDefault="00000000">
            <w:pPr>
              <w:pStyle w:val="TableParagraph"/>
              <w:numPr>
                <w:ilvl w:val="0"/>
                <w:numId w:val="71"/>
              </w:numPr>
              <w:tabs>
                <w:tab w:val="left" w:pos="829"/>
              </w:tabs>
              <w:spacing w:before="6"/>
              <w:ind w:left="829" w:hanging="359"/>
              <w:rPr>
                <w:sz w:val="23"/>
              </w:rPr>
            </w:pPr>
            <w:r>
              <w:rPr>
                <w:sz w:val="23"/>
              </w:rPr>
              <w:t>czasowniki</w:t>
            </w:r>
            <w:r>
              <w:rPr>
                <w:spacing w:val="42"/>
                <w:sz w:val="23"/>
              </w:rPr>
              <w:t xml:space="preserve"> </w:t>
            </w:r>
            <w:r>
              <w:rPr>
                <w:spacing w:val="-2"/>
                <w:sz w:val="23"/>
              </w:rPr>
              <w:t>zwrotne</w:t>
            </w:r>
          </w:p>
          <w:p w:rsidR="00405A49" w:rsidRDefault="00000000">
            <w:pPr>
              <w:pStyle w:val="TableParagraph"/>
              <w:numPr>
                <w:ilvl w:val="0"/>
                <w:numId w:val="71"/>
              </w:numPr>
              <w:tabs>
                <w:tab w:val="left" w:pos="829"/>
              </w:tabs>
              <w:spacing w:before="64" w:line="249" w:lineRule="exact"/>
              <w:ind w:left="829" w:hanging="359"/>
              <w:rPr>
                <w:sz w:val="23"/>
              </w:rPr>
            </w:pPr>
            <w:r>
              <w:rPr>
                <w:w w:val="105"/>
                <w:sz w:val="23"/>
              </w:rPr>
              <w:t>przysłówki</w:t>
            </w:r>
            <w:r>
              <w:rPr>
                <w:spacing w:val="-16"/>
                <w:w w:val="105"/>
                <w:sz w:val="23"/>
              </w:rPr>
              <w:t xml:space="preserve"> </w:t>
            </w:r>
            <w:r>
              <w:rPr>
                <w:w w:val="105"/>
                <w:sz w:val="23"/>
              </w:rPr>
              <w:t>i</w:t>
            </w:r>
            <w:r>
              <w:rPr>
                <w:spacing w:val="-10"/>
                <w:w w:val="105"/>
                <w:sz w:val="23"/>
              </w:rPr>
              <w:t xml:space="preserve"> </w:t>
            </w:r>
            <w:r>
              <w:rPr>
                <w:w w:val="105"/>
                <w:sz w:val="23"/>
              </w:rPr>
              <w:t>wyrażenia</w:t>
            </w:r>
            <w:r>
              <w:rPr>
                <w:spacing w:val="-15"/>
                <w:w w:val="105"/>
                <w:sz w:val="23"/>
              </w:rPr>
              <w:t xml:space="preserve"> </w:t>
            </w:r>
            <w:r>
              <w:rPr>
                <w:spacing w:val="-2"/>
                <w:w w:val="105"/>
                <w:sz w:val="23"/>
              </w:rPr>
              <w:t>czasowe</w:t>
            </w:r>
          </w:p>
        </w:tc>
      </w:tr>
      <w:tr w:rsidR="00405A49">
        <w:trPr>
          <w:trHeight w:val="2266"/>
        </w:trPr>
        <w:tc>
          <w:tcPr>
            <w:tcW w:w="1909" w:type="dxa"/>
          </w:tcPr>
          <w:p w:rsidR="00405A49" w:rsidRDefault="00000000">
            <w:pPr>
              <w:pStyle w:val="TableParagraph"/>
              <w:spacing w:before="54"/>
              <w:ind w:left="110" w:firstLine="0"/>
              <w:rPr>
                <w:sz w:val="23"/>
              </w:rPr>
            </w:pPr>
            <w:r>
              <w:rPr>
                <w:spacing w:val="-10"/>
                <w:w w:val="105"/>
                <w:sz w:val="23"/>
              </w:rPr>
              <w:t>8</w:t>
            </w:r>
          </w:p>
        </w:tc>
        <w:tc>
          <w:tcPr>
            <w:tcW w:w="7385" w:type="dxa"/>
          </w:tcPr>
          <w:p w:rsidR="00405A49" w:rsidRDefault="00000000">
            <w:pPr>
              <w:pStyle w:val="TableParagraph"/>
              <w:numPr>
                <w:ilvl w:val="0"/>
                <w:numId w:val="70"/>
              </w:numPr>
              <w:tabs>
                <w:tab w:val="left" w:pos="829"/>
              </w:tabs>
              <w:spacing w:before="52"/>
              <w:ind w:left="829" w:hanging="359"/>
              <w:rPr>
                <w:i/>
                <w:sz w:val="23"/>
              </w:rPr>
            </w:pPr>
            <w:r>
              <w:rPr>
                <w:sz w:val="23"/>
              </w:rPr>
              <w:t>czasownik</w:t>
            </w:r>
            <w:r>
              <w:rPr>
                <w:spacing w:val="33"/>
                <w:sz w:val="23"/>
              </w:rPr>
              <w:t xml:space="preserve"> </w:t>
            </w:r>
            <w:proofErr w:type="spellStart"/>
            <w:r>
              <w:rPr>
                <w:i/>
                <w:spacing w:val="-2"/>
                <w:sz w:val="23"/>
              </w:rPr>
              <w:t>gustar</w:t>
            </w:r>
            <w:proofErr w:type="spellEnd"/>
          </w:p>
          <w:p w:rsidR="00405A49" w:rsidRDefault="00000000">
            <w:pPr>
              <w:pStyle w:val="TableParagraph"/>
              <w:numPr>
                <w:ilvl w:val="0"/>
                <w:numId w:val="70"/>
              </w:numPr>
              <w:tabs>
                <w:tab w:val="left" w:pos="830"/>
              </w:tabs>
              <w:spacing w:line="300" w:lineRule="auto"/>
              <w:ind w:right="105"/>
              <w:rPr>
                <w:sz w:val="23"/>
              </w:rPr>
            </w:pPr>
            <w:r>
              <w:rPr>
                <w:w w:val="105"/>
                <w:sz w:val="23"/>
              </w:rPr>
              <w:t>czasowniki nieregularne</w:t>
            </w:r>
            <w:r>
              <w:rPr>
                <w:spacing w:val="25"/>
                <w:w w:val="105"/>
                <w:sz w:val="23"/>
              </w:rPr>
              <w:t xml:space="preserve"> </w:t>
            </w:r>
            <w:r>
              <w:rPr>
                <w:w w:val="105"/>
                <w:sz w:val="23"/>
              </w:rPr>
              <w:t>w</w:t>
            </w:r>
            <w:r>
              <w:rPr>
                <w:spacing w:val="21"/>
                <w:w w:val="105"/>
                <w:sz w:val="23"/>
              </w:rPr>
              <w:t xml:space="preserve"> </w:t>
            </w:r>
            <w:r>
              <w:rPr>
                <w:w w:val="105"/>
                <w:sz w:val="23"/>
              </w:rPr>
              <w:t>czasie</w:t>
            </w:r>
            <w:r>
              <w:rPr>
                <w:spacing w:val="19"/>
                <w:w w:val="105"/>
                <w:sz w:val="23"/>
              </w:rPr>
              <w:t xml:space="preserve"> </w:t>
            </w:r>
            <w:r>
              <w:rPr>
                <w:w w:val="105"/>
                <w:sz w:val="23"/>
              </w:rPr>
              <w:t>teraźniejszym</w:t>
            </w:r>
            <w:r>
              <w:rPr>
                <w:spacing w:val="32"/>
                <w:w w:val="105"/>
                <w:sz w:val="23"/>
              </w:rPr>
              <w:t xml:space="preserve"> </w:t>
            </w:r>
            <w:proofErr w:type="spellStart"/>
            <w:r>
              <w:rPr>
                <w:i/>
                <w:w w:val="105"/>
                <w:sz w:val="23"/>
              </w:rPr>
              <w:t>presente</w:t>
            </w:r>
            <w:proofErr w:type="spellEnd"/>
            <w:r>
              <w:rPr>
                <w:i/>
                <w:spacing w:val="19"/>
                <w:w w:val="105"/>
                <w:sz w:val="23"/>
              </w:rPr>
              <w:t xml:space="preserve"> </w:t>
            </w:r>
            <w:r>
              <w:rPr>
                <w:i/>
                <w:w w:val="105"/>
                <w:sz w:val="23"/>
              </w:rPr>
              <w:t xml:space="preserve">de </w:t>
            </w:r>
            <w:proofErr w:type="spellStart"/>
            <w:r>
              <w:rPr>
                <w:i/>
                <w:w w:val="105"/>
                <w:sz w:val="23"/>
              </w:rPr>
              <w:t>indicativo</w:t>
            </w:r>
            <w:proofErr w:type="spellEnd"/>
            <w:r>
              <w:rPr>
                <w:i/>
                <w:w w:val="105"/>
                <w:sz w:val="23"/>
              </w:rPr>
              <w:t xml:space="preserve"> </w:t>
            </w:r>
            <w:r>
              <w:rPr>
                <w:w w:val="105"/>
                <w:sz w:val="23"/>
              </w:rPr>
              <w:t>(</w:t>
            </w:r>
            <w:proofErr w:type="spellStart"/>
            <w:r>
              <w:rPr>
                <w:i/>
                <w:w w:val="105"/>
                <w:sz w:val="23"/>
              </w:rPr>
              <w:t>ver</w:t>
            </w:r>
            <w:proofErr w:type="spellEnd"/>
            <w:r>
              <w:rPr>
                <w:i/>
                <w:w w:val="105"/>
                <w:sz w:val="23"/>
              </w:rPr>
              <w:t xml:space="preserve">, </w:t>
            </w:r>
            <w:proofErr w:type="spellStart"/>
            <w:r>
              <w:rPr>
                <w:i/>
                <w:w w:val="105"/>
                <w:sz w:val="23"/>
              </w:rPr>
              <w:t>saber</w:t>
            </w:r>
            <w:proofErr w:type="spellEnd"/>
            <w:r>
              <w:rPr>
                <w:i/>
                <w:w w:val="105"/>
                <w:sz w:val="23"/>
              </w:rPr>
              <w:t xml:space="preserve">, </w:t>
            </w:r>
            <w:proofErr w:type="spellStart"/>
            <w:r>
              <w:rPr>
                <w:i/>
                <w:w w:val="105"/>
                <w:sz w:val="23"/>
              </w:rPr>
              <w:t>preferir</w:t>
            </w:r>
            <w:proofErr w:type="spellEnd"/>
            <w:r>
              <w:rPr>
                <w:i/>
                <w:w w:val="105"/>
                <w:sz w:val="23"/>
              </w:rPr>
              <w:t xml:space="preserve">, </w:t>
            </w:r>
            <w:proofErr w:type="spellStart"/>
            <w:r>
              <w:rPr>
                <w:i/>
                <w:w w:val="105"/>
                <w:sz w:val="23"/>
              </w:rPr>
              <w:t>querer</w:t>
            </w:r>
            <w:proofErr w:type="spellEnd"/>
            <w:r>
              <w:rPr>
                <w:w w:val="105"/>
                <w:sz w:val="23"/>
              </w:rPr>
              <w:t>)</w:t>
            </w:r>
          </w:p>
          <w:p w:rsidR="00405A49" w:rsidRDefault="00000000">
            <w:pPr>
              <w:pStyle w:val="TableParagraph"/>
              <w:numPr>
                <w:ilvl w:val="0"/>
                <w:numId w:val="70"/>
              </w:numPr>
              <w:tabs>
                <w:tab w:val="left" w:pos="830"/>
              </w:tabs>
              <w:spacing w:before="7" w:line="300" w:lineRule="auto"/>
              <w:ind w:right="108"/>
              <w:rPr>
                <w:sz w:val="23"/>
              </w:rPr>
            </w:pPr>
            <w:r>
              <w:rPr>
                <w:w w:val="105"/>
                <w:sz w:val="23"/>
              </w:rPr>
              <w:t>zaimki</w:t>
            </w:r>
            <w:r>
              <w:rPr>
                <w:spacing w:val="40"/>
                <w:w w:val="105"/>
                <w:sz w:val="23"/>
              </w:rPr>
              <w:t xml:space="preserve"> </w:t>
            </w:r>
            <w:r>
              <w:rPr>
                <w:w w:val="105"/>
                <w:sz w:val="23"/>
              </w:rPr>
              <w:t>osobowe</w:t>
            </w:r>
            <w:r>
              <w:rPr>
                <w:spacing w:val="40"/>
                <w:w w:val="105"/>
                <w:sz w:val="23"/>
              </w:rPr>
              <w:t xml:space="preserve"> </w:t>
            </w:r>
            <w:r>
              <w:rPr>
                <w:w w:val="105"/>
                <w:sz w:val="23"/>
              </w:rPr>
              <w:t>dopełnienia</w:t>
            </w:r>
            <w:r>
              <w:rPr>
                <w:spacing w:val="40"/>
                <w:w w:val="105"/>
                <w:sz w:val="23"/>
              </w:rPr>
              <w:t xml:space="preserve"> </w:t>
            </w:r>
            <w:r>
              <w:rPr>
                <w:w w:val="105"/>
                <w:sz w:val="23"/>
              </w:rPr>
              <w:t>dalszego</w:t>
            </w:r>
            <w:r>
              <w:rPr>
                <w:spacing w:val="40"/>
                <w:w w:val="105"/>
                <w:sz w:val="23"/>
              </w:rPr>
              <w:t xml:space="preserve"> </w:t>
            </w:r>
            <w:r>
              <w:rPr>
                <w:w w:val="105"/>
                <w:sz w:val="23"/>
              </w:rPr>
              <w:t>(liczba</w:t>
            </w:r>
            <w:r>
              <w:rPr>
                <w:spacing w:val="40"/>
                <w:w w:val="105"/>
                <w:sz w:val="23"/>
              </w:rPr>
              <w:t xml:space="preserve"> </w:t>
            </w:r>
            <w:r>
              <w:rPr>
                <w:w w:val="105"/>
                <w:sz w:val="23"/>
              </w:rPr>
              <w:t>pojedyncza</w:t>
            </w:r>
            <w:r>
              <w:rPr>
                <w:spacing w:val="40"/>
                <w:w w:val="105"/>
                <w:sz w:val="23"/>
              </w:rPr>
              <w:t xml:space="preserve"> </w:t>
            </w:r>
            <w:r>
              <w:rPr>
                <w:w w:val="105"/>
                <w:sz w:val="23"/>
              </w:rPr>
              <w:t>i mnoga)</w:t>
            </w:r>
          </w:p>
          <w:p w:rsidR="00405A49" w:rsidRDefault="00000000">
            <w:pPr>
              <w:pStyle w:val="TableParagraph"/>
              <w:numPr>
                <w:ilvl w:val="0"/>
                <w:numId w:val="70"/>
              </w:numPr>
              <w:tabs>
                <w:tab w:val="left" w:pos="829"/>
              </w:tabs>
              <w:spacing w:before="6"/>
              <w:ind w:left="829" w:hanging="359"/>
              <w:rPr>
                <w:i/>
                <w:sz w:val="23"/>
              </w:rPr>
            </w:pPr>
            <w:r>
              <w:rPr>
                <w:w w:val="105"/>
                <w:sz w:val="23"/>
              </w:rPr>
              <w:t>struktury:</w:t>
            </w:r>
            <w:r>
              <w:rPr>
                <w:spacing w:val="-13"/>
                <w:w w:val="105"/>
                <w:sz w:val="23"/>
              </w:rPr>
              <w:t xml:space="preserve"> </w:t>
            </w:r>
            <w:proofErr w:type="spellStart"/>
            <w:r>
              <w:rPr>
                <w:i/>
                <w:w w:val="105"/>
                <w:sz w:val="23"/>
              </w:rPr>
              <w:t>sí</w:t>
            </w:r>
            <w:proofErr w:type="spellEnd"/>
            <w:r>
              <w:rPr>
                <w:i/>
                <w:w w:val="105"/>
                <w:sz w:val="23"/>
              </w:rPr>
              <w:t>,</w:t>
            </w:r>
            <w:r>
              <w:rPr>
                <w:i/>
                <w:spacing w:val="-8"/>
                <w:w w:val="105"/>
                <w:sz w:val="23"/>
              </w:rPr>
              <w:t xml:space="preserve"> </w:t>
            </w:r>
            <w:r>
              <w:rPr>
                <w:i/>
                <w:w w:val="105"/>
                <w:sz w:val="23"/>
              </w:rPr>
              <w:t>no,</w:t>
            </w:r>
            <w:r>
              <w:rPr>
                <w:i/>
                <w:spacing w:val="-14"/>
                <w:w w:val="105"/>
                <w:sz w:val="23"/>
              </w:rPr>
              <w:t xml:space="preserve"> </w:t>
            </w:r>
            <w:proofErr w:type="spellStart"/>
            <w:r>
              <w:rPr>
                <w:i/>
                <w:w w:val="105"/>
                <w:sz w:val="23"/>
              </w:rPr>
              <w:t>también</w:t>
            </w:r>
            <w:proofErr w:type="spellEnd"/>
            <w:r>
              <w:rPr>
                <w:i/>
                <w:w w:val="105"/>
                <w:sz w:val="23"/>
              </w:rPr>
              <w:t>,</w:t>
            </w:r>
            <w:r>
              <w:rPr>
                <w:i/>
                <w:spacing w:val="-7"/>
                <w:w w:val="105"/>
                <w:sz w:val="23"/>
              </w:rPr>
              <w:t xml:space="preserve"> </w:t>
            </w:r>
            <w:proofErr w:type="spellStart"/>
            <w:r>
              <w:rPr>
                <w:i/>
                <w:spacing w:val="-2"/>
                <w:w w:val="105"/>
                <w:sz w:val="23"/>
              </w:rPr>
              <w:t>tampoco</w:t>
            </w:r>
            <w:proofErr w:type="spellEnd"/>
          </w:p>
          <w:p w:rsidR="00405A49" w:rsidRDefault="00000000">
            <w:pPr>
              <w:pStyle w:val="TableParagraph"/>
              <w:numPr>
                <w:ilvl w:val="0"/>
                <w:numId w:val="70"/>
              </w:numPr>
              <w:tabs>
                <w:tab w:val="left" w:pos="829"/>
              </w:tabs>
              <w:spacing w:before="64" w:line="249" w:lineRule="exact"/>
              <w:ind w:left="829" w:hanging="359"/>
              <w:rPr>
                <w:sz w:val="23"/>
              </w:rPr>
            </w:pPr>
            <w:r>
              <w:rPr>
                <w:w w:val="105"/>
                <w:sz w:val="23"/>
              </w:rPr>
              <w:t>przysłówki</w:t>
            </w:r>
            <w:r>
              <w:rPr>
                <w:spacing w:val="-16"/>
                <w:w w:val="105"/>
                <w:sz w:val="23"/>
              </w:rPr>
              <w:t xml:space="preserve"> </w:t>
            </w:r>
            <w:r>
              <w:rPr>
                <w:w w:val="105"/>
                <w:sz w:val="23"/>
              </w:rPr>
              <w:t>i</w:t>
            </w:r>
            <w:r>
              <w:rPr>
                <w:spacing w:val="-10"/>
                <w:w w:val="105"/>
                <w:sz w:val="23"/>
              </w:rPr>
              <w:t xml:space="preserve"> </w:t>
            </w:r>
            <w:r>
              <w:rPr>
                <w:w w:val="105"/>
                <w:sz w:val="23"/>
              </w:rPr>
              <w:t>wyrażenia</w:t>
            </w:r>
            <w:r>
              <w:rPr>
                <w:spacing w:val="-15"/>
                <w:w w:val="105"/>
                <w:sz w:val="23"/>
              </w:rPr>
              <w:t xml:space="preserve"> </w:t>
            </w:r>
            <w:r>
              <w:rPr>
                <w:spacing w:val="-2"/>
                <w:w w:val="105"/>
                <w:sz w:val="23"/>
              </w:rPr>
              <w:t>częstotliwości</w:t>
            </w:r>
          </w:p>
        </w:tc>
      </w:tr>
      <w:tr w:rsidR="00405A49">
        <w:trPr>
          <w:trHeight w:val="328"/>
        </w:trPr>
        <w:tc>
          <w:tcPr>
            <w:tcW w:w="9294" w:type="dxa"/>
            <w:gridSpan w:val="2"/>
          </w:tcPr>
          <w:p w:rsidR="00405A49" w:rsidRDefault="00000000">
            <w:pPr>
              <w:pStyle w:val="TableParagraph"/>
              <w:spacing w:before="61" w:line="247" w:lineRule="exact"/>
              <w:ind w:left="110" w:firstLine="0"/>
              <w:rPr>
                <w:i/>
                <w:sz w:val="23"/>
              </w:rPr>
            </w:pPr>
            <w:proofErr w:type="spellStart"/>
            <w:r>
              <w:rPr>
                <w:i/>
                <w:sz w:val="23"/>
              </w:rPr>
              <w:t>Explora</w:t>
            </w:r>
            <w:proofErr w:type="spellEnd"/>
            <w:r>
              <w:rPr>
                <w:i/>
                <w:spacing w:val="27"/>
                <w:sz w:val="23"/>
              </w:rPr>
              <w:t xml:space="preserve"> </w:t>
            </w:r>
            <w:r>
              <w:rPr>
                <w:i/>
                <w:spacing w:val="-4"/>
                <w:sz w:val="23"/>
              </w:rPr>
              <w:t>A1.2</w:t>
            </w:r>
          </w:p>
        </w:tc>
      </w:tr>
      <w:tr w:rsidR="00405A49">
        <w:trPr>
          <w:trHeight w:val="321"/>
        </w:trPr>
        <w:tc>
          <w:tcPr>
            <w:tcW w:w="1909" w:type="dxa"/>
          </w:tcPr>
          <w:p w:rsidR="00405A49" w:rsidRDefault="00000000">
            <w:pPr>
              <w:pStyle w:val="TableParagraph"/>
              <w:spacing w:before="54" w:line="248" w:lineRule="exact"/>
              <w:ind w:left="110" w:firstLine="0"/>
              <w:rPr>
                <w:sz w:val="23"/>
              </w:rPr>
            </w:pPr>
            <w:r>
              <w:rPr>
                <w:spacing w:val="-2"/>
                <w:w w:val="105"/>
                <w:sz w:val="23"/>
              </w:rPr>
              <w:t>Rozdział</w:t>
            </w:r>
          </w:p>
        </w:tc>
        <w:tc>
          <w:tcPr>
            <w:tcW w:w="7385" w:type="dxa"/>
          </w:tcPr>
          <w:p w:rsidR="00405A49" w:rsidRDefault="00000000">
            <w:pPr>
              <w:pStyle w:val="TableParagraph"/>
              <w:spacing w:before="54" w:line="248" w:lineRule="exact"/>
              <w:ind w:left="110" w:firstLine="0"/>
              <w:rPr>
                <w:sz w:val="23"/>
              </w:rPr>
            </w:pPr>
            <w:r>
              <w:rPr>
                <w:w w:val="105"/>
                <w:sz w:val="23"/>
              </w:rPr>
              <w:t>Treści</w:t>
            </w:r>
            <w:r>
              <w:rPr>
                <w:spacing w:val="-15"/>
                <w:w w:val="105"/>
                <w:sz w:val="23"/>
              </w:rPr>
              <w:t xml:space="preserve"> </w:t>
            </w:r>
            <w:r>
              <w:rPr>
                <w:spacing w:val="-2"/>
                <w:w w:val="105"/>
                <w:sz w:val="23"/>
              </w:rPr>
              <w:t>gramatyczne</w:t>
            </w:r>
          </w:p>
        </w:tc>
      </w:tr>
      <w:tr w:rsidR="00405A49">
        <w:trPr>
          <w:trHeight w:val="1293"/>
        </w:trPr>
        <w:tc>
          <w:tcPr>
            <w:tcW w:w="1909" w:type="dxa"/>
          </w:tcPr>
          <w:p w:rsidR="00405A49" w:rsidRDefault="00000000">
            <w:pPr>
              <w:pStyle w:val="TableParagraph"/>
              <w:spacing w:before="54"/>
              <w:ind w:left="110" w:firstLine="0"/>
              <w:rPr>
                <w:sz w:val="23"/>
              </w:rPr>
            </w:pPr>
            <w:r>
              <w:rPr>
                <w:spacing w:val="-10"/>
                <w:w w:val="105"/>
                <w:sz w:val="23"/>
              </w:rPr>
              <w:t>1</w:t>
            </w:r>
          </w:p>
        </w:tc>
        <w:tc>
          <w:tcPr>
            <w:tcW w:w="7385" w:type="dxa"/>
          </w:tcPr>
          <w:p w:rsidR="00405A49" w:rsidRDefault="00000000">
            <w:pPr>
              <w:pStyle w:val="TableParagraph"/>
              <w:numPr>
                <w:ilvl w:val="0"/>
                <w:numId w:val="69"/>
              </w:numPr>
              <w:tabs>
                <w:tab w:val="left" w:pos="829"/>
              </w:tabs>
              <w:spacing w:before="52"/>
              <w:ind w:left="829" w:hanging="359"/>
              <w:rPr>
                <w:i/>
                <w:sz w:val="23"/>
              </w:rPr>
            </w:pPr>
            <w:r>
              <w:rPr>
                <w:sz w:val="23"/>
              </w:rPr>
              <w:t>porównanie</w:t>
            </w:r>
            <w:r>
              <w:rPr>
                <w:spacing w:val="54"/>
                <w:sz w:val="23"/>
              </w:rPr>
              <w:t xml:space="preserve"> </w:t>
            </w:r>
            <w:r>
              <w:rPr>
                <w:sz w:val="23"/>
              </w:rPr>
              <w:t>czasowników</w:t>
            </w:r>
            <w:r>
              <w:rPr>
                <w:spacing w:val="41"/>
                <w:sz w:val="23"/>
              </w:rPr>
              <w:t xml:space="preserve"> </w:t>
            </w:r>
            <w:r>
              <w:rPr>
                <w:i/>
                <w:spacing w:val="-2"/>
                <w:sz w:val="23"/>
              </w:rPr>
              <w:t>ser/</w:t>
            </w:r>
            <w:proofErr w:type="spellStart"/>
            <w:r>
              <w:rPr>
                <w:i/>
                <w:spacing w:val="-2"/>
                <w:sz w:val="23"/>
              </w:rPr>
              <w:t>estar</w:t>
            </w:r>
            <w:proofErr w:type="spellEnd"/>
          </w:p>
          <w:p w:rsidR="00405A49" w:rsidRDefault="00000000">
            <w:pPr>
              <w:pStyle w:val="TableParagraph"/>
              <w:numPr>
                <w:ilvl w:val="0"/>
                <w:numId w:val="69"/>
              </w:numPr>
              <w:tabs>
                <w:tab w:val="left" w:pos="829"/>
              </w:tabs>
              <w:ind w:left="829" w:hanging="359"/>
              <w:rPr>
                <w:sz w:val="23"/>
              </w:rPr>
            </w:pPr>
            <w:r>
              <w:rPr>
                <w:w w:val="105"/>
                <w:sz w:val="23"/>
              </w:rPr>
              <w:t>struktury</w:t>
            </w:r>
            <w:r>
              <w:rPr>
                <w:spacing w:val="-12"/>
                <w:w w:val="105"/>
                <w:sz w:val="23"/>
              </w:rPr>
              <w:t xml:space="preserve"> </w:t>
            </w:r>
            <w:r>
              <w:rPr>
                <w:w w:val="105"/>
                <w:sz w:val="23"/>
              </w:rPr>
              <w:t>porównawcze</w:t>
            </w:r>
            <w:r>
              <w:rPr>
                <w:spacing w:val="-13"/>
                <w:w w:val="105"/>
                <w:sz w:val="23"/>
              </w:rPr>
              <w:t xml:space="preserve"> </w:t>
            </w:r>
            <w:r>
              <w:rPr>
                <w:w w:val="105"/>
                <w:sz w:val="23"/>
              </w:rPr>
              <w:t>z</w:t>
            </w:r>
            <w:r>
              <w:rPr>
                <w:spacing w:val="-11"/>
                <w:w w:val="105"/>
                <w:sz w:val="23"/>
              </w:rPr>
              <w:t xml:space="preserve"> </w:t>
            </w:r>
            <w:r>
              <w:rPr>
                <w:spacing w:val="-2"/>
                <w:w w:val="105"/>
                <w:sz w:val="23"/>
              </w:rPr>
              <w:t>przymiotnikami</w:t>
            </w:r>
          </w:p>
          <w:p w:rsidR="00405A49" w:rsidRDefault="00000000">
            <w:pPr>
              <w:pStyle w:val="TableParagraph"/>
              <w:numPr>
                <w:ilvl w:val="0"/>
                <w:numId w:val="69"/>
              </w:numPr>
              <w:tabs>
                <w:tab w:val="left" w:pos="829"/>
              </w:tabs>
              <w:spacing w:before="64"/>
              <w:ind w:left="829" w:hanging="359"/>
              <w:rPr>
                <w:sz w:val="23"/>
              </w:rPr>
            </w:pPr>
            <w:r>
              <w:rPr>
                <w:w w:val="105"/>
                <w:sz w:val="23"/>
              </w:rPr>
              <w:t>zaimki</w:t>
            </w:r>
            <w:r>
              <w:rPr>
                <w:spacing w:val="-12"/>
                <w:w w:val="105"/>
                <w:sz w:val="23"/>
              </w:rPr>
              <w:t xml:space="preserve"> </w:t>
            </w:r>
            <w:r>
              <w:rPr>
                <w:spacing w:val="-2"/>
                <w:w w:val="105"/>
                <w:sz w:val="23"/>
              </w:rPr>
              <w:t>dzierżawcze</w:t>
            </w:r>
          </w:p>
          <w:p w:rsidR="00405A49" w:rsidRDefault="00000000">
            <w:pPr>
              <w:pStyle w:val="TableParagraph"/>
              <w:numPr>
                <w:ilvl w:val="0"/>
                <w:numId w:val="69"/>
              </w:numPr>
              <w:tabs>
                <w:tab w:val="left" w:pos="829"/>
              </w:tabs>
              <w:spacing w:line="249" w:lineRule="exact"/>
              <w:ind w:left="829" w:hanging="359"/>
              <w:rPr>
                <w:sz w:val="23"/>
              </w:rPr>
            </w:pPr>
            <w:r>
              <w:rPr>
                <w:sz w:val="23"/>
              </w:rPr>
              <w:t>rodzajnik</w:t>
            </w:r>
            <w:r>
              <w:rPr>
                <w:spacing w:val="27"/>
                <w:sz w:val="23"/>
              </w:rPr>
              <w:t xml:space="preserve"> </w:t>
            </w:r>
            <w:r>
              <w:rPr>
                <w:sz w:val="23"/>
              </w:rPr>
              <w:t>określony</w:t>
            </w:r>
            <w:r>
              <w:rPr>
                <w:spacing w:val="28"/>
                <w:sz w:val="23"/>
              </w:rPr>
              <w:t xml:space="preserve"> </w:t>
            </w:r>
            <w:r>
              <w:rPr>
                <w:sz w:val="23"/>
              </w:rPr>
              <w:t>i</w:t>
            </w:r>
            <w:r>
              <w:rPr>
                <w:spacing w:val="16"/>
                <w:sz w:val="23"/>
              </w:rPr>
              <w:t xml:space="preserve"> </w:t>
            </w:r>
            <w:r>
              <w:rPr>
                <w:spacing w:val="-2"/>
                <w:sz w:val="23"/>
              </w:rPr>
              <w:t>nieokreślony</w:t>
            </w:r>
          </w:p>
        </w:tc>
      </w:tr>
      <w:tr w:rsidR="00405A49">
        <w:trPr>
          <w:trHeight w:val="976"/>
        </w:trPr>
        <w:tc>
          <w:tcPr>
            <w:tcW w:w="1909" w:type="dxa"/>
          </w:tcPr>
          <w:p w:rsidR="00405A49" w:rsidRDefault="00000000">
            <w:pPr>
              <w:pStyle w:val="TableParagraph"/>
              <w:spacing w:before="61"/>
              <w:ind w:left="110" w:firstLine="0"/>
              <w:rPr>
                <w:sz w:val="23"/>
              </w:rPr>
            </w:pPr>
            <w:r>
              <w:rPr>
                <w:spacing w:val="-10"/>
                <w:w w:val="105"/>
                <w:sz w:val="23"/>
              </w:rPr>
              <w:t>2</w:t>
            </w:r>
          </w:p>
        </w:tc>
        <w:tc>
          <w:tcPr>
            <w:tcW w:w="7385" w:type="dxa"/>
          </w:tcPr>
          <w:p w:rsidR="00405A49" w:rsidRDefault="00000000">
            <w:pPr>
              <w:pStyle w:val="TableParagraph"/>
              <w:numPr>
                <w:ilvl w:val="0"/>
                <w:numId w:val="68"/>
              </w:numPr>
              <w:tabs>
                <w:tab w:val="left" w:pos="829"/>
              </w:tabs>
              <w:spacing w:before="59"/>
              <w:ind w:left="829" w:hanging="359"/>
              <w:rPr>
                <w:i/>
                <w:sz w:val="23"/>
              </w:rPr>
            </w:pPr>
            <w:r>
              <w:rPr>
                <w:w w:val="105"/>
                <w:sz w:val="23"/>
              </w:rPr>
              <w:t>czasowniki</w:t>
            </w:r>
            <w:r>
              <w:rPr>
                <w:spacing w:val="-16"/>
                <w:w w:val="105"/>
                <w:sz w:val="23"/>
              </w:rPr>
              <w:t xml:space="preserve"> </w:t>
            </w:r>
            <w:r>
              <w:rPr>
                <w:w w:val="105"/>
                <w:sz w:val="23"/>
              </w:rPr>
              <w:t>nieregularne</w:t>
            </w:r>
            <w:r>
              <w:rPr>
                <w:spacing w:val="-10"/>
                <w:w w:val="105"/>
                <w:sz w:val="23"/>
              </w:rPr>
              <w:t xml:space="preserve"> </w:t>
            </w:r>
            <w:r>
              <w:rPr>
                <w:w w:val="105"/>
                <w:sz w:val="23"/>
              </w:rPr>
              <w:t>w</w:t>
            </w:r>
            <w:r>
              <w:rPr>
                <w:spacing w:val="-11"/>
                <w:w w:val="105"/>
                <w:sz w:val="23"/>
              </w:rPr>
              <w:t xml:space="preserve"> </w:t>
            </w:r>
            <w:r>
              <w:rPr>
                <w:w w:val="105"/>
                <w:sz w:val="23"/>
              </w:rPr>
              <w:t>czasie</w:t>
            </w:r>
            <w:r>
              <w:rPr>
                <w:spacing w:val="-11"/>
                <w:w w:val="105"/>
                <w:sz w:val="23"/>
              </w:rPr>
              <w:t xml:space="preserve"> </w:t>
            </w:r>
            <w:proofErr w:type="spellStart"/>
            <w:r>
              <w:rPr>
                <w:i/>
                <w:w w:val="105"/>
                <w:sz w:val="23"/>
              </w:rPr>
              <w:t>presente</w:t>
            </w:r>
            <w:proofErr w:type="spellEnd"/>
            <w:r>
              <w:rPr>
                <w:i/>
                <w:spacing w:val="-7"/>
                <w:w w:val="105"/>
                <w:sz w:val="23"/>
              </w:rPr>
              <w:t xml:space="preserve"> </w:t>
            </w:r>
            <w:r>
              <w:rPr>
                <w:i/>
                <w:w w:val="105"/>
                <w:sz w:val="23"/>
              </w:rPr>
              <w:t>de</w:t>
            </w:r>
            <w:r>
              <w:rPr>
                <w:i/>
                <w:spacing w:val="-14"/>
                <w:w w:val="105"/>
                <w:sz w:val="23"/>
              </w:rPr>
              <w:t xml:space="preserve"> </w:t>
            </w:r>
            <w:proofErr w:type="spellStart"/>
            <w:r>
              <w:rPr>
                <w:i/>
                <w:spacing w:val="-2"/>
                <w:w w:val="105"/>
                <w:sz w:val="23"/>
              </w:rPr>
              <w:t>indicativo</w:t>
            </w:r>
            <w:proofErr w:type="spellEnd"/>
          </w:p>
          <w:p w:rsidR="00405A49" w:rsidRDefault="00000000">
            <w:pPr>
              <w:pStyle w:val="TableParagraph"/>
              <w:numPr>
                <w:ilvl w:val="0"/>
                <w:numId w:val="68"/>
              </w:numPr>
              <w:tabs>
                <w:tab w:val="left" w:pos="829"/>
              </w:tabs>
              <w:ind w:left="829" w:hanging="359"/>
              <w:rPr>
                <w:i/>
                <w:sz w:val="23"/>
              </w:rPr>
            </w:pPr>
            <w:r>
              <w:rPr>
                <w:sz w:val="23"/>
              </w:rPr>
              <w:t>zaimki</w:t>
            </w:r>
            <w:r>
              <w:rPr>
                <w:spacing w:val="31"/>
                <w:sz w:val="23"/>
              </w:rPr>
              <w:t xml:space="preserve"> </w:t>
            </w:r>
            <w:r>
              <w:rPr>
                <w:sz w:val="23"/>
              </w:rPr>
              <w:t>nieokreślone:</w:t>
            </w:r>
            <w:r>
              <w:rPr>
                <w:spacing w:val="42"/>
                <w:sz w:val="23"/>
              </w:rPr>
              <w:t xml:space="preserve"> </w:t>
            </w:r>
            <w:proofErr w:type="spellStart"/>
            <w:r>
              <w:rPr>
                <w:i/>
                <w:spacing w:val="-2"/>
                <w:sz w:val="23"/>
              </w:rPr>
              <w:t>algún</w:t>
            </w:r>
            <w:proofErr w:type="spellEnd"/>
            <w:r>
              <w:rPr>
                <w:i/>
                <w:spacing w:val="-2"/>
                <w:sz w:val="23"/>
              </w:rPr>
              <w:t>/</w:t>
            </w:r>
            <w:proofErr w:type="spellStart"/>
            <w:r>
              <w:rPr>
                <w:i/>
                <w:spacing w:val="-2"/>
                <w:sz w:val="23"/>
              </w:rPr>
              <w:t>alguno</w:t>
            </w:r>
            <w:proofErr w:type="spellEnd"/>
            <w:r>
              <w:rPr>
                <w:i/>
                <w:spacing w:val="-2"/>
                <w:sz w:val="23"/>
              </w:rPr>
              <w:t>/</w:t>
            </w:r>
            <w:proofErr w:type="spellStart"/>
            <w:r>
              <w:rPr>
                <w:i/>
                <w:spacing w:val="-2"/>
                <w:sz w:val="23"/>
              </w:rPr>
              <w:t>alguna</w:t>
            </w:r>
            <w:proofErr w:type="spellEnd"/>
          </w:p>
          <w:p w:rsidR="00405A49" w:rsidRDefault="00000000">
            <w:pPr>
              <w:pStyle w:val="TableParagraph"/>
              <w:numPr>
                <w:ilvl w:val="0"/>
                <w:numId w:val="68"/>
              </w:numPr>
              <w:tabs>
                <w:tab w:val="left" w:pos="829"/>
              </w:tabs>
              <w:spacing w:before="64" w:line="250" w:lineRule="exact"/>
              <w:ind w:left="829" w:hanging="359"/>
              <w:rPr>
                <w:sz w:val="23"/>
              </w:rPr>
            </w:pPr>
            <w:r>
              <w:rPr>
                <w:w w:val="105"/>
                <w:sz w:val="23"/>
              </w:rPr>
              <w:t>zdania</w:t>
            </w:r>
            <w:r>
              <w:rPr>
                <w:spacing w:val="-10"/>
                <w:w w:val="105"/>
                <w:sz w:val="23"/>
              </w:rPr>
              <w:t xml:space="preserve"> </w:t>
            </w:r>
            <w:r>
              <w:rPr>
                <w:spacing w:val="-2"/>
                <w:w w:val="105"/>
                <w:sz w:val="23"/>
              </w:rPr>
              <w:t>przydawkowe</w:t>
            </w:r>
          </w:p>
        </w:tc>
      </w:tr>
      <w:tr w:rsidR="00405A49">
        <w:trPr>
          <w:trHeight w:val="2590"/>
        </w:trPr>
        <w:tc>
          <w:tcPr>
            <w:tcW w:w="1909" w:type="dxa"/>
          </w:tcPr>
          <w:p w:rsidR="00405A49" w:rsidRDefault="00000000">
            <w:pPr>
              <w:pStyle w:val="TableParagraph"/>
              <w:spacing w:before="54"/>
              <w:ind w:left="110" w:firstLine="0"/>
              <w:rPr>
                <w:sz w:val="23"/>
              </w:rPr>
            </w:pPr>
            <w:r>
              <w:rPr>
                <w:spacing w:val="-10"/>
                <w:w w:val="105"/>
                <w:sz w:val="23"/>
              </w:rPr>
              <w:t>3</w:t>
            </w:r>
          </w:p>
        </w:tc>
        <w:tc>
          <w:tcPr>
            <w:tcW w:w="7385" w:type="dxa"/>
          </w:tcPr>
          <w:p w:rsidR="00405A49" w:rsidRPr="00632B8B" w:rsidRDefault="00000000">
            <w:pPr>
              <w:pStyle w:val="TableParagraph"/>
              <w:numPr>
                <w:ilvl w:val="0"/>
                <w:numId w:val="67"/>
              </w:numPr>
              <w:tabs>
                <w:tab w:val="left" w:pos="829"/>
              </w:tabs>
              <w:spacing w:before="52"/>
              <w:ind w:left="829" w:hanging="359"/>
              <w:rPr>
                <w:i/>
                <w:sz w:val="23"/>
                <w:lang w:val="fr-FR"/>
              </w:rPr>
            </w:pPr>
            <w:proofErr w:type="spellStart"/>
            <w:proofErr w:type="gramStart"/>
            <w:r w:rsidRPr="00632B8B">
              <w:rPr>
                <w:w w:val="105"/>
                <w:sz w:val="23"/>
                <w:lang w:val="fr-FR"/>
              </w:rPr>
              <w:t>czas</w:t>
            </w:r>
            <w:proofErr w:type="spellEnd"/>
            <w:proofErr w:type="gramEnd"/>
            <w:r w:rsidRPr="00632B8B">
              <w:rPr>
                <w:spacing w:val="-7"/>
                <w:w w:val="105"/>
                <w:sz w:val="23"/>
                <w:lang w:val="fr-FR"/>
              </w:rPr>
              <w:t xml:space="preserve"> </w:t>
            </w:r>
            <w:proofErr w:type="spellStart"/>
            <w:r w:rsidRPr="00632B8B">
              <w:rPr>
                <w:w w:val="105"/>
                <w:sz w:val="23"/>
                <w:lang w:val="fr-FR"/>
              </w:rPr>
              <w:t>przeszy</w:t>
            </w:r>
            <w:proofErr w:type="spellEnd"/>
            <w:r w:rsidRPr="00632B8B">
              <w:rPr>
                <w:spacing w:val="-13"/>
                <w:w w:val="105"/>
                <w:sz w:val="23"/>
                <w:lang w:val="fr-FR"/>
              </w:rPr>
              <w:t xml:space="preserve"> </w:t>
            </w:r>
            <w:proofErr w:type="spellStart"/>
            <w:r w:rsidRPr="00632B8B">
              <w:rPr>
                <w:i/>
                <w:w w:val="105"/>
                <w:sz w:val="23"/>
                <w:lang w:val="fr-FR"/>
              </w:rPr>
              <w:t>pretérito</w:t>
            </w:r>
            <w:proofErr w:type="spellEnd"/>
            <w:r w:rsidRPr="00632B8B">
              <w:rPr>
                <w:i/>
                <w:spacing w:val="-11"/>
                <w:w w:val="105"/>
                <w:sz w:val="23"/>
                <w:lang w:val="fr-FR"/>
              </w:rPr>
              <w:t xml:space="preserve"> </w:t>
            </w:r>
            <w:r w:rsidRPr="00632B8B">
              <w:rPr>
                <w:i/>
                <w:w w:val="105"/>
                <w:sz w:val="23"/>
                <w:lang w:val="fr-FR"/>
              </w:rPr>
              <w:t>perfecto</w:t>
            </w:r>
            <w:r w:rsidRPr="00632B8B">
              <w:rPr>
                <w:i/>
                <w:spacing w:val="-10"/>
                <w:w w:val="105"/>
                <w:sz w:val="23"/>
                <w:lang w:val="fr-FR"/>
              </w:rPr>
              <w:t xml:space="preserve"> </w:t>
            </w:r>
            <w:r w:rsidRPr="00632B8B">
              <w:rPr>
                <w:i/>
                <w:w w:val="105"/>
                <w:sz w:val="23"/>
                <w:lang w:val="fr-FR"/>
              </w:rPr>
              <w:t>de</w:t>
            </w:r>
            <w:r w:rsidRPr="00632B8B">
              <w:rPr>
                <w:i/>
                <w:spacing w:val="-13"/>
                <w:w w:val="105"/>
                <w:sz w:val="23"/>
                <w:lang w:val="fr-FR"/>
              </w:rPr>
              <w:t xml:space="preserve"> </w:t>
            </w:r>
            <w:proofErr w:type="spellStart"/>
            <w:r w:rsidRPr="00632B8B">
              <w:rPr>
                <w:i/>
                <w:spacing w:val="-2"/>
                <w:w w:val="105"/>
                <w:sz w:val="23"/>
                <w:lang w:val="fr-FR"/>
              </w:rPr>
              <w:t>indicativo</w:t>
            </w:r>
            <w:proofErr w:type="spellEnd"/>
          </w:p>
          <w:p w:rsidR="00405A49" w:rsidRDefault="00000000">
            <w:pPr>
              <w:pStyle w:val="TableParagraph"/>
              <w:numPr>
                <w:ilvl w:val="0"/>
                <w:numId w:val="67"/>
              </w:numPr>
              <w:tabs>
                <w:tab w:val="left" w:pos="829"/>
              </w:tabs>
              <w:ind w:left="829" w:hanging="359"/>
              <w:rPr>
                <w:sz w:val="23"/>
              </w:rPr>
            </w:pPr>
            <w:r>
              <w:rPr>
                <w:sz w:val="23"/>
              </w:rPr>
              <w:t>imiesłów</w:t>
            </w:r>
            <w:r>
              <w:rPr>
                <w:spacing w:val="17"/>
                <w:sz w:val="23"/>
              </w:rPr>
              <w:t xml:space="preserve"> </w:t>
            </w:r>
            <w:r>
              <w:rPr>
                <w:sz w:val="23"/>
              </w:rPr>
              <w:t>regularny</w:t>
            </w:r>
            <w:r>
              <w:rPr>
                <w:spacing w:val="29"/>
                <w:sz w:val="23"/>
              </w:rPr>
              <w:t xml:space="preserve"> </w:t>
            </w:r>
            <w:r>
              <w:rPr>
                <w:sz w:val="23"/>
              </w:rPr>
              <w:t>i</w:t>
            </w:r>
            <w:r>
              <w:rPr>
                <w:spacing w:val="26"/>
                <w:sz w:val="23"/>
              </w:rPr>
              <w:t xml:space="preserve"> </w:t>
            </w:r>
            <w:r>
              <w:rPr>
                <w:spacing w:val="-2"/>
                <w:sz w:val="23"/>
              </w:rPr>
              <w:t>nieregularny</w:t>
            </w:r>
          </w:p>
          <w:p w:rsidR="00405A49" w:rsidRDefault="00000000">
            <w:pPr>
              <w:pStyle w:val="TableParagraph"/>
              <w:numPr>
                <w:ilvl w:val="0"/>
                <w:numId w:val="67"/>
              </w:numPr>
              <w:tabs>
                <w:tab w:val="left" w:pos="829"/>
              </w:tabs>
              <w:spacing w:before="64"/>
              <w:ind w:left="829" w:hanging="359"/>
              <w:rPr>
                <w:i/>
                <w:sz w:val="23"/>
              </w:rPr>
            </w:pPr>
            <w:r>
              <w:rPr>
                <w:sz w:val="23"/>
              </w:rPr>
              <w:t>okoliczniki</w:t>
            </w:r>
            <w:r>
              <w:rPr>
                <w:spacing w:val="30"/>
                <w:sz w:val="23"/>
              </w:rPr>
              <w:t xml:space="preserve"> </w:t>
            </w:r>
            <w:r>
              <w:rPr>
                <w:sz w:val="23"/>
              </w:rPr>
              <w:t>czasu</w:t>
            </w:r>
            <w:r>
              <w:rPr>
                <w:spacing w:val="22"/>
                <w:sz w:val="23"/>
              </w:rPr>
              <w:t xml:space="preserve"> </w:t>
            </w:r>
            <w:proofErr w:type="spellStart"/>
            <w:r>
              <w:rPr>
                <w:i/>
                <w:sz w:val="23"/>
              </w:rPr>
              <w:t>pretérito</w:t>
            </w:r>
            <w:proofErr w:type="spellEnd"/>
            <w:r>
              <w:rPr>
                <w:i/>
                <w:spacing w:val="31"/>
                <w:sz w:val="23"/>
              </w:rPr>
              <w:t xml:space="preserve"> </w:t>
            </w:r>
            <w:proofErr w:type="spellStart"/>
            <w:r>
              <w:rPr>
                <w:i/>
                <w:spacing w:val="-2"/>
                <w:sz w:val="23"/>
              </w:rPr>
              <w:t>perfecto</w:t>
            </w:r>
            <w:proofErr w:type="spellEnd"/>
          </w:p>
          <w:p w:rsidR="00405A49" w:rsidRDefault="00000000">
            <w:pPr>
              <w:pStyle w:val="TableParagraph"/>
              <w:numPr>
                <w:ilvl w:val="0"/>
                <w:numId w:val="67"/>
              </w:numPr>
              <w:tabs>
                <w:tab w:val="left" w:pos="829"/>
              </w:tabs>
              <w:spacing w:before="64"/>
              <w:ind w:left="829" w:hanging="359"/>
              <w:rPr>
                <w:i/>
                <w:sz w:val="23"/>
              </w:rPr>
            </w:pPr>
            <w:r>
              <w:rPr>
                <w:sz w:val="23"/>
              </w:rPr>
              <w:t>porównanie</w:t>
            </w:r>
            <w:r>
              <w:rPr>
                <w:spacing w:val="53"/>
                <w:sz w:val="23"/>
              </w:rPr>
              <w:t xml:space="preserve"> </w:t>
            </w:r>
            <w:r>
              <w:rPr>
                <w:sz w:val="23"/>
              </w:rPr>
              <w:t>czasowników</w:t>
            </w:r>
            <w:r>
              <w:rPr>
                <w:spacing w:val="42"/>
                <w:sz w:val="23"/>
              </w:rPr>
              <w:t xml:space="preserve"> </w:t>
            </w:r>
            <w:r>
              <w:rPr>
                <w:i/>
                <w:spacing w:val="-2"/>
                <w:sz w:val="23"/>
              </w:rPr>
              <w:t>ser/</w:t>
            </w:r>
            <w:proofErr w:type="spellStart"/>
            <w:r>
              <w:rPr>
                <w:i/>
                <w:spacing w:val="-2"/>
                <w:sz w:val="23"/>
              </w:rPr>
              <w:t>estar</w:t>
            </w:r>
            <w:proofErr w:type="spellEnd"/>
            <w:r>
              <w:rPr>
                <w:i/>
                <w:spacing w:val="-2"/>
                <w:sz w:val="23"/>
              </w:rPr>
              <w:t>/</w:t>
            </w:r>
            <w:proofErr w:type="spellStart"/>
            <w:r>
              <w:rPr>
                <w:i/>
                <w:spacing w:val="-2"/>
                <w:sz w:val="23"/>
              </w:rPr>
              <w:t>haber</w:t>
            </w:r>
            <w:proofErr w:type="spellEnd"/>
          </w:p>
          <w:p w:rsidR="00405A49" w:rsidRDefault="00000000">
            <w:pPr>
              <w:pStyle w:val="TableParagraph"/>
              <w:numPr>
                <w:ilvl w:val="0"/>
                <w:numId w:val="67"/>
              </w:numPr>
              <w:tabs>
                <w:tab w:val="left" w:pos="829"/>
              </w:tabs>
              <w:ind w:left="829" w:hanging="359"/>
              <w:rPr>
                <w:i/>
                <w:sz w:val="23"/>
              </w:rPr>
            </w:pPr>
            <w:r>
              <w:rPr>
                <w:w w:val="105"/>
                <w:sz w:val="23"/>
              </w:rPr>
              <w:t>czasowniki</w:t>
            </w:r>
            <w:r>
              <w:rPr>
                <w:spacing w:val="-16"/>
                <w:w w:val="105"/>
                <w:sz w:val="23"/>
              </w:rPr>
              <w:t xml:space="preserve"> </w:t>
            </w:r>
            <w:r>
              <w:rPr>
                <w:w w:val="105"/>
                <w:sz w:val="23"/>
              </w:rPr>
              <w:t>nieregularne</w:t>
            </w:r>
            <w:r>
              <w:rPr>
                <w:spacing w:val="-11"/>
                <w:w w:val="105"/>
                <w:sz w:val="23"/>
              </w:rPr>
              <w:t xml:space="preserve"> </w:t>
            </w:r>
            <w:r>
              <w:rPr>
                <w:w w:val="105"/>
                <w:sz w:val="23"/>
              </w:rPr>
              <w:t>w</w:t>
            </w:r>
            <w:r>
              <w:rPr>
                <w:spacing w:val="-11"/>
                <w:w w:val="105"/>
                <w:sz w:val="23"/>
              </w:rPr>
              <w:t xml:space="preserve"> </w:t>
            </w:r>
            <w:r>
              <w:rPr>
                <w:w w:val="105"/>
                <w:sz w:val="23"/>
              </w:rPr>
              <w:t>czasie</w:t>
            </w:r>
            <w:r>
              <w:rPr>
                <w:spacing w:val="-9"/>
                <w:w w:val="105"/>
                <w:sz w:val="23"/>
              </w:rPr>
              <w:t xml:space="preserve"> </w:t>
            </w:r>
            <w:proofErr w:type="spellStart"/>
            <w:r>
              <w:rPr>
                <w:i/>
                <w:w w:val="105"/>
                <w:sz w:val="23"/>
              </w:rPr>
              <w:t>presente</w:t>
            </w:r>
            <w:proofErr w:type="spellEnd"/>
            <w:r>
              <w:rPr>
                <w:i/>
                <w:spacing w:val="-8"/>
                <w:w w:val="105"/>
                <w:sz w:val="23"/>
              </w:rPr>
              <w:t xml:space="preserve"> </w:t>
            </w:r>
            <w:r>
              <w:rPr>
                <w:i/>
                <w:w w:val="105"/>
                <w:sz w:val="23"/>
              </w:rPr>
              <w:t>de</w:t>
            </w:r>
            <w:r>
              <w:rPr>
                <w:i/>
                <w:spacing w:val="-14"/>
                <w:w w:val="105"/>
                <w:sz w:val="23"/>
              </w:rPr>
              <w:t xml:space="preserve"> </w:t>
            </w:r>
            <w:proofErr w:type="spellStart"/>
            <w:r>
              <w:rPr>
                <w:i/>
                <w:spacing w:val="-2"/>
                <w:w w:val="105"/>
                <w:sz w:val="23"/>
              </w:rPr>
              <w:t>indicativo</w:t>
            </w:r>
            <w:proofErr w:type="spellEnd"/>
          </w:p>
          <w:p w:rsidR="00405A49" w:rsidRDefault="00000000">
            <w:pPr>
              <w:pStyle w:val="TableParagraph"/>
              <w:numPr>
                <w:ilvl w:val="0"/>
                <w:numId w:val="67"/>
              </w:numPr>
              <w:tabs>
                <w:tab w:val="left" w:pos="830"/>
              </w:tabs>
              <w:spacing w:line="300" w:lineRule="auto"/>
              <w:ind w:right="105"/>
              <w:rPr>
                <w:sz w:val="23"/>
              </w:rPr>
            </w:pPr>
            <w:r>
              <w:rPr>
                <w:w w:val="105"/>
                <w:sz w:val="23"/>
              </w:rPr>
              <w:t>struktury</w:t>
            </w:r>
            <w:r>
              <w:rPr>
                <w:spacing w:val="80"/>
                <w:w w:val="105"/>
                <w:sz w:val="23"/>
              </w:rPr>
              <w:t xml:space="preserve"> </w:t>
            </w:r>
            <w:r>
              <w:rPr>
                <w:w w:val="105"/>
                <w:sz w:val="23"/>
              </w:rPr>
              <w:t>z</w:t>
            </w:r>
            <w:r>
              <w:rPr>
                <w:spacing w:val="80"/>
                <w:w w:val="105"/>
                <w:sz w:val="23"/>
              </w:rPr>
              <w:t xml:space="preserve"> </w:t>
            </w:r>
            <w:proofErr w:type="spellStart"/>
            <w:r>
              <w:rPr>
                <w:w w:val="105"/>
                <w:sz w:val="23"/>
              </w:rPr>
              <w:t>bezokoliczniime</w:t>
            </w:r>
            <w:proofErr w:type="spellEnd"/>
            <w:r>
              <w:rPr>
                <w:w w:val="105"/>
                <w:sz w:val="23"/>
              </w:rPr>
              <w:t>:</w:t>
            </w:r>
            <w:r>
              <w:rPr>
                <w:spacing w:val="80"/>
                <w:w w:val="105"/>
                <w:sz w:val="23"/>
              </w:rPr>
              <w:t xml:space="preserve"> </w:t>
            </w:r>
            <w:proofErr w:type="spellStart"/>
            <w:r>
              <w:rPr>
                <w:i/>
                <w:w w:val="105"/>
                <w:sz w:val="23"/>
              </w:rPr>
              <w:t>querer</w:t>
            </w:r>
            <w:proofErr w:type="spellEnd"/>
            <w:r>
              <w:rPr>
                <w:i/>
                <w:w w:val="105"/>
                <w:sz w:val="23"/>
              </w:rPr>
              <w:t>,</w:t>
            </w:r>
            <w:r>
              <w:rPr>
                <w:i/>
                <w:spacing w:val="80"/>
                <w:w w:val="105"/>
                <w:sz w:val="23"/>
              </w:rPr>
              <w:t xml:space="preserve"> </w:t>
            </w:r>
            <w:proofErr w:type="spellStart"/>
            <w:r>
              <w:rPr>
                <w:i/>
                <w:w w:val="105"/>
                <w:sz w:val="23"/>
              </w:rPr>
              <w:t>saber</w:t>
            </w:r>
            <w:proofErr w:type="spellEnd"/>
            <w:r>
              <w:rPr>
                <w:i/>
                <w:w w:val="105"/>
                <w:sz w:val="23"/>
              </w:rPr>
              <w:t>,</w:t>
            </w:r>
            <w:r>
              <w:rPr>
                <w:i/>
                <w:spacing w:val="80"/>
                <w:w w:val="105"/>
                <w:sz w:val="23"/>
              </w:rPr>
              <w:t xml:space="preserve"> </w:t>
            </w:r>
            <w:proofErr w:type="spellStart"/>
            <w:r>
              <w:rPr>
                <w:i/>
                <w:w w:val="105"/>
                <w:sz w:val="23"/>
              </w:rPr>
              <w:t>dedicarse</w:t>
            </w:r>
            <w:proofErr w:type="spellEnd"/>
            <w:r>
              <w:rPr>
                <w:i/>
                <w:spacing w:val="80"/>
                <w:w w:val="105"/>
                <w:sz w:val="23"/>
              </w:rPr>
              <w:t xml:space="preserve"> </w:t>
            </w:r>
            <w:r>
              <w:rPr>
                <w:i/>
                <w:w w:val="105"/>
                <w:sz w:val="23"/>
              </w:rPr>
              <w:t>a</w:t>
            </w:r>
            <w:r>
              <w:rPr>
                <w:i/>
                <w:spacing w:val="80"/>
                <w:w w:val="105"/>
                <w:sz w:val="23"/>
              </w:rPr>
              <w:t xml:space="preserve"> </w:t>
            </w:r>
            <w:r>
              <w:rPr>
                <w:w w:val="105"/>
                <w:sz w:val="23"/>
              </w:rPr>
              <w:t xml:space="preserve">+ </w:t>
            </w:r>
            <w:r>
              <w:rPr>
                <w:spacing w:val="-2"/>
                <w:w w:val="105"/>
                <w:sz w:val="23"/>
              </w:rPr>
              <w:t>bezokolicznik</w:t>
            </w:r>
          </w:p>
          <w:p w:rsidR="00405A49" w:rsidRDefault="00000000">
            <w:pPr>
              <w:pStyle w:val="TableParagraph"/>
              <w:numPr>
                <w:ilvl w:val="0"/>
                <w:numId w:val="67"/>
              </w:numPr>
              <w:tabs>
                <w:tab w:val="left" w:pos="829"/>
              </w:tabs>
              <w:spacing w:before="7" w:line="249" w:lineRule="exact"/>
              <w:ind w:left="829" w:hanging="359"/>
              <w:rPr>
                <w:i/>
                <w:sz w:val="23"/>
              </w:rPr>
            </w:pPr>
            <w:r>
              <w:rPr>
                <w:sz w:val="23"/>
              </w:rPr>
              <w:t>czasowniki</w:t>
            </w:r>
            <w:r>
              <w:rPr>
                <w:spacing w:val="26"/>
                <w:sz w:val="23"/>
              </w:rPr>
              <w:t xml:space="preserve"> </w:t>
            </w:r>
            <w:r>
              <w:rPr>
                <w:sz w:val="23"/>
              </w:rPr>
              <w:t>z</w:t>
            </w:r>
            <w:r>
              <w:rPr>
                <w:spacing w:val="29"/>
                <w:sz w:val="23"/>
              </w:rPr>
              <w:t xml:space="preserve"> </w:t>
            </w:r>
            <w:r>
              <w:rPr>
                <w:sz w:val="23"/>
              </w:rPr>
              <w:t>przyimkiem:</w:t>
            </w:r>
            <w:r>
              <w:rPr>
                <w:spacing w:val="38"/>
                <w:sz w:val="23"/>
              </w:rPr>
              <w:t xml:space="preserve"> </w:t>
            </w:r>
            <w:proofErr w:type="spellStart"/>
            <w:r>
              <w:rPr>
                <w:i/>
                <w:sz w:val="23"/>
              </w:rPr>
              <w:t>trabajar</w:t>
            </w:r>
            <w:proofErr w:type="spellEnd"/>
            <w:r>
              <w:rPr>
                <w:i/>
                <w:spacing w:val="24"/>
                <w:sz w:val="23"/>
              </w:rPr>
              <w:t xml:space="preserve"> </w:t>
            </w:r>
            <w:r>
              <w:rPr>
                <w:i/>
                <w:sz w:val="23"/>
              </w:rPr>
              <w:t>de,</w:t>
            </w:r>
            <w:r>
              <w:rPr>
                <w:i/>
                <w:spacing w:val="22"/>
                <w:sz w:val="23"/>
              </w:rPr>
              <w:t xml:space="preserve"> </w:t>
            </w:r>
            <w:proofErr w:type="spellStart"/>
            <w:r>
              <w:rPr>
                <w:i/>
                <w:sz w:val="23"/>
              </w:rPr>
              <w:t>dedicarse</w:t>
            </w:r>
            <w:proofErr w:type="spellEnd"/>
            <w:r>
              <w:rPr>
                <w:i/>
                <w:spacing w:val="24"/>
                <w:sz w:val="23"/>
              </w:rPr>
              <w:t xml:space="preserve"> </w:t>
            </w:r>
            <w:r>
              <w:rPr>
                <w:i/>
                <w:spacing w:val="-10"/>
                <w:sz w:val="23"/>
              </w:rPr>
              <w:t>a</w:t>
            </w:r>
          </w:p>
        </w:tc>
      </w:tr>
    </w:tbl>
    <w:p w:rsidR="00405A49" w:rsidRDefault="00405A49">
      <w:pPr>
        <w:spacing w:line="249" w:lineRule="exact"/>
        <w:rPr>
          <w:sz w:val="23"/>
        </w:rPr>
        <w:sectPr w:rsidR="00405A49">
          <w:pgSz w:w="11910" w:h="16850"/>
          <w:pgMar w:top="1340" w:right="1200" w:bottom="1660" w:left="1200" w:header="760" w:footer="1447" w:gutter="0"/>
          <w:cols w:space="708"/>
        </w:sectPr>
      </w:pPr>
    </w:p>
    <w:p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rsidRPr="003E59A6">
        <w:trPr>
          <w:trHeight w:val="1942"/>
        </w:trPr>
        <w:tc>
          <w:tcPr>
            <w:tcW w:w="1909" w:type="dxa"/>
          </w:tcPr>
          <w:p w:rsidR="00405A49" w:rsidRDefault="00000000">
            <w:pPr>
              <w:pStyle w:val="TableParagraph"/>
              <w:spacing w:before="54"/>
              <w:ind w:left="110" w:firstLine="0"/>
              <w:rPr>
                <w:sz w:val="23"/>
              </w:rPr>
            </w:pPr>
            <w:r>
              <w:rPr>
                <w:spacing w:val="-10"/>
                <w:w w:val="105"/>
                <w:sz w:val="23"/>
              </w:rPr>
              <w:t>4</w:t>
            </w:r>
          </w:p>
        </w:tc>
        <w:tc>
          <w:tcPr>
            <w:tcW w:w="7385" w:type="dxa"/>
          </w:tcPr>
          <w:p w:rsidR="00405A49" w:rsidRDefault="00000000">
            <w:pPr>
              <w:pStyle w:val="TableParagraph"/>
              <w:numPr>
                <w:ilvl w:val="0"/>
                <w:numId w:val="66"/>
              </w:numPr>
              <w:tabs>
                <w:tab w:val="left" w:pos="829"/>
              </w:tabs>
              <w:spacing w:before="52"/>
              <w:ind w:left="829" w:hanging="359"/>
              <w:rPr>
                <w:i/>
                <w:sz w:val="23"/>
              </w:rPr>
            </w:pPr>
            <w:r>
              <w:rPr>
                <w:sz w:val="23"/>
              </w:rPr>
              <w:t>czasowniki:</w:t>
            </w:r>
            <w:r>
              <w:rPr>
                <w:spacing w:val="31"/>
                <w:sz w:val="23"/>
              </w:rPr>
              <w:t xml:space="preserve"> </w:t>
            </w:r>
            <w:proofErr w:type="spellStart"/>
            <w:r>
              <w:rPr>
                <w:i/>
                <w:sz w:val="23"/>
              </w:rPr>
              <w:t>llevar</w:t>
            </w:r>
            <w:proofErr w:type="spellEnd"/>
            <w:r>
              <w:rPr>
                <w:i/>
                <w:sz w:val="23"/>
              </w:rPr>
              <w:t>,</w:t>
            </w:r>
            <w:r>
              <w:rPr>
                <w:i/>
                <w:spacing w:val="29"/>
                <w:sz w:val="23"/>
              </w:rPr>
              <w:t xml:space="preserve"> </w:t>
            </w:r>
            <w:proofErr w:type="spellStart"/>
            <w:r>
              <w:rPr>
                <w:i/>
                <w:spacing w:val="-2"/>
                <w:sz w:val="23"/>
              </w:rPr>
              <w:t>vestirse</w:t>
            </w:r>
            <w:proofErr w:type="spellEnd"/>
          </w:p>
          <w:p w:rsidR="00405A49" w:rsidRDefault="00000000">
            <w:pPr>
              <w:pStyle w:val="TableParagraph"/>
              <w:numPr>
                <w:ilvl w:val="0"/>
                <w:numId w:val="66"/>
              </w:numPr>
              <w:tabs>
                <w:tab w:val="left" w:pos="829"/>
              </w:tabs>
              <w:spacing w:before="64"/>
              <w:ind w:left="829" w:hanging="359"/>
              <w:rPr>
                <w:sz w:val="23"/>
              </w:rPr>
            </w:pPr>
            <w:r>
              <w:rPr>
                <w:w w:val="105"/>
                <w:sz w:val="23"/>
              </w:rPr>
              <w:t>zaimki</w:t>
            </w:r>
            <w:r>
              <w:rPr>
                <w:spacing w:val="-13"/>
                <w:w w:val="105"/>
                <w:sz w:val="23"/>
              </w:rPr>
              <w:t xml:space="preserve"> </w:t>
            </w:r>
            <w:r>
              <w:rPr>
                <w:w w:val="105"/>
                <w:sz w:val="23"/>
              </w:rPr>
              <w:t>i</w:t>
            </w:r>
            <w:r>
              <w:rPr>
                <w:spacing w:val="-13"/>
                <w:w w:val="105"/>
                <w:sz w:val="23"/>
              </w:rPr>
              <w:t xml:space="preserve"> </w:t>
            </w:r>
            <w:r>
              <w:rPr>
                <w:w w:val="105"/>
                <w:sz w:val="23"/>
              </w:rPr>
              <w:t>przymiotniki</w:t>
            </w:r>
            <w:r>
              <w:rPr>
                <w:spacing w:val="-12"/>
                <w:w w:val="105"/>
                <w:sz w:val="23"/>
              </w:rPr>
              <w:t xml:space="preserve"> </w:t>
            </w:r>
            <w:r>
              <w:rPr>
                <w:spacing w:val="-2"/>
                <w:w w:val="105"/>
                <w:sz w:val="23"/>
              </w:rPr>
              <w:t>wskazujące</w:t>
            </w:r>
          </w:p>
          <w:p w:rsidR="00405A49" w:rsidRDefault="00000000">
            <w:pPr>
              <w:pStyle w:val="TableParagraph"/>
              <w:numPr>
                <w:ilvl w:val="0"/>
                <w:numId w:val="66"/>
              </w:numPr>
              <w:tabs>
                <w:tab w:val="left" w:pos="829"/>
              </w:tabs>
              <w:ind w:left="829" w:hanging="359"/>
              <w:rPr>
                <w:sz w:val="23"/>
              </w:rPr>
            </w:pPr>
            <w:r>
              <w:rPr>
                <w:w w:val="105"/>
                <w:sz w:val="23"/>
              </w:rPr>
              <w:t>struktury</w:t>
            </w:r>
            <w:r>
              <w:rPr>
                <w:spacing w:val="-15"/>
                <w:w w:val="105"/>
                <w:sz w:val="23"/>
              </w:rPr>
              <w:t xml:space="preserve"> </w:t>
            </w:r>
            <w:r>
              <w:rPr>
                <w:spacing w:val="-2"/>
                <w:w w:val="105"/>
                <w:sz w:val="23"/>
              </w:rPr>
              <w:t>porównawcze</w:t>
            </w:r>
          </w:p>
          <w:p w:rsidR="00405A49" w:rsidRDefault="00000000">
            <w:pPr>
              <w:pStyle w:val="TableParagraph"/>
              <w:numPr>
                <w:ilvl w:val="0"/>
                <w:numId w:val="66"/>
              </w:numPr>
              <w:tabs>
                <w:tab w:val="left" w:pos="829"/>
              </w:tabs>
              <w:spacing w:before="64"/>
              <w:ind w:left="829" w:hanging="359"/>
              <w:rPr>
                <w:sz w:val="23"/>
              </w:rPr>
            </w:pPr>
            <w:r>
              <w:rPr>
                <w:w w:val="105"/>
                <w:sz w:val="23"/>
              </w:rPr>
              <w:t>przymiotniki</w:t>
            </w:r>
            <w:r>
              <w:rPr>
                <w:spacing w:val="59"/>
                <w:w w:val="150"/>
                <w:sz w:val="23"/>
              </w:rPr>
              <w:t xml:space="preserve"> </w:t>
            </w:r>
            <w:r>
              <w:rPr>
                <w:w w:val="105"/>
                <w:sz w:val="23"/>
              </w:rPr>
              <w:t>i</w:t>
            </w:r>
            <w:r>
              <w:rPr>
                <w:spacing w:val="60"/>
                <w:w w:val="150"/>
                <w:sz w:val="23"/>
              </w:rPr>
              <w:t xml:space="preserve"> </w:t>
            </w:r>
            <w:r>
              <w:rPr>
                <w:w w:val="105"/>
                <w:sz w:val="23"/>
              </w:rPr>
              <w:t>przysłówki</w:t>
            </w:r>
            <w:r>
              <w:rPr>
                <w:spacing w:val="59"/>
                <w:w w:val="150"/>
                <w:sz w:val="23"/>
              </w:rPr>
              <w:t xml:space="preserve"> </w:t>
            </w:r>
            <w:r>
              <w:rPr>
                <w:w w:val="105"/>
                <w:sz w:val="23"/>
              </w:rPr>
              <w:t>stopniujące</w:t>
            </w:r>
            <w:r>
              <w:rPr>
                <w:spacing w:val="65"/>
                <w:w w:val="150"/>
                <w:sz w:val="23"/>
              </w:rPr>
              <w:t xml:space="preserve"> </w:t>
            </w:r>
            <w:r>
              <w:rPr>
                <w:w w:val="105"/>
                <w:sz w:val="23"/>
              </w:rPr>
              <w:t>się</w:t>
            </w:r>
            <w:r>
              <w:rPr>
                <w:spacing w:val="65"/>
                <w:w w:val="150"/>
                <w:sz w:val="23"/>
              </w:rPr>
              <w:t xml:space="preserve"> </w:t>
            </w:r>
            <w:r>
              <w:rPr>
                <w:spacing w:val="-2"/>
                <w:w w:val="105"/>
                <w:sz w:val="23"/>
              </w:rPr>
              <w:t>nieregularnie:</w:t>
            </w:r>
          </w:p>
          <w:p w:rsidR="00405A49" w:rsidRDefault="00000000">
            <w:pPr>
              <w:pStyle w:val="TableParagraph"/>
              <w:spacing w:before="66"/>
              <w:ind w:left="830" w:firstLine="0"/>
              <w:rPr>
                <w:i/>
                <w:sz w:val="23"/>
              </w:rPr>
            </w:pPr>
            <w:proofErr w:type="spellStart"/>
            <w:r>
              <w:rPr>
                <w:i/>
                <w:sz w:val="23"/>
              </w:rPr>
              <w:t>mejor</w:t>
            </w:r>
            <w:proofErr w:type="spellEnd"/>
            <w:r>
              <w:rPr>
                <w:i/>
                <w:sz w:val="23"/>
              </w:rPr>
              <w:t>,</w:t>
            </w:r>
            <w:r>
              <w:rPr>
                <w:i/>
                <w:spacing w:val="20"/>
                <w:sz w:val="23"/>
              </w:rPr>
              <w:t xml:space="preserve"> </w:t>
            </w:r>
            <w:proofErr w:type="spellStart"/>
            <w:r>
              <w:rPr>
                <w:i/>
                <w:sz w:val="23"/>
              </w:rPr>
              <w:t>peor</w:t>
            </w:r>
            <w:proofErr w:type="spellEnd"/>
            <w:r>
              <w:rPr>
                <w:i/>
                <w:sz w:val="23"/>
              </w:rPr>
              <w:t>,</w:t>
            </w:r>
            <w:r>
              <w:rPr>
                <w:i/>
                <w:spacing w:val="20"/>
                <w:sz w:val="23"/>
              </w:rPr>
              <w:t xml:space="preserve"> </w:t>
            </w:r>
            <w:proofErr w:type="spellStart"/>
            <w:r>
              <w:rPr>
                <w:i/>
                <w:sz w:val="23"/>
              </w:rPr>
              <w:t>mayor</w:t>
            </w:r>
            <w:proofErr w:type="spellEnd"/>
            <w:r>
              <w:rPr>
                <w:i/>
                <w:sz w:val="23"/>
              </w:rPr>
              <w:t>,</w:t>
            </w:r>
            <w:r>
              <w:rPr>
                <w:i/>
                <w:spacing w:val="20"/>
                <w:sz w:val="23"/>
              </w:rPr>
              <w:t xml:space="preserve"> </w:t>
            </w:r>
            <w:r>
              <w:rPr>
                <w:i/>
                <w:spacing w:val="-4"/>
                <w:sz w:val="23"/>
              </w:rPr>
              <w:t>menor</w:t>
            </w:r>
          </w:p>
          <w:p w:rsidR="00405A49" w:rsidRPr="00632B8B" w:rsidRDefault="00000000">
            <w:pPr>
              <w:pStyle w:val="TableParagraph"/>
              <w:numPr>
                <w:ilvl w:val="0"/>
                <w:numId w:val="66"/>
              </w:numPr>
              <w:tabs>
                <w:tab w:val="left" w:pos="829"/>
              </w:tabs>
              <w:spacing w:before="68" w:line="249" w:lineRule="exact"/>
              <w:ind w:left="829" w:hanging="359"/>
              <w:rPr>
                <w:sz w:val="23"/>
                <w:lang w:val="fr-FR"/>
              </w:rPr>
            </w:pPr>
            <w:proofErr w:type="spellStart"/>
            <w:proofErr w:type="gramStart"/>
            <w:r w:rsidRPr="00632B8B">
              <w:rPr>
                <w:w w:val="105"/>
                <w:sz w:val="23"/>
                <w:lang w:val="fr-FR"/>
              </w:rPr>
              <w:t>konstrukcji</w:t>
            </w:r>
            <w:proofErr w:type="spellEnd"/>
            <w:r w:rsidRPr="00632B8B">
              <w:rPr>
                <w:w w:val="105"/>
                <w:sz w:val="23"/>
                <w:lang w:val="fr-FR"/>
              </w:rPr>
              <w:t>:</w:t>
            </w:r>
            <w:proofErr w:type="gramEnd"/>
            <w:r w:rsidRPr="00632B8B">
              <w:rPr>
                <w:spacing w:val="-14"/>
                <w:w w:val="105"/>
                <w:sz w:val="23"/>
                <w:lang w:val="fr-FR"/>
              </w:rPr>
              <w:t xml:space="preserve"> </w:t>
            </w:r>
            <w:r w:rsidRPr="00632B8B">
              <w:rPr>
                <w:i/>
                <w:w w:val="105"/>
                <w:sz w:val="23"/>
                <w:lang w:val="fr-FR"/>
              </w:rPr>
              <w:t>me</w:t>
            </w:r>
            <w:r w:rsidRPr="00632B8B">
              <w:rPr>
                <w:i/>
                <w:spacing w:val="-15"/>
                <w:w w:val="105"/>
                <w:sz w:val="23"/>
                <w:lang w:val="fr-FR"/>
              </w:rPr>
              <w:t xml:space="preserve"> </w:t>
            </w:r>
            <w:proofErr w:type="spellStart"/>
            <w:r w:rsidRPr="00632B8B">
              <w:rPr>
                <w:i/>
                <w:w w:val="105"/>
                <w:sz w:val="23"/>
                <w:lang w:val="fr-FR"/>
              </w:rPr>
              <w:t>parece</w:t>
            </w:r>
            <w:proofErr w:type="spellEnd"/>
            <w:r w:rsidRPr="00632B8B">
              <w:rPr>
                <w:i/>
                <w:w w:val="105"/>
                <w:sz w:val="23"/>
                <w:lang w:val="fr-FR"/>
              </w:rPr>
              <w:t>,</w:t>
            </w:r>
            <w:r w:rsidRPr="00632B8B">
              <w:rPr>
                <w:i/>
                <w:spacing w:val="-11"/>
                <w:w w:val="105"/>
                <w:sz w:val="23"/>
                <w:lang w:val="fr-FR"/>
              </w:rPr>
              <w:t xml:space="preserve"> </w:t>
            </w:r>
            <w:proofErr w:type="spellStart"/>
            <w:r w:rsidRPr="00632B8B">
              <w:rPr>
                <w:i/>
                <w:w w:val="105"/>
                <w:sz w:val="23"/>
                <w:lang w:val="fr-FR"/>
              </w:rPr>
              <w:t>creo</w:t>
            </w:r>
            <w:proofErr w:type="spellEnd"/>
            <w:r w:rsidRPr="00632B8B">
              <w:rPr>
                <w:i/>
                <w:spacing w:val="-7"/>
                <w:w w:val="105"/>
                <w:sz w:val="23"/>
                <w:lang w:val="fr-FR"/>
              </w:rPr>
              <w:t xml:space="preserve"> </w:t>
            </w:r>
            <w:r w:rsidRPr="00632B8B">
              <w:rPr>
                <w:i/>
                <w:w w:val="105"/>
                <w:sz w:val="23"/>
                <w:lang w:val="fr-FR"/>
              </w:rPr>
              <w:t>que</w:t>
            </w:r>
            <w:r w:rsidRPr="00632B8B">
              <w:rPr>
                <w:i/>
                <w:spacing w:val="-9"/>
                <w:w w:val="105"/>
                <w:sz w:val="23"/>
                <w:lang w:val="fr-FR"/>
              </w:rPr>
              <w:t xml:space="preserve"> </w:t>
            </w:r>
            <w:r w:rsidRPr="00632B8B">
              <w:rPr>
                <w:i/>
                <w:w w:val="105"/>
                <w:sz w:val="23"/>
                <w:lang w:val="fr-FR"/>
              </w:rPr>
              <w:t>es</w:t>
            </w:r>
            <w:r w:rsidRPr="00632B8B">
              <w:rPr>
                <w:i/>
                <w:spacing w:val="-10"/>
                <w:w w:val="105"/>
                <w:sz w:val="23"/>
                <w:lang w:val="fr-FR"/>
              </w:rPr>
              <w:t xml:space="preserve"> </w:t>
            </w:r>
            <w:r w:rsidRPr="00632B8B">
              <w:rPr>
                <w:w w:val="105"/>
                <w:sz w:val="23"/>
                <w:lang w:val="fr-FR"/>
              </w:rPr>
              <w:t>+</w:t>
            </w:r>
            <w:r w:rsidRPr="00632B8B">
              <w:rPr>
                <w:spacing w:val="-7"/>
                <w:w w:val="105"/>
                <w:sz w:val="23"/>
                <w:lang w:val="fr-FR"/>
              </w:rPr>
              <w:t xml:space="preserve"> </w:t>
            </w:r>
            <w:proofErr w:type="spellStart"/>
            <w:r w:rsidRPr="00632B8B">
              <w:rPr>
                <w:spacing w:val="-2"/>
                <w:w w:val="105"/>
                <w:sz w:val="23"/>
                <w:lang w:val="fr-FR"/>
              </w:rPr>
              <w:t>adjetivo</w:t>
            </w:r>
            <w:proofErr w:type="spellEnd"/>
          </w:p>
        </w:tc>
      </w:tr>
      <w:tr w:rsidR="00405A49">
        <w:trPr>
          <w:trHeight w:val="1293"/>
        </w:trPr>
        <w:tc>
          <w:tcPr>
            <w:tcW w:w="1909" w:type="dxa"/>
          </w:tcPr>
          <w:p w:rsidR="00405A49" w:rsidRDefault="00000000">
            <w:pPr>
              <w:pStyle w:val="TableParagraph"/>
              <w:spacing w:before="54"/>
              <w:ind w:left="110" w:firstLine="0"/>
              <w:rPr>
                <w:sz w:val="23"/>
              </w:rPr>
            </w:pPr>
            <w:r>
              <w:rPr>
                <w:spacing w:val="-10"/>
                <w:w w:val="105"/>
                <w:sz w:val="23"/>
              </w:rPr>
              <w:t>5</w:t>
            </w:r>
          </w:p>
        </w:tc>
        <w:tc>
          <w:tcPr>
            <w:tcW w:w="7385" w:type="dxa"/>
          </w:tcPr>
          <w:p w:rsidR="00405A49" w:rsidRDefault="00000000">
            <w:pPr>
              <w:pStyle w:val="TableParagraph"/>
              <w:numPr>
                <w:ilvl w:val="0"/>
                <w:numId w:val="65"/>
              </w:numPr>
              <w:tabs>
                <w:tab w:val="left" w:pos="829"/>
              </w:tabs>
              <w:spacing w:before="52"/>
              <w:ind w:left="829" w:hanging="359"/>
              <w:rPr>
                <w:i/>
                <w:sz w:val="23"/>
              </w:rPr>
            </w:pPr>
            <w:r>
              <w:rPr>
                <w:w w:val="105"/>
                <w:sz w:val="23"/>
              </w:rPr>
              <w:t>czasowniki</w:t>
            </w:r>
            <w:r>
              <w:rPr>
                <w:spacing w:val="-16"/>
                <w:w w:val="105"/>
                <w:sz w:val="23"/>
              </w:rPr>
              <w:t xml:space="preserve"> </w:t>
            </w:r>
            <w:r>
              <w:rPr>
                <w:w w:val="105"/>
                <w:sz w:val="23"/>
              </w:rPr>
              <w:t>nieregularne</w:t>
            </w:r>
            <w:r>
              <w:rPr>
                <w:spacing w:val="-11"/>
                <w:w w:val="105"/>
                <w:sz w:val="23"/>
              </w:rPr>
              <w:t xml:space="preserve"> </w:t>
            </w:r>
            <w:r>
              <w:rPr>
                <w:w w:val="105"/>
                <w:sz w:val="23"/>
              </w:rPr>
              <w:t>w</w:t>
            </w:r>
            <w:r>
              <w:rPr>
                <w:spacing w:val="-11"/>
                <w:w w:val="105"/>
                <w:sz w:val="23"/>
              </w:rPr>
              <w:t xml:space="preserve"> </w:t>
            </w:r>
            <w:r>
              <w:rPr>
                <w:w w:val="105"/>
                <w:sz w:val="23"/>
              </w:rPr>
              <w:t>czasie</w:t>
            </w:r>
            <w:r>
              <w:rPr>
                <w:spacing w:val="-9"/>
                <w:w w:val="105"/>
                <w:sz w:val="23"/>
              </w:rPr>
              <w:t xml:space="preserve"> </w:t>
            </w:r>
            <w:proofErr w:type="spellStart"/>
            <w:r>
              <w:rPr>
                <w:i/>
                <w:w w:val="105"/>
                <w:sz w:val="23"/>
              </w:rPr>
              <w:t>presente</w:t>
            </w:r>
            <w:proofErr w:type="spellEnd"/>
            <w:r>
              <w:rPr>
                <w:i/>
                <w:spacing w:val="-8"/>
                <w:w w:val="105"/>
                <w:sz w:val="23"/>
              </w:rPr>
              <w:t xml:space="preserve"> </w:t>
            </w:r>
            <w:r>
              <w:rPr>
                <w:i/>
                <w:w w:val="105"/>
                <w:sz w:val="23"/>
              </w:rPr>
              <w:t>de</w:t>
            </w:r>
            <w:r>
              <w:rPr>
                <w:i/>
                <w:spacing w:val="-14"/>
                <w:w w:val="105"/>
                <w:sz w:val="23"/>
              </w:rPr>
              <w:t xml:space="preserve"> </w:t>
            </w:r>
            <w:proofErr w:type="spellStart"/>
            <w:r>
              <w:rPr>
                <w:i/>
                <w:spacing w:val="-2"/>
                <w:w w:val="105"/>
                <w:sz w:val="23"/>
              </w:rPr>
              <w:t>indicativo</w:t>
            </w:r>
            <w:proofErr w:type="spellEnd"/>
          </w:p>
          <w:p w:rsidR="00405A49" w:rsidRDefault="00000000">
            <w:pPr>
              <w:pStyle w:val="TableParagraph"/>
              <w:numPr>
                <w:ilvl w:val="0"/>
                <w:numId w:val="65"/>
              </w:numPr>
              <w:tabs>
                <w:tab w:val="left" w:pos="829"/>
              </w:tabs>
              <w:ind w:left="829" w:hanging="359"/>
              <w:rPr>
                <w:i/>
                <w:sz w:val="23"/>
              </w:rPr>
            </w:pPr>
            <w:r>
              <w:rPr>
                <w:w w:val="105"/>
                <w:sz w:val="23"/>
              </w:rPr>
              <w:t>przyimki:</w:t>
            </w:r>
            <w:r>
              <w:rPr>
                <w:spacing w:val="-9"/>
                <w:w w:val="105"/>
                <w:sz w:val="23"/>
              </w:rPr>
              <w:t xml:space="preserve"> </w:t>
            </w:r>
            <w:r>
              <w:rPr>
                <w:i/>
                <w:w w:val="105"/>
                <w:sz w:val="23"/>
              </w:rPr>
              <w:t>a,</w:t>
            </w:r>
            <w:r>
              <w:rPr>
                <w:i/>
                <w:spacing w:val="-10"/>
                <w:w w:val="105"/>
                <w:sz w:val="23"/>
              </w:rPr>
              <w:t xml:space="preserve"> </w:t>
            </w:r>
            <w:r>
              <w:rPr>
                <w:i/>
                <w:w w:val="105"/>
                <w:sz w:val="23"/>
              </w:rPr>
              <w:t>de,</w:t>
            </w:r>
            <w:r>
              <w:rPr>
                <w:i/>
                <w:spacing w:val="-10"/>
                <w:w w:val="105"/>
                <w:sz w:val="23"/>
              </w:rPr>
              <w:t xml:space="preserve"> </w:t>
            </w:r>
            <w:r>
              <w:rPr>
                <w:i/>
                <w:spacing w:val="-5"/>
                <w:w w:val="105"/>
                <w:sz w:val="23"/>
              </w:rPr>
              <w:t>en</w:t>
            </w:r>
          </w:p>
          <w:p w:rsidR="00405A49" w:rsidRDefault="00000000">
            <w:pPr>
              <w:pStyle w:val="TableParagraph"/>
              <w:numPr>
                <w:ilvl w:val="0"/>
                <w:numId w:val="65"/>
              </w:numPr>
              <w:tabs>
                <w:tab w:val="left" w:pos="829"/>
              </w:tabs>
              <w:spacing w:before="64"/>
              <w:ind w:left="829" w:hanging="359"/>
              <w:rPr>
                <w:sz w:val="23"/>
              </w:rPr>
            </w:pPr>
            <w:r>
              <w:rPr>
                <w:sz w:val="23"/>
              </w:rPr>
              <w:t>peryfraza</w:t>
            </w:r>
            <w:r>
              <w:rPr>
                <w:spacing w:val="12"/>
                <w:sz w:val="23"/>
              </w:rPr>
              <w:t xml:space="preserve"> </w:t>
            </w:r>
            <w:r>
              <w:rPr>
                <w:sz w:val="23"/>
              </w:rPr>
              <w:t>werbalna:</w:t>
            </w:r>
            <w:r>
              <w:rPr>
                <w:spacing w:val="19"/>
                <w:sz w:val="23"/>
              </w:rPr>
              <w:t xml:space="preserve"> </w:t>
            </w:r>
            <w:proofErr w:type="spellStart"/>
            <w:r>
              <w:rPr>
                <w:i/>
                <w:sz w:val="23"/>
              </w:rPr>
              <w:t>ir</w:t>
            </w:r>
            <w:proofErr w:type="spellEnd"/>
            <w:r>
              <w:rPr>
                <w:i/>
                <w:spacing w:val="8"/>
                <w:sz w:val="23"/>
              </w:rPr>
              <w:t xml:space="preserve"> </w:t>
            </w:r>
            <w:r>
              <w:rPr>
                <w:i/>
                <w:sz w:val="23"/>
              </w:rPr>
              <w:t>a</w:t>
            </w:r>
            <w:r>
              <w:rPr>
                <w:i/>
                <w:spacing w:val="13"/>
                <w:sz w:val="23"/>
              </w:rPr>
              <w:t xml:space="preserve"> </w:t>
            </w:r>
            <w:r>
              <w:rPr>
                <w:sz w:val="23"/>
              </w:rPr>
              <w:t>+</w:t>
            </w:r>
            <w:r>
              <w:rPr>
                <w:spacing w:val="20"/>
                <w:sz w:val="23"/>
              </w:rPr>
              <w:t xml:space="preserve"> </w:t>
            </w:r>
            <w:r>
              <w:rPr>
                <w:spacing w:val="-2"/>
                <w:sz w:val="23"/>
              </w:rPr>
              <w:t>bezokolicznik</w:t>
            </w:r>
          </w:p>
          <w:p w:rsidR="00405A49" w:rsidRDefault="00000000">
            <w:pPr>
              <w:pStyle w:val="TableParagraph"/>
              <w:numPr>
                <w:ilvl w:val="0"/>
                <w:numId w:val="65"/>
              </w:numPr>
              <w:tabs>
                <w:tab w:val="left" w:pos="829"/>
              </w:tabs>
              <w:spacing w:before="64" w:line="249" w:lineRule="exact"/>
              <w:ind w:left="829" w:hanging="359"/>
              <w:rPr>
                <w:sz w:val="23"/>
              </w:rPr>
            </w:pPr>
            <w:r>
              <w:rPr>
                <w:sz w:val="23"/>
              </w:rPr>
              <w:t>wyrażenia</w:t>
            </w:r>
            <w:r>
              <w:rPr>
                <w:spacing w:val="30"/>
                <w:sz w:val="23"/>
              </w:rPr>
              <w:t xml:space="preserve"> </w:t>
            </w:r>
            <w:r>
              <w:rPr>
                <w:sz w:val="23"/>
              </w:rPr>
              <w:t>czasowe</w:t>
            </w:r>
            <w:r>
              <w:rPr>
                <w:spacing w:val="37"/>
                <w:sz w:val="23"/>
              </w:rPr>
              <w:t xml:space="preserve"> </w:t>
            </w:r>
            <w:r>
              <w:rPr>
                <w:sz w:val="23"/>
              </w:rPr>
              <w:t>do</w:t>
            </w:r>
            <w:r>
              <w:rPr>
                <w:spacing w:val="26"/>
                <w:sz w:val="23"/>
              </w:rPr>
              <w:t xml:space="preserve"> </w:t>
            </w:r>
            <w:r>
              <w:rPr>
                <w:sz w:val="23"/>
              </w:rPr>
              <w:t>opisywania</w:t>
            </w:r>
            <w:r>
              <w:rPr>
                <w:spacing w:val="31"/>
                <w:sz w:val="23"/>
              </w:rPr>
              <w:t xml:space="preserve"> </w:t>
            </w:r>
            <w:r>
              <w:rPr>
                <w:spacing w:val="-2"/>
                <w:sz w:val="23"/>
              </w:rPr>
              <w:t>przyszłości</w:t>
            </w:r>
          </w:p>
        </w:tc>
      </w:tr>
      <w:tr w:rsidR="00405A49">
        <w:trPr>
          <w:trHeight w:val="1300"/>
        </w:trPr>
        <w:tc>
          <w:tcPr>
            <w:tcW w:w="1909" w:type="dxa"/>
          </w:tcPr>
          <w:p w:rsidR="00405A49" w:rsidRDefault="00000000">
            <w:pPr>
              <w:pStyle w:val="TableParagraph"/>
              <w:spacing w:before="61"/>
              <w:ind w:left="110" w:firstLine="0"/>
              <w:rPr>
                <w:sz w:val="23"/>
              </w:rPr>
            </w:pPr>
            <w:r>
              <w:rPr>
                <w:spacing w:val="-10"/>
                <w:w w:val="105"/>
                <w:sz w:val="23"/>
              </w:rPr>
              <w:t>6</w:t>
            </w:r>
          </w:p>
        </w:tc>
        <w:tc>
          <w:tcPr>
            <w:tcW w:w="7385" w:type="dxa"/>
          </w:tcPr>
          <w:p w:rsidR="00405A49" w:rsidRPr="00632B8B" w:rsidRDefault="00000000">
            <w:pPr>
              <w:pStyle w:val="TableParagraph"/>
              <w:numPr>
                <w:ilvl w:val="0"/>
                <w:numId w:val="64"/>
              </w:numPr>
              <w:tabs>
                <w:tab w:val="left" w:pos="829"/>
              </w:tabs>
              <w:spacing w:before="59"/>
              <w:ind w:left="829" w:hanging="359"/>
              <w:rPr>
                <w:i/>
                <w:sz w:val="23"/>
                <w:lang w:val="fr-FR"/>
              </w:rPr>
            </w:pPr>
            <w:proofErr w:type="spellStart"/>
            <w:proofErr w:type="gramStart"/>
            <w:r w:rsidRPr="00632B8B">
              <w:rPr>
                <w:w w:val="105"/>
                <w:sz w:val="23"/>
                <w:lang w:val="fr-FR"/>
              </w:rPr>
              <w:t>czas</w:t>
            </w:r>
            <w:proofErr w:type="spellEnd"/>
            <w:proofErr w:type="gramEnd"/>
            <w:r w:rsidRPr="00632B8B">
              <w:rPr>
                <w:spacing w:val="-9"/>
                <w:w w:val="105"/>
                <w:sz w:val="23"/>
                <w:lang w:val="fr-FR"/>
              </w:rPr>
              <w:t xml:space="preserve"> </w:t>
            </w:r>
            <w:proofErr w:type="spellStart"/>
            <w:r w:rsidRPr="00632B8B">
              <w:rPr>
                <w:w w:val="105"/>
                <w:sz w:val="23"/>
                <w:lang w:val="fr-FR"/>
              </w:rPr>
              <w:t>przeszły</w:t>
            </w:r>
            <w:proofErr w:type="spellEnd"/>
            <w:r w:rsidRPr="00632B8B">
              <w:rPr>
                <w:spacing w:val="-9"/>
                <w:w w:val="105"/>
                <w:sz w:val="23"/>
                <w:lang w:val="fr-FR"/>
              </w:rPr>
              <w:t xml:space="preserve"> </w:t>
            </w:r>
            <w:proofErr w:type="spellStart"/>
            <w:r w:rsidRPr="00632B8B">
              <w:rPr>
                <w:i/>
                <w:w w:val="105"/>
                <w:sz w:val="23"/>
                <w:lang w:val="fr-FR"/>
              </w:rPr>
              <w:t>pretérito</w:t>
            </w:r>
            <w:proofErr w:type="spellEnd"/>
            <w:r w:rsidRPr="00632B8B">
              <w:rPr>
                <w:i/>
                <w:spacing w:val="-13"/>
                <w:w w:val="105"/>
                <w:sz w:val="23"/>
                <w:lang w:val="fr-FR"/>
              </w:rPr>
              <w:t xml:space="preserve"> </w:t>
            </w:r>
            <w:r w:rsidRPr="00632B8B">
              <w:rPr>
                <w:i/>
                <w:w w:val="105"/>
                <w:sz w:val="23"/>
                <w:lang w:val="fr-FR"/>
              </w:rPr>
              <w:t>perfecto</w:t>
            </w:r>
            <w:r w:rsidRPr="00632B8B">
              <w:rPr>
                <w:i/>
                <w:spacing w:val="-13"/>
                <w:w w:val="105"/>
                <w:sz w:val="23"/>
                <w:lang w:val="fr-FR"/>
              </w:rPr>
              <w:t xml:space="preserve"> </w:t>
            </w:r>
            <w:r w:rsidRPr="00632B8B">
              <w:rPr>
                <w:i/>
                <w:w w:val="105"/>
                <w:sz w:val="23"/>
                <w:lang w:val="fr-FR"/>
              </w:rPr>
              <w:t>de</w:t>
            </w:r>
            <w:r w:rsidRPr="00632B8B">
              <w:rPr>
                <w:i/>
                <w:spacing w:val="-8"/>
                <w:w w:val="105"/>
                <w:sz w:val="23"/>
                <w:lang w:val="fr-FR"/>
              </w:rPr>
              <w:t xml:space="preserve"> </w:t>
            </w:r>
            <w:proofErr w:type="spellStart"/>
            <w:r w:rsidRPr="00632B8B">
              <w:rPr>
                <w:i/>
                <w:spacing w:val="-2"/>
                <w:w w:val="105"/>
                <w:sz w:val="23"/>
                <w:lang w:val="fr-FR"/>
              </w:rPr>
              <w:t>indicativo</w:t>
            </w:r>
            <w:proofErr w:type="spellEnd"/>
          </w:p>
          <w:p w:rsidR="00405A49" w:rsidRDefault="00000000">
            <w:pPr>
              <w:pStyle w:val="TableParagraph"/>
              <w:numPr>
                <w:ilvl w:val="0"/>
                <w:numId w:val="64"/>
              </w:numPr>
              <w:tabs>
                <w:tab w:val="left" w:pos="829"/>
              </w:tabs>
              <w:spacing w:before="64"/>
              <w:ind w:left="829" w:hanging="359"/>
              <w:rPr>
                <w:i/>
                <w:sz w:val="23"/>
              </w:rPr>
            </w:pPr>
            <w:r>
              <w:rPr>
                <w:sz w:val="23"/>
              </w:rPr>
              <w:t>okoliczniki</w:t>
            </w:r>
            <w:r>
              <w:rPr>
                <w:spacing w:val="30"/>
                <w:sz w:val="23"/>
              </w:rPr>
              <w:t xml:space="preserve"> </w:t>
            </w:r>
            <w:r>
              <w:rPr>
                <w:sz w:val="23"/>
              </w:rPr>
              <w:t>czasu</w:t>
            </w:r>
            <w:r>
              <w:rPr>
                <w:spacing w:val="22"/>
                <w:sz w:val="23"/>
              </w:rPr>
              <w:t xml:space="preserve"> </w:t>
            </w:r>
            <w:proofErr w:type="spellStart"/>
            <w:r>
              <w:rPr>
                <w:i/>
                <w:sz w:val="23"/>
              </w:rPr>
              <w:t>pretérito</w:t>
            </w:r>
            <w:proofErr w:type="spellEnd"/>
            <w:r>
              <w:rPr>
                <w:i/>
                <w:spacing w:val="31"/>
                <w:sz w:val="23"/>
              </w:rPr>
              <w:t xml:space="preserve"> </w:t>
            </w:r>
            <w:proofErr w:type="spellStart"/>
            <w:r>
              <w:rPr>
                <w:i/>
                <w:spacing w:val="-2"/>
                <w:sz w:val="23"/>
              </w:rPr>
              <w:t>perfecto</w:t>
            </w:r>
            <w:proofErr w:type="spellEnd"/>
          </w:p>
          <w:p w:rsidR="00405A49" w:rsidRDefault="00000000">
            <w:pPr>
              <w:pStyle w:val="TableParagraph"/>
              <w:numPr>
                <w:ilvl w:val="0"/>
                <w:numId w:val="64"/>
              </w:numPr>
              <w:tabs>
                <w:tab w:val="left" w:pos="829"/>
              </w:tabs>
              <w:ind w:left="829" w:hanging="359"/>
              <w:rPr>
                <w:sz w:val="23"/>
              </w:rPr>
            </w:pPr>
            <w:r>
              <w:rPr>
                <w:sz w:val="23"/>
              </w:rPr>
              <w:t>peryfraza</w:t>
            </w:r>
            <w:r>
              <w:rPr>
                <w:spacing w:val="12"/>
                <w:sz w:val="23"/>
              </w:rPr>
              <w:t xml:space="preserve"> </w:t>
            </w:r>
            <w:r>
              <w:rPr>
                <w:sz w:val="23"/>
              </w:rPr>
              <w:t>werbalna:</w:t>
            </w:r>
            <w:r>
              <w:rPr>
                <w:spacing w:val="19"/>
                <w:sz w:val="23"/>
              </w:rPr>
              <w:t xml:space="preserve"> </w:t>
            </w:r>
            <w:proofErr w:type="spellStart"/>
            <w:r>
              <w:rPr>
                <w:i/>
                <w:sz w:val="23"/>
              </w:rPr>
              <w:t>ir</w:t>
            </w:r>
            <w:proofErr w:type="spellEnd"/>
            <w:r>
              <w:rPr>
                <w:i/>
                <w:spacing w:val="8"/>
                <w:sz w:val="23"/>
              </w:rPr>
              <w:t xml:space="preserve"> </w:t>
            </w:r>
            <w:r>
              <w:rPr>
                <w:i/>
                <w:sz w:val="23"/>
              </w:rPr>
              <w:t>a</w:t>
            </w:r>
            <w:r>
              <w:rPr>
                <w:i/>
                <w:spacing w:val="13"/>
                <w:sz w:val="23"/>
              </w:rPr>
              <w:t xml:space="preserve"> </w:t>
            </w:r>
            <w:r>
              <w:rPr>
                <w:sz w:val="23"/>
              </w:rPr>
              <w:t>+</w:t>
            </w:r>
            <w:r>
              <w:rPr>
                <w:spacing w:val="20"/>
                <w:sz w:val="23"/>
              </w:rPr>
              <w:t xml:space="preserve"> </w:t>
            </w:r>
            <w:r>
              <w:rPr>
                <w:spacing w:val="-2"/>
                <w:sz w:val="23"/>
              </w:rPr>
              <w:t>bezokolicznik</w:t>
            </w:r>
          </w:p>
          <w:p w:rsidR="00405A49" w:rsidRDefault="00000000">
            <w:pPr>
              <w:pStyle w:val="TableParagraph"/>
              <w:numPr>
                <w:ilvl w:val="0"/>
                <w:numId w:val="64"/>
              </w:numPr>
              <w:tabs>
                <w:tab w:val="left" w:pos="829"/>
              </w:tabs>
              <w:spacing w:before="64" w:line="249" w:lineRule="exact"/>
              <w:ind w:left="829" w:hanging="359"/>
              <w:rPr>
                <w:sz w:val="23"/>
              </w:rPr>
            </w:pPr>
            <w:r>
              <w:rPr>
                <w:sz w:val="23"/>
              </w:rPr>
              <w:t>czasowniki</w:t>
            </w:r>
            <w:r>
              <w:rPr>
                <w:spacing w:val="35"/>
                <w:sz w:val="23"/>
              </w:rPr>
              <w:t xml:space="preserve"> </w:t>
            </w:r>
            <w:r>
              <w:rPr>
                <w:spacing w:val="-2"/>
                <w:sz w:val="23"/>
              </w:rPr>
              <w:t>bezosobowe</w:t>
            </w:r>
          </w:p>
        </w:tc>
      </w:tr>
      <w:tr w:rsidR="00405A49">
        <w:trPr>
          <w:trHeight w:val="1942"/>
        </w:trPr>
        <w:tc>
          <w:tcPr>
            <w:tcW w:w="1909" w:type="dxa"/>
          </w:tcPr>
          <w:p w:rsidR="00405A49" w:rsidRDefault="00000000">
            <w:pPr>
              <w:pStyle w:val="TableParagraph"/>
              <w:spacing w:before="54"/>
              <w:ind w:left="110" w:firstLine="0"/>
              <w:rPr>
                <w:sz w:val="23"/>
              </w:rPr>
            </w:pPr>
            <w:r>
              <w:rPr>
                <w:spacing w:val="-10"/>
                <w:w w:val="105"/>
                <w:sz w:val="23"/>
              </w:rPr>
              <w:t>7</w:t>
            </w:r>
          </w:p>
        </w:tc>
        <w:tc>
          <w:tcPr>
            <w:tcW w:w="7385" w:type="dxa"/>
          </w:tcPr>
          <w:p w:rsidR="00405A49" w:rsidRDefault="00000000">
            <w:pPr>
              <w:pStyle w:val="TableParagraph"/>
              <w:numPr>
                <w:ilvl w:val="0"/>
                <w:numId w:val="63"/>
              </w:numPr>
              <w:tabs>
                <w:tab w:val="left" w:pos="829"/>
              </w:tabs>
              <w:spacing w:before="52"/>
              <w:ind w:left="829" w:hanging="359"/>
              <w:rPr>
                <w:i/>
                <w:sz w:val="23"/>
              </w:rPr>
            </w:pPr>
            <w:r>
              <w:rPr>
                <w:sz w:val="23"/>
              </w:rPr>
              <w:t>czasowniki:</w:t>
            </w:r>
            <w:r>
              <w:rPr>
                <w:spacing w:val="34"/>
                <w:sz w:val="23"/>
              </w:rPr>
              <w:t xml:space="preserve"> </w:t>
            </w:r>
            <w:proofErr w:type="spellStart"/>
            <w:r>
              <w:rPr>
                <w:i/>
                <w:sz w:val="23"/>
              </w:rPr>
              <w:t>gustar</w:t>
            </w:r>
            <w:proofErr w:type="spellEnd"/>
            <w:r>
              <w:rPr>
                <w:i/>
                <w:sz w:val="23"/>
              </w:rPr>
              <w:t>,</w:t>
            </w:r>
            <w:r>
              <w:rPr>
                <w:i/>
                <w:spacing w:val="32"/>
                <w:sz w:val="23"/>
              </w:rPr>
              <w:t xml:space="preserve"> </w:t>
            </w:r>
            <w:proofErr w:type="spellStart"/>
            <w:r>
              <w:rPr>
                <w:i/>
                <w:sz w:val="23"/>
              </w:rPr>
              <w:t>encantar</w:t>
            </w:r>
            <w:proofErr w:type="spellEnd"/>
            <w:r>
              <w:rPr>
                <w:i/>
                <w:sz w:val="23"/>
              </w:rPr>
              <w:t>,</w:t>
            </w:r>
            <w:r>
              <w:rPr>
                <w:i/>
                <w:spacing w:val="31"/>
                <w:sz w:val="23"/>
              </w:rPr>
              <w:t xml:space="preserve"> </w:t>
            </w:r>
            <w:proofErr w:type="spellStart"/>
            <w:r>
              <w:rPr>
                <w:i/>
                <w:spacing w:val="-2"/>
                <w:sz w:val="23"/>
              </w:rPr>
              <w:t>preferir</w:t>
            </w:r>
            <w:proofErr w:type="spellEnd"/>
          </w:p>
          <w:p w:rsidR="00405A49" w:rsidRDefault="00000000">
            <w:pPr>
              <w:pStyle w:val="TableParagraph"/>
              <w:numPr>
                <w:ilvl w:val="0"/>
                <w:numId w:val="63"/>
              </w:numPr>
              <w:tabs>
                <w:tab w:val="left" w:pos="829"/>
              </w:tabs>
              <w:ind w:left="829" w:hanging="359"/>
              <w:rPr>
                <w:i/>
                <w:sz w:val="23"/>
              </w:rPr>
            </w:pPr>
            <w:r>
              <w:rPr>
                <w:w w:val="105"/>
                <w:sz w:val="23"/>
              </w:rPr>
              <w:t>zdania</w:t>
            </w:r>
            <w:r>
              <w:rPr>
                <w:spacing w:val="-11"/>
                <w:w w:val="105"/>
                <w:sz w:val="23"/>
              </w:rPr>
              <w:t xml:space="preserve"> </w:t>
            </w:r>
            <w:r>
              <w:rPr>
                <w:w w:val="105"/>
                <w:sz w:val="23"/>
              </w:rPr>
              <w:t>przyczynowe</w:t>
            </w:r>
            <w:r>
              <w:rPr>
                <w:spacing w:val="-11"/>
                <w:w w:val="105"/>
                <w:sz w:val="23"/>
              </w:rPr>
              <w:t xml:space="preserve"> </w:t>
            </w:r>
            <w:r>
              <w:rPr>
                <w:w w:val="105"/>
                <w:sz w:val="23"/>
              </w:rPr>
              <w:t>z</w:t>
            </w:r>
            <w:r>
              <w:rPr>
                <w:spacing w:val="-15"/>
                <w:w w:val="105"/>
                <w:sz w:val="23"/>
              </w:rPr>
              <w:t xml:space="preserve"> </w:t>
            </w:r>
            <w:proofErr w:type="spellStart"/>
            <w:r>
              <w:rPr>
                <w:i/>
                <w:spacing w:val="-2"/>
                <w:w w:val="105"/>
                <w:sz w:val="23"/>
              </w:rPr>
              <w:t>porque</w:t>
            </w:r>
            <w:proofErr w:type="spellEnd"/>
          </w:p>
          <w:p w:rsidR="00405A49" w:rsidRDefault="00000000">
            <w:pPr>
              <w:pStyle w:val="TableParagraph"/>
              <w:numPr>
                <w:ilvl w:val="0"/>
                <w:numId w:val="63"/>
              </w:numPr>
              <w:tabs>
                <w:tab w:val="left" w:pos="829"/>
              </w:tabs>
              <w:spacing w:before="64"/>
              <w:ind w:left="829" w:hanging="359"/>
              <w:rPr>
                <w:sz w:val="23"/>
              </w:rPr>
            </w:pPr>
            <w:r>
              <w:rPr>
                <w:sz w:val="23"/>
              </w:rPr>
              <w:t>zdania</w:t>
            </w:r>
            <w:r>
              <w:rPr>
                <w:spacing w:val="19"/>
                <w:sz w:val="23"/>
              </w:rPr>
              <w:t xml:space="preserve"> </w:t>
            </w:r>
            <w:r>
              <w:rPr>
                <w:sz w:val="23"/>
              </w:rPr>
              <w:t>skutkowe</w:t>
            </w:r>
            <w:r>
              <w:rPr>
                <w:spacing w:val="17"/>
                <w:sz w:val="23"/>
              </w:rPr>
              <w:t xml:space="preserve"> </w:t>
            </w:r>
            <w:r>
              <w:rPr>
                <w:sz w:val="23"/>
              </w:rPr>
              <w:t>z</w:t>
            </w:r>
            <w:r>
              <w:rPr>
                <w:spacing w:val="7"/>
                <w:sz w:val="23"/>
              </w:rPr>
              <w:t xml:space="preserve"> </w:t>
            </w:r>
            <w:r>
              <w:rPr>
                <w:i/>
                <w:sz w:val="23"/>
              </w:rPr>
              <w:t>para</w:t>
            </w:r>
            <w:r>
              <w:rPr>
                <w:i/>
                <w:spacing w:val="11"/>
                <w:sz w:val="23"/>
              </w:rPr>
              <w:t xml:space="preserve"> </w:t>
            </w:r>
            <w:r>
              <w:rPr>
                <w:sz w:val="23"/>
              </w:rPr>
              <w:t>+</w:t>
            </w:r>
            <w:r>
              <w:rPr>
                <w:spacing w:val="12"/>
                <w:sz w:val="23"/>
              </w:rPr>
              <w:t xml:space="preserve"> </w:t>
            </w:r>
            <w:r>
              <w:rPr>
                <w:spacing w:val="-2"/>
                <w:sz w:val="23"/>
              </w:rPr>
              <w:t>bezokolicznik</w:t>
            </w:r>
          </w:p>
          <w:p w:rsidR="00405A49" w:rsidRDefault="00000000">
            <w:pPr>
              <w:pStyle w:val="TableParagraph"/>
              <w:numPr>
                <w:ilvl w:val="0"/>
                <w:numId w:val="63"/>
              </w:numPr>
              <w:tabs>
                <w:tab w:val="left" w:pos="829"/>
              </w:tabs>
              <w:ind w:left="829" w:hanging="359"/>
              <w:rPr>
                <w:i/>
                <w:sz w:val="23"/>
              </w:rPr>
            </w:pPr>
            <w:r>
              <w:rPr>
                <w:w w:val="105"/>
                <w:sz w:val="23"/>
              </w:rPr>
              <w:t>przyimki:</w:t>
            </w:r>
            <w:r>
              <w:rPr>
                <w:spacing w:val="-14"/>
                <w:w w:val="105"/>
                <w:sz w:val="23"/>
              </w:rPr>
              <w:t xml:space="preserve"> </w:t>
            </w:r>
            <w:r>
              <w:rPr>
                <w:i/>
                <w:w w:val="105"/>
                <w:sz w:val="23"/>
              </w:rPr>
              <w:t>por,</w:t>
            </w:r>
            <w:r>
              <w:rPr>
                <w:i/>
                <w:spacing w:val="-9"/>
                <w:w w:val="105"/>
                <w:sz w:val="23"/>
              </w:rPr>
              <w:t xml:space="preserve"> </w:t>
            </w:r>
            <w:r>
              <w:rPr>
                <w:i/>
                <w:spacing w:val="-4"/>
                <w:w w:val="105"/>
                <w:sz w:val="23"/>
              </w:rPr>
              <w:t>para</w:t>
            </w:r>
          </w:p>
          <w:p w:rsidR="00405A49" w:rsidRDefault="00000000">
            <w:pPr>
              <w:pStyle w:val="TableParagraph"/>
              <w:numPr>
                <w:ilvl w:val="0"/>
                <w:numId w:val="63"/>
              </w:numPr>
              <w:tabs>
                <w:tab w:val="left" w:pos="829"/>
              </w:tabs>
              <w:spacing w:before="64"/>
              <w:ind w:left="829" w:hanging="359"/>
              <w:rPr>
                <w:i/>
                <w:sz w:val="23"/>
              </w:rPr>
            </w:pPr>
            <w:r>
              <w:rPr>
                <w:sz w:val="23"/>
              </w:rPr>
              <w:t>zaimki</w:t>
            </w:r>
            <w:r>
              <w:rPr>
                <w:spacing w:val="17"/>
                <w:sz w:val="23"/>
              </w:rPr>
              <w:t xml:space="preserve"> </w:t>
            </w:r>
            <w:r>
              <w:rPr>
                <w:sz w:val="23"/>
              </w:rPr>
              <w:t>nieokreślone:</w:t>
            </w:r>
            <w:r>
              <w:rPr>
                <w:spacing w:val="25"/>
                <w:sz w:val="23"/>
              </w:rPr>
              <w:t xml:space="preserve"> </w:t>
            </w:r>
            <w:proofErr w:type="spellStart"/>
            <w:r>
              <w:rPr>
                <w:i/>
                <w:sz w:val="23"/>
              </w:rPr>
              <w:t>muy</w:t>
            </w:r>
            <w:proofErr w:type="spellEnd"/>
            <w:r>
              <w:rPr>
                <w:i/>
                <w:sz w:val="23"/>
              </w:rPr>
              <w:t>,</w:t>
            </w:r>
            <w:r>
              <w:rPr>
                <w:i/>
                <w:spacing w:val="32"/>
                <w:sz w:val="23"/>
              </w:rPr>
              <w:t xml:space="preserve"> </w:t>
            </w:r>
            <w:r>
              <w:rPr>
                <w:i/>
                <w:sz w:val="23"/>
              </w:rPr>
              <w:t>mucho,</w:t>
            </w:r>
            <w:r>
              <w:rPr>
                <w:i/>
                <w:spacing w:val="21"/>
                <w:sz w:val="23"/>
              </w:rPr>
              <w:t xml:space="preserve"> </w:t>
            </w:r>
            <w:proofErr w:type="spellStart"/>
            <w:r>
              <w:rPr>
                <w:i/>
                <w:sz w:val="23"/>
              </w:rPr>
              <w:t>bastante</w:t>
            </w:r>
            <w:proofErr w:type="spellEnd"/>
            <w:r>
              <w:rPr>
                <w:i/>
                <w:sz w:val="23"/>
              </w:rPr>
              <w:t>,</w:t>
            </w:r>
            <w:r>
              <w:rPr>
                <w:i/>
                <w:spacing w:val="32"/>
                <w:sz w:val="23"/>
              </w:rPr>
              <w:t xml:space="preserve"> </w:t>
            </w:r>
            <w:proofErr w:type="spellStart"/>
            <w:r>
              <w:rPr>
                <w:i/>
                <w:sz w:val="23"/>
              </w:rPr>
              <w:t>un</w:t>
            </w:r>
            <w:proofErr w:type="spellEnd"/>
            <w:r>
              <w:rPr>
                <w:i/>
                <w:spacing w:val="30"/>
                <w:sz w:val="23"/>
              </w:rPr>
              <w:t xml:space="preserve"> </w:t>
            </w:r>
            <w:proofErr w:type="spellStart"/>
            <w:r>
              <w:rPr>
                <w:i/>
                <w:sz w:val="23"/>
              </w:rPr>
              <w:t>poco</w:t>
            </w:r>
            <w:proofErr w:type="spellEnd"/>
            <w:r>
              <w:rPr>
                <w:i/>
                <w:sz w:val="23"/>
              </w:rPr>
              <w:t>,</w:t>
            </w:r>
            <w:r>
              <w:rPr>
                <w:i/>
                <w:spacing w:val="21"/>
                <w:sz w:val="23"/>
              </w:rPr>
              <w:t xml:space="preserve"> </w:t>
            </w:r>
            <w:proofErr w:type="spellStart"/>
            <w:r>
              <w:rPr>
                <w:i/>
                <w:spacing w:val="-4"/>
                <w:sz w:val="23"/>
              </w:rPr>
              <w:t>poco</w:t>
            </w:r>
            <w:proofErr w:type="spellEnd"/>
          </w:p>
          <w:p w:rsidR="00405A49" w:rsidRDefault="00000000">
            <w:pPr>
              <w:pStyle w:val="TableParagraph"/>
              <w:numPr>
                <w:ilvl w:val="0"/>
                <w:numId w:val="63"/>
              </w:numPr>
              <w:tabs>
                <w:tab w:val="left" w:pos="829"/>
              </w:tabs>
              <w:spacing w:before="64" w:line="249" w:lineRule="exact"/>
              <w:ind w:left="829" w:hanging="359"/>
              <w:rPr>
                <w:sz w:val="23"/>
              </w:rPr>
            </w:pPr>
            <w:r>
              <w:rPr>
                <w:w w:val="105"/>
                <w:sz w:val="23"/>
              </w:rPr>
              <w:t>struktury</w:t>
            </w:r>
            <w:r>
              <w:rPr>
                <w:spacing w:val="-14"/>
                <w:w w:val="105"/>
                <w:sz w:val="23"/>
              </w:rPr>
              <w:t xml:space="preserve"> </w:t>
            </w:r>
            <w:r>
              <w:rPr>
                <w:w w:val="105"/>
                <w:sz w:val="23"/>
              </w:rPr>
              <w:t>porównawcze</w:t>
            </w:r>
            <w:r>
              <w:rPr>
                <w:spacing w:val="-13"/>
                <w:w w:val="105"/>
                <w:sz w:val="23"/>
              </w:rPr>
              <w:t xml:space="preserve"> </w:t>
            </w:r>
            <w:r>
              <w:rPr>
                <w:w w:val="105"/>
                <w:sz w:val="23"/>
              </w:rPr>
              <w:t>z</w:t>
            </w:r>
            <w:r>
              <w:rPr>
                <w:spacing w:val="-11"/>
                <w:w w:val="105"/>
                <w:sz w:val="23"/>
              </w:rPr>
              <w:t xml:space="preserve"> </w:t>
            </w:r>
            <w:r>
              <w:rPr>
                <w:w w:val="105"/>
                <w:sz w:val="23"/>
              </w:rPr>
              <w:t>czasownikami</w:t>
            </w:r>
            <w:r>
              <w:rPr>
                <w:spacing w:val="-15"/>
                <w:w w:val="105"/>
                <w:sz w:val="23"/>
              </w:rPr>
              <w:t xml:space="preserve"> </w:t>
            </w:r>
            <w:r>
              <w:rPr>
                <w:w w:val="105"/>
                <w:sz w:val="23"/>
              </w:rPr>
              <w:t>i</w:t>
            </w:r>
            <w:r>
              <w:rPr>
                <w:spacing w:val="-15"/>
                <w:w w:val="105"/>
                <w:sz w:val="23"/>
              </w:rPr>
              <w:t xml:space="preserve"> </w:t>
            </w:r>
            <w:r>
              <w:rPr>
                <w:spacing w:val="-2"/>
                <w:w w:val="105"/>
                <w:sz w:val="23"/>
              </w:rPr>
              <w:t>rzeczownikami</w:t>
            </w:r>
          </w:p>
        </w:tc>
      </w:tr>
      <w:tr w:rsidR="00405A49">
        <w:trPr>
          <w:trHeight w:val="2590"/>
        </w:trPr>
        <w:tc>
          <w:tcPr>
            <w:tcW w:w="1909" w:type="dxa"/>
          </w:tcPr>
          <w:p w:rsidR="00405A49" w:rsidRDefault="00000000">
            <w:pPr>
              <w:pStyle w:val="TableParagraph"/>
              <w:spacing w:before="54"/>
              <w:ind w:left="110" w:firstLine="0"/>
              <w:rPr>
                <w:sz w:val="23"/>
              </w:rPr>
            </w:pPr>
            <w:r>
              <w:rPr>
                <w:spacing w:val="-10"/>
                <w:w w:val="105"/>
                <w:sz w:val="23"/>
              </w:rPr>
              <w:t>8</w:t>
            </w:r>
          </w:p>
        </w:tc>
        <w:tc>
          <w:tcPr>
            <w:tcW w:w="7385" w:type="dxa"/>
          </w:tcPr>
          <w:p w:rsidR="00405A49" w:rsidRPr="00632B8B" w:rsidRDefault="00000000">
            <w:pPr>
              <w:pStyle w:val="TableParagraph"/>
              <w:numPr>
                <w:ilvl w:val="0"/>
                <w:numId w:val="62"/>
              </w:numPr>
              <w:tabs>
                <w:tab w:val="left" w:pos="829"/>
              </w:tabs>
              <w:spacing w:before="52"/>
              <w:ind w:left="829" w:hanging="359"/>
              <w:rPr>
                <w:i/>
                <w:sz w:val="23"/>
                <w:lang w:val="fr-FR"/>
              </w:rPr>
            </w:pPr>
            <w:proofErr w:type="spellStart"/>
            <w:proofErr w:type="gramStart"/>
            <w:r w:rsidRPr="00632B8B">
              <w:rPr>
                <w:w w:val="105"/>
                <w:sz w:val="23"/>
                <w:lang w:val="fr-FR"/>
              </w:rPr>
              <w:t>czas</w:t>
            </w:r>
            <w:proofErr w:type="spellEnd"/>
            <w:proofErr w:type="gramEnd"/>
            <w:r w:rsidRPr="00632B8B">
              <w:rPr>
                <w:spacing w:val="-9"/>
                <w:w w:val="105"/>
                <w:sz w:val="23"/>
                <w:lang w:val="fr-FR"/>
              </w:rPr>
              <w:t xml:space="preserve"> </w:t>
            </w:r>
            <w:proofErr w:type="spellStart"/>
            <w:r w:rsidRPr="00632B8B">
              <w:rPr>
                <w:w w:val="105"/>
                <w:sz w:val="23"/>
                <w:lang w:val="fr-FR"/>
              </w:rPr>
              <w:t>przeszły</w:t>
            </w:r>
            <w:proofErr w:type="spellEnd"/>
            <w:r w:rsidRPr="00632B8B">
              <w:rPr>
                <w:spacing w:val="-9"/>
                <w:w w:val="105"/>
                <w:sz w:val="23"/>
                <w:lang w:val="fr-FR"/>
              </w:rPr>
              <w:t xml:space="preserve"> </w:t>
            </w:r>
            <w:proofErr w:type="spellStart"/>
            <w:r w:rsidRPr="00632B8B">
              <w:rPr>
                <w:i/>
                <w:w w:val="105"/>
                <w:sz w:val="23"/>
                <w:lang w:val="fr-FR"/>
              </w:rPr>
              <w:t>pretérito</w:t>
            </w:r>
            <w:proofErr w:type="spellEnd"/>
            <w:r w:rsidRPr="00632B8B">
              <w:rPr>
                <w:i/>
                <w:spacing w:val="-13"/>
                <w:w w:val="105"/>
                <w:sz w:val="23"/>
                <w:lang w:val="fr-FR"/>
              </w:rPr>
              <w:t xml:space="preserve"> </w:t>
            </w:r>
            <w:r w:rsidRPr="00632B8B">
              <w:rPr>
                <w:i/>
                <w:w w:val="105"/>
                <w:sz w:val="23"/>
                <w:lang w:val="fr-FR"/>
              </w:rPr>
              <w:t>perfecto</w:t>
            </w:r>
            <w:r w:rsidRPr="00632B8B">
              <w:rPr>
                <w:i/>
                <w:spacing w:val="-13"/>
                <w:w w:val="105"/>
                <w:sz w:val="23"/>
                <w:lang w:val="fr-FR"/>
              </w:rPr>
              <w:t xml:space="preserve"> </w:t>
            </w:r>
            <w:r w:rsidRPr="00632B8B">
              <w:rPr>
                <w:i/>
                <w:w w:val="105"/>
                <w:sz w:val="23"/>
                <w:lang w:val="fr-FR"/>
              </w:rPr>
              <w:t>de</w:t>
            </w:r>
            <w:r w:rsidRPr="00632B8B">
              <w:rPr>
                <w:i/>
                <w:spacing w:val="-8"/>
                <w:w w:val="105"/>
                <w:sz w:val="23"/>
                <w:lang w:val="fr-FR"/>
              </w:rPr>
              <w:t xml:space="preserve"> </w:t>
            </w:r>
            <w:proofErr w:type="spellStart"/>
            <w:r w:rsidRPr="00632B8B">
              <w:rPr>
                <w:i/>
                <w:spacing w:val="-2"/>
                <w:w w:val="105"/>
                <w:sz w:val="23"/>
                <w:lang w:val="fr-FR"/>
              </w:rPr>
              <w:t>indicativo</w:t>
            </w:r>
            <w:proofErr w:type="spellEnd"/>
          </w:p>
          <w:p w:rsidR="00405A49" w:rsidRDefault="00000000">
            <w:pPr>
              <w:pStyle w:val="TableParagraph"/>
              <w:numPr>
                <w:ilvl w:val="0"/>
                <w:numId w:val="62"/>
              </w:numPr>
              <w:tabs>
                <w:tab w:val="left" w:pos="829"/>
              </w:tabs>
              <w:ind w:left="829" w:hanging="359"/>
              <w:rPr>
                <w:sz w:val="23"/>
              </w:rPr>
            </w:pPr>
            <w:r>
              <w:rPr>
                <w:sz w:val="23"/>
              </w:rPr>
              <w:t>zaimki</w:t>
            </w:r>
            <w:r>
              <w:rPr>
                <w:spacing w:val="23"/>
                <w:sz w:val="23"/>
              </w:rPr>
              <w:t xml:space="preserve"> </w:t>
            </w:r>
            <w:r>
              <w:rPr>
                <w:sz w:val="23"/>
              </w:rPr>
              <w:t>osobowe</w:t>
            </w:r>
            <w:r>
              <w:rPr>
                <w:spacing w:val="43"/>
                <w:sz w:val="23"/>
              </w:rPr>
              <w:t xml:space="preserve"> </w:t>
            </w:r>
            <w:r>
              <w:rPr>
                <w:sz w:val="23"/>
              </w:rPr>
              <w:t>dopełnienia</w:t>
            </w:r>
            <w:r>
              <w:rPr>
                <w:spacing w:val="36"/>
                <w:sz w:val="23"/>
              </w:rPr>
              <w:t xml:space="preserve"> </w:t>
            </w:r>
            <w:r>
              <w:rPr>
                <w:spacing w:val="-2"/>
                <w:sz w:val="23"/>
              </w:rPr>
              <w:t>bliższego</w:t>
            </w:r>
          </w:p>
          <w:p w:rsidR="00405A49" w:rsidRDefault="00000000">
            <w:pPr>
              <w:pStyle w:val="TableParagraph"/>
              <w:numPr>
                <w:ilvl w:val="0"/>
                <w:numId w:val="62"/>
              </w:numPr>
              <w:tabs>
                <w:tab w:val="left" w:pos="829"/>
              </w:tabs>
              <w:spacing w:before="64"/>
              <w:ind w:left="829" w:hanging="359"/>
              <w:rPr>
                <w:i/>
                <w:sz w:val="23"/>
              </w:rPr>
            </w:pPr>
            <w:r>
              <w:rPr>
                <w:sz w:val="23"/>
              </w:rPr>
              <w:t>czasowniki:</w:t>
            </w:r>
            <w:r>
              <w:rPr>
                <w:spacing w:val="34"/>
                <w:sz w:val="23"/>
              </w:rPr>
              <w:t xml:space="preserve"> </w:t>
            </w:r>
            <w:proofErr w:type="spellStart"/>
            <w:r>
              <w:rPr>
                <w:i/>
                <w:sz w:val="23"/>
              </w:rPr>
              <w:t>gustar</w:t>
            </w:r>
            <w:proofErr w:type="spellEnd"/>
            <w:r>
              <w:rPr>
                <w:i/>
                <w:sz w:val="23"/>
              </w:rPr>
              <w:t>,</w:t>
            </w:r>
            <w:r>
              <w:rPr>
                <w:i/>
                <w:spacing w:val="32"/>
                <w:sz w:val="23"/>
              </w:rPr>
              <w:t xml:space="preserve"> </w:t>
            </w:r>
            <w:proofErr w:type="spellStart"/>
            <w:r>
              <w:rPr>
                <w:i/>
                <w:sz w:val="23"/>
              </w:rPr>
              <w:t>encantar</w:t>
            </w:r>
            <w:proofErr w:type="spellEnd"/>
            <w:r>
              <w:rPr>
                <w:i/>
                <w:sz w:val="23"/>
              </w:rPr>
              <w:t>,</w:t>
            </w:r>
            <w:r>
              <w:rPr>
                <w:i/>
                <w:spacing w:val="31"/>
                <w:sz w:val="23"/>
              </w:rPr>
              <w:t xml:space="preserve"> </w:t>
            </w:r>
            <w:proofErr w:type="spellStart"/>
            <w:r>
              <w:rPr>
                <w:i/>
                <w:spacing w:val="-2"/>
                <w:sz w:val="23"/>
              </w:rPr>
              <w:t>preferir</w:t>
            </w:r>
            <w:proofErr w:type="spellEnd"/>
          </w:p>
          <w:p w:rsidR="00405A49" w:rsidRDefault="00000000">
            <w:pPr>
              <w:pStyle w:val="TableParagraph"/>
              <w:numPr>
                <w:ilvl w:val="0"/>
                <w:numId w:val="62"/>
              </w:numPr>
              <w:tabs>
                <w:tab w:val="left" w:pos="829"/>
              </w:tabs>
              <w:ind w:left="829" w:hanging="359"/>
              <w:rPr>
                <w:i/>
                <w:sz w:val="23"/>
              </w:rPr>
            </w:pPr>
            <w:r>
              <w:rPr>
                <w:sz w:val="23"/>
              </w:rPr>
              <w:t>zaimki</w:t>
            </w:r>
            <w:r>
              <w:rPr>
                <w:spacing w:val="22"/>
                <w:sz w:val="23"/>
              </w:rPr>
              <w:t xml:space="preserve"> </w:t>
            </w:r>
            <w:r>
              <w:rPr>
                <w:sz w:val="23"/>
              </w:rPr>
              <w:t>nieokreślone:</w:t>
            </w:r>
            <w:r>
              <w:rPr>
                <w:spacing w:val="31"/>
                <w:sz w:val="23"/>
              </w:rPr>
              <w:t xml:space="preserve"> </w:t>
            </w:r>
            <w:r>
              <w:rPr>
                <w:i/>
                <w:sz w:val="23"/>
              </w:rPr>
              <w:t>mucho/a/s,</w:t>
            </w:r>
            <w:r>
              <w:rPr>
                <w:i/>
                <w:spacing w:val="27"/>
                <w:sz w:val="23"/>
              </w:rPr>
              <w:t xml:space="preserve"> </w:t>
            </w:r>
            <w:proofErr w:type="spellStart"/>
            <w:r>
              <w:rPr>
                <w:i/>
                <w:sz w:val="23"/>
              </w:rPr>
              <w:t>poco</w:t>
            </w:r>
            <w:proofErr w:type="spellEnd"/>
            <w:r>
              <w:rPr>
                <w:i/>
                <w:sz w:val="23"/>
              </w:rPr>
              <w:t>/a/s,</w:t>
            </w:r>
            <w:r>
              <w:rPr>
                <w:i/>
                <w:spacing w:val="27"/>
                <w:sz w:val="23"/>
              </w:rPr>
              <w:t xml:space="preserve"> </w:t>
            </w:r>
            <w:proofErr w:type="spellStart"/>
            <w:r>
              <w:rPr>
                <w:i/>
                <w:sz w:val="23"/>
              </w:rPr>
              <w:t>un</w:t>
            </w:r>
            <w:proofErr w:type="spellEnd"/>
            <w:r>
              <w:rPr>
                <w:i/>
                <w:spacing w:val="25"/>
                <w:sz w:val="23"/>
              </w:rPr>
              <w:t xml:space="preserve"> </w:t>
            </w:r>
            <w:proofErr w:type="spellStart"/>
            <w:r>
              <w:rPr>
                <w:i/>
                <w:sz w:val="23"/>
              </w:rPr>
              <w:t>poco</w:t>
            </w:r>
            <w:proofErr w:type="spellEnd"/>
            <w:r>
              <w:rPr>
                <w:i/>
                <w:spacing w:val="33"/>
                <w:sz w:val="23"/>
              </w:rPr>
              <w:t xml:space="preserve"> </w:t>
            </w:r>
            <w:r>
              <w:rPr>
                <w:i/>
                <w:spacing w:val="-5"/>
                <w:sz w:val="23"/>
              </w:rPr>
              <w:t>de</w:t>
            </w:r>
          </w:p>
          <w:p w:rsidR="00405A49" w:rsidRDefault="00000000">
            <w:pPr>
              <w:pStyle w:val="TableParagraph"/>
              <w:numPr>
                <w:ilvl w:val="0"/>
                <w:numId w:val="62"/>
              </w:numPr>
              <w:tabs>
                <w:tab w:val="left" w:pos="830"/>
                <w:tab w:val="left" w:pos="2089"/>
                <w:tab w:val="left" w:pos="3527"/>
                <w:tab w:val="left" w:pos="4721"/>
                <w:tab w:val="left" w:pos="5649"/>
                <w:tab w:val="left" w:pos="6182"/>
              </w:tabs>
              <w:spacing w:before="64" w:line="300" w:lineRule="auto"/>
              <w:ind w:right="108"/>
              <w:rPr>
                <w:sz w:val="23"/>
              </w:rPr>
            </w:pPr>
            <w:r>
              <w:rPr>
                <w:spacing w:val="-2"/>
                <w:w w:val="105"/>
                <w:sz w:val="23"/>
              </w:rPr>
              <w:t>struktury</w:t>
            </w:r>
            <w:r>
              <w:rPr>
                <w:sz w:val="23"/>
              </w:rPr>
              <w:tab/>
            </w:r>
            <w:r>
              <w:rPr>
                <w:spacing w:val="-2"/>
                <w:w w:val="105"/>
                <w:sz w:val="23"/>
              </w:rPr>
              <w:t>wyrażające</w:t>
            </w:r>
            <w:r>
              <w:rPr>
                <w:sz w:val="23"/>
              </w:rPr>
              <w:tab/>
            </w:r>
            <w:r>
              <w:rPr>
                <w:spacing w:val="-2"/>
                <w:w w:val="105"/>
                <w:sz w:val="23"/>
              </w:rPr>
              <w:t>warunek</w:t>
            </w:r>
            <w:r>
              <w:rPr>
                <w:sz w:val="23"/>
              </w:rPr>
              <w:tab/>
            </w:r>
            <w:r>
              <w:rPr>
                <w:spacing w:val="-2"/>
                <w:w w:val="105"/>
                <w:sz w:val="23"/>
              </w:rPr>
              <w:t>realny</w:t>
            </w:r>
            <w:r>
              <w:rPr>
                <w:sz w:val="23"/>
              </w:rPr>
              <w:tab/>
            </w:r>
            <w:r>
              <w:rPr>
                <w:spacing w:val="-6"/>
                <w:w w:val="105"/>
                <w:sz w:val="23"/>
              </w:rPr>
              <w:t>do</w:t>
            </w:r>
            <w:r>
              <w:rPr>
                <w:sz w:val="23"/>
              </w:rPr>
              <w:tab/>
            </w:r>
            <w:r>
              <w:rPr>
                <w:spacing w:val="-2"/>
                <w:w w:val="105"/>
                <w:sz w:val="23"/>
              </w:rPr>
              <w:t xml:space="preserve">spełnienia </w:t>
            </w:r>
            <w:r>
              <w:rPr>
                <w:w w:val="105"/>
                <w:sz w:val="23"/>
              </w:rPr>
              <w:t>(z czasem teraźniejszym)</w:t>
            </w:r>
          </w:p>
          <w:p w:rsidR="00405A49" w:rsidRPr="00632B8B" w:rsidRDefault="00000000">
            <w:pPr>
              <w:pStyle w:val="TableParagraph"/>
              <w:numPr>
                <w:ilvl w:val="0"/>
                <w:numId w:val="62"/>
              </w:numPr>
              <w:tabs>
                <w:tab w:val="left" w:pos="829"/>
              </w:tabs>
              <w:spacing w:before="6"/>
              <w:ind w:left="829" w:hanging="359"/>
              <w:rPr>
                <w:sz w:val="23"/>
                <w:lang w:val="fr-FR"/>
              </w:rPr>
            </w:pPr>
            <w:proofErr w:type="spellStart"/>
            <w:proofErr w:type="gramStart"/>
            <w:r w:rsidRPr="00632B8B">
              <w:rPr>
                <w:w w:val="105"/>
                <w:sz w:val="23"/>
                <w:lang w:val="fr-FR"/>
              </w:rPr>
              <w:t>peryfrazy</w:t>
            </w:r>
            <w:proofErr w:type="spellEnd"/>
            <w:proofErr w:type="gramEnd"/>
            <w:r w:rsidRPr="00632B8B">
              <w:rPr>
                <w:spacing w:val="68"/>
                <w:w w:val="105"/>
                <w:sz w:val="23"/>
                <w:lang w:val="fr-FR"/>
              </w:rPr>
              <w:t xml:space="preserve"> </w:t>
            </w:r>
            <w:proofErr w:type="spellStart"/>
            <w:r w:rsidRPr="00632B8B">
              <w:rPr>
                <w:w w:val="105"/>
                <w:sz w:val="23"/>
                <w:lang w:val="fr-FR"/>
              </w:rPr>
              <w:t>werbalne</w:t>
            </w:r>
            <w:proofErr w:type="spellEnd"/>
            <w:r w:rsidRPr="00632B8B">
              <w:rPr>
                <w:w w:val="105"/>
                <w:sz w:val="23"/>
                <w:lang w:val="fr-FR"/>
              </w:rPr>
              <w:t>:</w:t>
            </w:r>
            <w:r w:rsidRPr="00632B8B">
              <w:rPr>
                <w:spacing w:val="74"/>
                <w:w w:val="105"/>
                <w:sz w:val="23"/>
                <w:lang w:val="fr-FR"/>
              </w:rPr>
              <w:t xml:space="preserve"> </w:t>
            </w:r>
            <w:proofErr w:type="spellStart"/>
            <w:r w:rsidRPr="00632B8B">
              <w:rPr>
                <w:i/>
                <w:w w:val="105"/>
                <w:sz w:val="23"/>
                <w:lang w:val="fr-FR"/>
              </w:rPr>
              <w:t>ir</w:t>
            </w:r>
            <w:proofErr w:type="spellEnd"/>
            <w:r w:rsidRPr="00632B8B">
              <w:rPr>
                <w:i/>
                <w:spacing w:val="65"/>
                <w:w w:val="105"/>
                <w:sz w:val="23"/>
                <w:lang w:val="fr-FR"/>
              </w:rPr>
              <w:t xml:space="preserve"> </w:t>
            </w:r>
            <w:r w:rsidRPr="00632B8B">
              <w:rPr>
                <w:i/>
                <w:w w:val="105"/>
                <w:sz w:val="23"/>
                <w:lang w:val="fr-FR"/>
              </w:rPr>
              <w:t>a,</w:t>
            </w:r>
            <w:r w:rsidRPr="00632B8B">
              <w:rPr>
                <w:i/>
                <w:spacing w:val="68"/>
                <w:w w:val="105"/>
                <w:sz w:val="23"/>
                <w:lang w:val="fr-FR"/>
              </w:rPr>
              <w:t xml:space="preserve"> </w:t>
            </w:r>
            <w:proofErr w:type="spellStart"/>
            <w:r w:rsidRPr="00632B8B">
              <w:rPr>
                <w:i/>
                <w:w w:val="105"/>
                <w:sz w:val="23"/>
                <w:lang w:val="fr-FR"/>
              </w:rPr>
              <w:t>querer</w:t>
            </w:r>
            <w:proofErr w:type="spellEnd"/>
            <w:r w:rsidRPr="00632B8B">
              <w:rPr>
                <w:i/>
                <w:w w:val="105"/>
                <w:sz w:val="23"/>
                <w:lang w:val="fr-FR"/>
              </w:rPr>
              <w:t>,</w:t>
            </w:r>
            <w:r w:rsidRPr="00632B8B">
              <w:rPr>
                <w:i/>
                <w:spacing w:val="63"/>
                <w:w w:val="105"/>
                <w:sz w:val="23"/>
                <w:lang w:val="fr-FR"/>
              </w:rPr>
              <w:t xml:space="preserve"> </w:t>
            </w:r>
            <w:proofErr w:type="spellStart"/>
            <w:r w:rsidRPr="00632B8B">
              <w:rPr>
                <w:i/>
                <w:w w:val="105"/>
                <w:sz w:val="23"/>
                <w:lang w:val="fr-FR"/>
              </w:rPr>
              <w:t>poder</w:t>
            </w:r>
            <w:proofErr w:type="spellEnd"/>
            <w:r w:rsidRPr="00632B8B">
              <w:rPr>
                <w:i/>
                <w:w w:val="105"/>
                <w:sz w:val="23"/>
                <w:lang w:val="fr-FR"/>
              </w:rPr>
              <w:t>,</w:t>
            </w:r>
            <w:r w:rsidRPr="00632B8B">
              <w:rPr>
                <w:i/>
                <w:spacing w:val="62"/>
                <w:w w:val="105"/>
                <w:sz w:val="23"/>
                <w:lang w:val="fr-FR"/>
              </w:rPr>
              <w:t xml:space="preserve"> </w:t>
            </w:r>
            <w:proofErr w:type="spellStart"/>
            <w:r w:rsidRPr="00632B8B">
              <w:rPr>
                <w:i/>
                <w:w w:val="105"/>
                <w:sz w:val="23"/>
                <w:lang w:val="fr-FR"/>
              </w:rPr>
              <w:t>deber</w:t>
            </w:r>
            <w:proofErr w:type="spellEnd"/>
            <w:r w:rsidRPr="00632B8B">
              <w:rPr>
                <w:i/>
                <w:w w:val="105"/>
                <w:sz w:val="23"/>
                <w:lang w:val="fr-FR"/>
              </w:rPr>
              <w:t>,</w:t>
            </w:r>
            <w:r w:rsidRPr="00632B8B">
              <w:rPr>
                <w:i/>
                <w:spacing w:val="69"/>
                <w:w w:val="105"/>
                <w:sz w:val="23"/>
                <w:lang w:val="fr-FR"/>
              </w:rPr>
              <w:t xml:space="preserve"> </w:t>
            </w:r>
            <w:proofErr w:type="spellStart"/>
            <w:r w:rsidRPr="00632B8B">
              <w:rPr>
                <w:i/>
                <w:w w:val="105"/>
                <w:sz w:val="23"/>
                <w:lang w:val="fr-FR"/>
              </w:rPr>
              <w:t>tener</w:t>
            </w:r>
            <w:proofErr w:type="spellEnd"/>
            <w:r w:rsidRPr="00632B8B">
              <w:rPr>
                <w:i/>
                <w:spacing w:val="72"/>
                <w:w w:val="105"/>
                <w:sz w:val="23"/>
                <w:lang w:val="fr-FR"/>
              </w:rPr>
              <w:t xml:space="preserve"> </w:t>
            </w:r>
            <w:r w:rsidRPr="00632B8B">
              <w:rPr>
                <w:i/>
                <w:w w:val="105"/>
                <w:sz w:val="23"/>
                <w:lang w:val="fr-FR"/>
              </w:rPr>
              <w:t>que</w:t>
            </w:r>
            <w:r w:rsidRPr="00632B8B">
              <w:rPr>
                <w:i/>
                <w:spacing w:val="73"/>
                <w:w w:val="105"/>
                <w:sz w:val="23"/>
                <w:lang w:val="fr-FR"/>
              </w:rPr>
              <w:t xml:space="preserve"> </w:t>
            </w:r>
            <w:r w:rsidRPr="00632B8B">
              <w:rPr>
                <w:spacing w:val="-10"/>
                <w:w w:val="105"/>
                <w:sz w:val="23"/>
                <w:lang w:val="fr-FR"/>
              </w:rPr>
              <w:t>+</w:t>
            </w:r>
          </w:p>
          <w:p w:rsidR="00405A49" w:rsidRDefault="00000000">
            <w:pPr>
              <w:pStyle w:val="TableParagraph"/>
              <w:spacing w:before="66" w:line="247" w:lineRule="exact"/>
              <w:ind w:left="830" w:firstLine="0"/>
              <w:rPr>
                <w:sz w:val="23"/>
              </w:rPr>
            </w:pPr>
            <w:r>
              <w:rPr>
                <w:spacing w:val="-2"/>
                <w:w w:val="105"/>
                <w:sz w:val="23"/>
              </w:rPr>
              <w:t>bezokolicznik</w:t>
            </w:r>
          </w:p>
        </w:tc>
      </w:tr>
    </w:tbl>
    <w:p w:rsidR="00405A49" w:rsidRDefault="00405A49">
      <w:pPr>
        <w:pStyle w:val="Tekstpodstawowy"/>
        <w:spacing w:before="177"/>
      </w:pPr>
    </w:p>
    <w:p w:rsidR="00405A49" w:rsidRDefault="00000000">
      <w:pPr>
        <w:pStyle w:val="Akapitzlist"/>
        <w:numPr>
          <w:ilvl w:val="1"/>
          <w:numId w:val="104"/>
        </w:numPr>
        <w:tabs>
          <w:tab w:val="left" w:pos="634"/>
        </w:tabs>
        <w:ind w:left="634" w:hanging="415"/>
        <w:rPr>
          <w:sz w:val="23"/>
        </w:rPr>
      </w:pPr>
      <w:r>
        <w:rPr>
          <w:sz w:val="23"/>
        </w:rPr>
        <w:t>MATERIAŁ</w:t>
      </w:r>
      <w:r>
        <w:rPr>
          <w:spacing w:val="44"/>
          <w:sz w:val="23"/>
        </w:rPr>
        <w:t xml:space="preserve"> </w:t>
      </w:r>
      <w:r>
        <w:rPr>
          <w:spacing w:val="-2"/>
          <w:sz w:val="23"/>
        </w:rPr>
        <w:t>FUNKCJONALNY</w:t>
      </w:r>
    </w:p>
    <w:p w:rsidR="00405A49" w:rsidRDefault="00405A49">
      <w:pPr>
        <w:pStyle w:val="Tekstpodstawowy"/>
        <w:spacing w:before="213"/>
        <w:rPr>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trPr>
          <w:trHeight w:val="328"/>
        </w:trPr>
        <w:tc>
          <w:tcPr>
            <w:tcW w:w="9294" w:type="dxa"/>
            <w:gridSpan w:val="2"/>
          </w:tcPr>
          <w:p w:rsidR="00405A49" w:rsidRDefault="00000000">
            <w:pPr>
              <w:pStyle w:val="TableParagraph"/>
              <w:spacing w:before="61" w:line="247" w:lineRule="exact"/>
              <w:ind w:left="110" w:firstLine="0"/>
              <w:rPr>
                <w:i/>
                <w:sz w:val="23"/>
              </w:rPr>
            </w:pPr>
            <w:proofErr w:type="spellStart"/>
            <w:r>
              <w:rPr>
                <w:i/>
                <w:sz w:val="23"/>
              </w:rPr>
              <w:t>Explora</w:t>
            </w:r>
            <w:proofErr w:type="spellEnd"/>
            <w:r>
              <w:rPr>
                <w:i/>
                <w:spacing w:val="27"/>
                <w:sz w:val="23"/>
              </w:rPr>
              <w:t xml:space="preserve"> </w:t>
            </w:r>
            <w:r>
              <w:rPr>
                <w:i/>
                <w:spacing w:val="-4"/>
                <w:sz w:val="23"/>
              </w:rPr>
              <w:t>A1.1</w:t>
            </w:r>
          </w:p>
        </w:tc>
      </w:tr>
      <w:tr w:rsidR="00405A49">
        <w:trPr>
          <w:trHeight w:val="321"/>
        </w:trPr>
        <w:tc>
          <w:tcPr>
            <w:tcW w:w="1909" w:type="dxa"/>
          </w:tcPr>
          <w:p w:rsidR="00405A49" w:rsidRDefault="00000000">
            <w:pPr>
              <w:pStyle w:val="TableParagraph"/>
              <w:spacing w:before="54" w:line="247" w:lineRule="exact"/>
              <w:ind w:left="110" w:firstLine="0"/>
              <w:rPr>
                <w:sz w:val="23"/>
              </w:rPr>
            </w:pPr>
            <w:r>
              <w:rPr>
                <w:spacing w:val="-2"/>
                <w:w w:val="105"/>
                <w:sz w:val="23"/>
              </w:rPr>
              <w:t>Rozdział</w:t>
            </w:r>
          </w:p>
        </w:tc>
        <w:tc>
          <w:tcPr>
            <w:tcW w:w="7385" w:type="dxa"/>
          </w:tcPr>
          <w:p w:rsidR="00405A49" w:rsidRDefault="00000000">
            <w:pPr>
              <w:pStyle w:val="TableParagraph"/>
              <w:spacing w:before="54" w:line="247" w:lineRule="exact"/>
              <w:ind w:left="189" w:firstLine="0"/>
              <w:rPr>
                <w:sz w:val="23"/>
              </w:rPr>
            </w:pPr>
            <w:r>
              <w:rPr>
                <w:w w:val="105"/>
                <w:sz w:val="23"/>
              </w:rPr>
              <w:t>Treści</w:t>
            </w:r>
            <w:r>
              <w:rPr>
                <w:spacing w:val="-15"/>
                <w:w w:val="105"/>
                <w:sz w:val="23"/>
              </w:rPr>
              <w:t xml:space="preserve"> </w:t>
            </w:r>
            <w:r>
              <w:rPr>
                <w:spacing w:val="-2"/>
                <w:w w:val="105"/>
                <w:sz w:val="23"/>
              </w:rPr>
              <w:t>funkcjonalne</w:t>
            </w:r>
          </w:p>
        </w:tc>
      </w:tr>
      <w:tr w:rsidR="00405A49">
        <w:trPr>
          <w:trHeight w:val="328"/>
        </w:trPr>
        <w:tc>
          <w:tcPr>
            <w:tcW w:w="1909" w:type="dxa"/>
          </w:tcPr>
          <w:p w:rsidR="00405A49" w:rsidRDefault="00000000">
            <w:pPr>
              <w:pStyle w:val="TableParagraph"/>
              <w:spacing w:before="61" w:line="247" w:lineRule="exact"/>
              <w:ind w:left="110" w:firstLine="0"/>
              <w:rPr>
                <w:sz w:val="23"/>
              </w:rPr>
            </w:pPr>
            <w:r>
              <w:rPr>
                <w:spacing w:val="-10"/>
                <w:w w:val="105"/>
                <w:sz w:val="23"/>
              </w:rPr>
              <w:t>0</w:t>
            </w:r>
          </w:p>
        </w:tc>
        <w:tc>
          <w:tcPr>
            <w:tcW w:w="7385" w:type="dxa"/>
          </w:tcPr>
          <w:p w:rsidR="00405A49" w:rsidRDefault="00000000">
            <w:pPr>
              <w:pStyle w:val="TableParagraph"/>
              <w:numPr>
                <w:ilvl w:val="0"/>
                <w:numId w:val="61"/>
              </w:numPr>
              <w:tabs>
                <w:tab w:val="left" w:pos="829"/>
              </w:tabs>
              <w:spacing w:before="59" w:line="249" w:lineRule="exact"/>
              <w:ind w:left="829" w:hanging="359"/>
              <w:rPr>
                <w:sz w:val="23"/>
              </w:rPr>
            </w:pPr>
            <w:r>
              <w:rPr>
                <w:w w:val="105"/>
                <w:sz w:val="23"/>
              </w:rPr>
              <w:t>wskazywanie</w:t>
            </w:r>
            <w:r>
              <w:rPr>
                <w:spacing w:val="-11"/>
                <w:w w:val="105"/>
                <w:sz w:val="23"/>
              </w:rPr>
              <w:t xml:space="preserve"> </w:t>
            </w:r>
            <w:r>
              <w:rPr>
                <w:w w:val="105"/>
                <w:sz w:val="23"/>
              </w:rPr>
              <w:t>na</w:t>
            </w:r>
            <w:r>
              <w:rPr>
                <w:spacing w:val="-8"/>
                <w:w w:val="105"/>
                <w:sz w:val="23"/>
              </w:rPr>
              <w:t xml:space="preserve"> </w:t>
            </w:r>
            <w:r>
              <w:rPr>
                <w:w w:val="105"/>
                <w:sz w:val="23"/>
              </w:rPr>
              <w:t>problemy</w:t>
            </w:r>
            <w:r>
              <w:rPr>
                <w:spacing w:val="-13"/>
                <w:w w:val="105"/>
                <w:sz w:val="23"/>
              </w:rPr>
              <w:t xml:space="preserve"> </w:t>
            </w:r>
            <w:r>
              <w:rPr>
                <w:w w:val="105"/>
                <w:sz w:val="23"/>
              </w:rPr>
              <w:t>z</w:t>
            </w:r>
            <w:r>
              <w:rPr>
                <w:spacing w:val="-14"/>
                <w:w w:val="105"/>
                <w:sz w:val="23"/>
              </w:rPr>
              <w:t xml:space="preserve"> </w:t>
            </w:r>
            <w:r>
              <w:rPr>
                <w:spacing w:val="-2"/>
                <w:w w:val="105"/>
                <w:sz w:val="23"/>
              </w:rPr>
              <w:t>komunikacją</w:t>
            </w:r>
          </w:p>
        </w:tc>
      </w:tr>
      <w:tr w:rsidR="00405A49">
        <w:trPr>
          <w:trHeight w:val="2266"/>
        </w:trPr>
        <w:tc>
          <w:tcPr>
            <w:tcW w:w="1909" w:type="dxa"/>
          </w:tcPr>
          <w:p w:rsidR="00405A49" w:rsidRDefault="00000000">
            <w:pPr>
              <w:pStyle w:val="TableParagraph"/>
              <w:spacing w:before="54"/>
              <w:ind w:left="110" w:firstLine="0"/>
              <w:rPr>
                <w:sz w:val="23"/>
              </w:rPr>
            </w:pPr>
            <w:r>
              <w:rPr>
                <w:spacing w:val="-10"/>
                <w:w w:val="105"/>
                <w:sz w:val="23"/>
              </w:rPr>
              <w:t>1</w:t>
            </w:r>
          </w:p>
        </w:tc>
        <w:tc>
          <w:tcPr>
            <w:tcW w:w="7385" w:type="dxa"/>
          </w:tcPr>
          <w:p w:rsidR="00405A49" w:rsidRDefault="00000000">
            <w:pPr>
              <w:pStyle w:val="TableParagraph"/>
              <w:numPr>
                <w:ilvl w:val="0"/>
                <w:numId w:val="60"/>
              </w:numPr>
              <w:tabs>
                <w:tab w:val="left" w:pos="829"/>
              </w:tabs>
              <w:spacing w:before="52"/>
              <w:ind w:left="829" w:hanging="359"/>
              <w:rPr>
                <w:sz w:val="23"/>
              </w:rPr>
            </w:pPr>
            <w:r>
              <w:rPr>
                <w:spacing w:val="-2"/>
                <w:w w:val="105"/>
                <w:sz w:val="23"/>
              </w:rPr>
              <w:t>powitania</w:t>
            </w:r>
          </w:p>
          <w:p w:rsidR="00405A49" w:rsidRDefault="00000000">
            <w:pPr>
              <w:pStyle w:val="TableParagraph"/>
              <w:numPr>
                <w:ilvl w:val="0"/>
                <w:numId w:val="60"/>
              </w:numPr>
              <w:tabs>
                <w:tab w:val="left" w:pos="829"/>
              </w:tabs>
              <w:ind w:left="829" w:hanging="359"/>
              <w:rPr>
                <w:sz w:val="23"/>
              </w:rPr>
            </w:pPr>
            <w:r>
              <w:rPr>
                <w:spacing w:val="-2"/>
                <w:w w:val="105"/>
                <w:sz w:val="23"/>
              </w:rPr>
              <w:t>pożegnania</w:t>
            </w:r>
          </w:p>
          <w:p w:rsidR="00405A49" w:rsidRDefault="00000000">
            <w:pPr>
              <w:pStyle w:val="TableParagraph"/>
              <w:numPr>
                <w:ilvl w:val="0"/>
                <w:numId w:val="60"/>
              </w:numPr>
              <w:tabs>
                <w:tab w:val="left" w:pos="829"/>
              </w:tabs>
              <w:spacing w:before="64"/>
              <w:ind w:left="829" w:hanging="359"/>
              <w:rPr>
                <w:sz w:val="23"/>
              </w:rPr>
            </w:pPr>
            <w:r>
              <w:rPr>
                <w:sz w:val="23"/>
              </w:rPr>
              <w:t>przedstawianie</w:t>
            </w:r>
            <w:r>
              <w:rPr>
                <w:spacing w:val="54"/>
                <w:sz w:val="23"/>
              </w:rPr>
              <w:t xml:space="preserve"> </w:t>
            </w:r>
            <w:r>
              <w:rPr>
                <w:spacing w:val="-5"/>
                <w:sz w:val="23"/>
              </w:rPr>
              <w:t>się</w:t>
            </w:r>
          </w:p>
          <w:p w:rsidR="00405A49" w:rsidRDefault="00000000">
            <w:pPr>
              <w:pStyle w:val="TableParagraph"/>
              <w:numPr>
                <w:ilvl w:val="0"/>
                <w:numId w:val="60"/>
              </w:numPr>
              <w:tabs>
                <w:tab w:val="left" w:pos="829"/>
              </w:tabs>
              <w:spacing w:before="64"/>
              <w:ind w:left="829" w:hanging="359"/>
              <w:rPr>
                <w:sz w:val="23"/>
              </w:rPr>
            </w:pPr>
            <w:r>
              <w:rPr>
                <w:w w:val="105"/>
                <w:sz w:val="23"/>
              </w:rPr>
              <w:t>pytanie</w:t>
            </w:r>
            <w:r>
              <w:rPr>
                <w:spacing w:val="-9"/>
                <w:w w:val="105"/>
                <w:sz w:val="23"/>
              </w:rPr>
              <w:t xml:space="preserve"> </w:t>
            </w:r>
            <w:r>
              <w:rPr>
                <w:w w:val="105"/>
                <w:sz w:val="23"/>
              </w:rPr>
              <w:t>o</w:t>
            </w:r>
            <w:r>
              <w:rPr>
                <w:spacing w:val="-11"/>
                <w:w w:val="105"/>
                <w:sz w:val="23"/>
              </w:rPr>
              <w:t xml:space="preserve"> </w:t>
            </w:r>
            <w:r>
              <w:rPr>
                <w:w w:val="105"/>
                <w:sz w:val="23"/>
              </w:rPr>
              <w:t>dane</w:t>
            </w:r>
            <w:r>
              <w:rPr>
                <w:spacing w:val="-9"/>
                <w:w w:val="105"/>
                <w:sz w:val="23"/>
              </w:rPr>
              <w:t xml:space="preserve"> </w:t>
            </w:r>
            <w:r>
              <w:rPr>
                <w:spacing w:val="-2"/>
                <w:w w:val="105"/>
                <w:sz w:val="23"/>
              </w:rPr>
              <w:t>osobowe</w:t>
            </w:r>
          </w:p>
          <w:p w:rsidR="00405A49" w:rsidRDefault="00000000">
            <w:pPr>
              <w:pStyle w:val="TableParagraph"/>
              <w:numPr>
                <w:ilvl w:val="0"/>
                <w:numId w:val="60"/>
              </w:numPr>
              <w:tabs>
                <w:tab w:val="left" w:pos="829"/>
              </w:tabs>
              <w:ind w:left="829" w:hanging="359"/>
              <w:rPr>
                <w:sz w:val="23"/>
              </w:rPr>
            </w:pPr>
            <w:r>
              <w:rPr>
                <w:sz w:val="23"/>
              </w:rPr>
              <w:t>określanie</w:t>
            </w:r>
            <w:r>
              <w:rPr>
                <w:spacing w:val="34"/>
                <w:sz w:val="23"/>
              </w:rPr>
              <w:t xml:space="preserve"> </w:t>
            </w:r>
            <w:r>
              <w:rPr>
                <w:spacing w:val="-2"/>
                <w:sz w:val="23"/>
              </w:rPr>
              <w:t>narodowości</w:t>
            </w:r>
          </w:p>
          <w:p w:rsidR="00405A49" w:rsidRDefault="00000000">
            <w:pPr>
              <w:pStyle w:val="TableParagraph"/>
              <w:numPr>
                <w:ilvl w:val="0"/>
                <w:numId w:val="60"/>
              </w:numPr>
              <w:tabs>
                <w:tab w:val="left" w:pos="829"/>
              </w:tabs>
              <w:spacing w:before="64"/>
              <w:ind w:left="829" w:hanging="359"/>
              <w:rPr>
                <w:sz w:val="23"/>
              </w:rPr>
            </w:pPr>
            <w:r>
              <w:rPr>
                <w:sz w:val="23"/>
              </w:rPr>
              <w:t>wskazywanie</w:t>
            </w:r>
            <w:r>
              <w:rPr>
                <w:spacing w:val="50"/>
                <w:sz w:val="23"/>
              </w:rPr>
              <w:t xml:space="preserve"> </w:t>
            </w:r>
            <w:r>
              <w:rPr>
                <w:spacing w:val="-2"/>
                <w:sz w:val="23"/>
              </w:rPr>
              <w:t>pochodzenia</w:t>
            </w:r>
          </w:p>
          <w:p w:rsidR="00405A49" w:rsidRDefault="00000000">
            <w:pPr>
              <w:pStyle w:val="TableParagraph"/>
              <w:numPr>
                <w:ilvl w:val="0"/>
                <w:numId w:val="60"/>
              </w:numPr>
              <w:tabs>
                <w:tab w:val="left" w:pos="829"/>
              </w:tabs>
              <w:spacing w:line="249" w:lineRule="exact"/>
              <w:ind w:left="829" w:hanging="359"/>
              <w:rPr>
                <w:sz w:val="23"/>
              </w:rPr>
            </w:pPr>
            <w:r>
              <w:rPr>
                <w:w w:val="105"/>
                <w:sz w:val="23"/>
              </w:rPr>
              <w:t>pytanie</w:t>
            </w:r>
            <w:r>
              <w:rPr>
                <w:spacing w:val="64"/>
                <w:w w:val="150"/>
                <w:sz w:val="23"/>
              </w:rPr>
              <w:t xml:space="preserve"> </w:t>
            </w:r>
            <w:r>
              <w:rPr>
                <w:w w:val="105"/>
                <w:sz w:val="23"/>
              </w:rPr>
              <w:t>i</w:t>
            </w:r>
            <w:r>
              <w:rPr>
                <w:spacing w:val="65"/>
                <w:w w:val="150"/>
                <w:sz w:val="23"/>
              </w:rPr>
              <w:t xml:space="preserve"> </w:t>
            </w:r>
            <w:r>
              <w:rPr>
                <w:w w:val="105"/>
                <w:sz w:val="23"/>
              </w:rPr>
              <w:t>podawanie</w:t>
            </w:r>
            <w:r>
              <w:rPr>
                <w:spacing w:val="71"/>
                <w:w w:val="150"/>
                <w:sz w:val="23"/>
              </w:rPr>
              <w:t xml:space="preserve"> </w:t>
            </w:r>
            <w:r>
              <w:rPr>
                <w:w w:val="105"/>
                <w:sz w:val="23"/>
              </w:rPr>
              <w:t>danych</w:t>
            </w:r>
            <w:r>
              <w:rPr>
                <w:spacing w:val="62"/>
                <w:w w:val="150"/>
                <w:sz w:val="23"/>
              </w:rPr>
              <w:t xml:space="preserve"> </w:t>
            </w:r>
            <w:r>
              <w:rPr>
                <w:w w:val="105"/>
                <w:sz w:val="23"/>
              </w:rPr>
              <w:t>osobowych:</w:t>
            </w:r>
            <w:r>
              <w:rPr>
                <w:spacing w:val="68"/>
                <w:w w:val="150"/>
                <w:sz w:val="23"/>
              </w:rPr>
              <w:t xml:space="preserve"> </w:t>
            </w:r>
            <w:r>
              <w:rPr>
                <w:w w:val="105"/>
                <w:sz w:val="23"/>
              </w:rPr>
              <w:t>wiek,</w:t>
            </w:r>
            <w:r>
              <w:rPr>
                <w:spacing w:val="68"/>
                <w:w w:val="150"/>
                <w:sz w:val="23"/>
              </w:rPr>
              <w:t xml:space="preserve"> </w:t>
            </w:r>
            <w:r>
              <w:rPr>
                <w:spacing w:val="-2"/>
                <w:w w:val="105"/>
                <w:sz w:val="23"/>
              </w:rPr>
              <w:t>zawód,</w:t>
            </w:r>
          </w:p>
        </w:tc>
      </w:tr>
    </w:tbl>
    <w:p w:rsidR="00405A49" w:rsidRDefault="00405A49">
      <w:pPr>
        <w:spacing w:line="249" w:lineRule="exact"/>
        <w:rPr>
          <w:sz w:val="23"/>
        </w:rPr>
        <w:sectPr w:rsidR="00405A49">
          <w:pgSz w:w="11910" w:h="16850"/>
          <w:pgMar w:top="1340" w:right="1200" w:bottom="1660" w:left="1200" w:header="760" w:footer="1447" w:gutter="0"/>
          <w:cols w:space="708"/>
        </w:sectPr>
      </w:pPr>
    </w:p>
    <w:p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trPr>
          <w:trHeight w:val="321"/>
        </w:trPr>
        <w:tc>
          <w:tcPr>
            <w:tcW w:w="1909" w:type="dxa"/>
          </w:tcPr>
          <w:p w:rsidR="00405A49" w:rsidRDefault="00405A49">
            <w:pPr>
              <w:pStyle w:val="TableParagraph"/>
              <w:spacing w:before="0"/>
              <w:ind w:left="0" w:firstLine="0"/>
              <w:rPr>
                <w:rFonts w:ascii="Times New Roman"/>
              </w:rPr>
            </w:pPr>
          </w:p>
        </w:tc>
        <w:tc>
          <w:tcPr>
            <w:tcW w:w="7385" w:type="dxa"/>
          </w:tcPr>
          <w:p w:rsidR="00405A49" w:rsidRDefault="00000000">
            <w:pPr>
              <w:pStyle w:val="TableParagraph"/>
              <w:spacing w:before="54" w:line="248" w:lineRule="exact"/>
              <w:ind w:left="830" w:firstLine="0"/>
              <w:rPr>
                <w:sz w:val="23"/>
              </w:rPr>
            </w:pPr>
            <w:r>
              <w:rPr>
                <w:w w:val="105"/>
                <w:sz w:val="23"/>
              </w:rPr>
              <w:t>miejsce</w:t>
            </w:r>
            <w:r>
              <w:rPr>
                <w:spacing w:val="-9"/>
                <w:w w:val="105"/>
                <w:sz w:val="23"/>
              </w:rPr>
              <w:t xml:space="preserve"> </w:t>
            </w:r>
            <w:r>
              <w:rPr>
                <w:w w:val="105"/>
                <w:sz w:val="23"/>
              </w:rPr>
              <w:t>pracy,</w:t>
            </w:r>
            <w:r>
              <w:rPr>
                <w:spacing w:val="-15"/>
                <w:w w:val="105"/>
                <w:sz w:val="23"/>
              </w:rPr>
              <w:t xml:space="preserve"> </w:t>
            </w:r>
            <w:r>
              <w:rPr>
                <w:w w:val="105"/>
                <w:sz w:val="23"/>
              </w:rPr>
              <w:t>numer</w:t>
            </w:r>
            <w:r>
              <w:rPr>
                <w:spacing w:val="-15"/>
                <w:w w:val="105"/>
                <w:sz w:val="23"/>
              </w:rPr>
              <w:t xml:space="preserve"> </w:t>
            </w:r>
            <w:r>
              <w:rPr>
                <w:spacing w:val="-2"/>
                <w:w w:val="105"/>
                <w:sz w:val="23"/>
              </w:rPr>
              <w:t>telefonu</w:t>
            </w:r>
          </w:p>
        </w:tc>
      </w:tr>
      <w:tr w:rsidR="00405A49">
        <w:trPr>
          <w:trHeight w:val="1617"/>
        </w:trPr>
        <w:tc>
          <w:tcPr>
            <w:tcW w:w="1909" w:type="dxa"/>
          </w:tcPr>
          <w:p w:rsidR="00405A49" w:rsidRDefault="00000000">
            <w:pPr>
              <w:pStyle w:val="TableParagraph"/>
              <w:spacing w:before="61"/>
              <w:ind w:left="110" w:firstLine="0"/>
              <w:rPr>
                <w:sz w:val="23"/>
              </w:rPr>
            </w:pPr>
            <w:r>
              <w:rPr>
                <w:spacing w:val="-10"/>
                <w:w w:val="105"/>
                <w:sz w:val="23"/>
              </w:rPr>
              <w:t>2</w:t>
            </w:r>
          </w:p>
        </w:tc>
        <w:tc>
          <w:tcPr>
            <w:tcW w:w="7385" w:type="dxa"/>
          </w:tcPr>
          <w:p w:rsidR="00405A49" w:rsidRDefault="00000000">
            <w:pPr>
              <w:pStyle w:val="TableParagraph"/>
              <w:numPr>
                <w:ilvl w:val="0"/>
                <w:numId w:val="59"/>
              </w:numPr>
              <w:tabs>
                <w:tab w:val="left" w:pos="829"/>
              </w:tabs>
              <w:spacing w:before="59"/>
              <w:ind w:left="829" w:hanging="359"/>
              <w:rPr>
                <w:sz w:val="23"/>
              </w:rPr>
            </w:pPr>
            <w:r>
              <w:rPr>
                <w:sz w:val="23"/>
              </w:rPr>
              <w:t>opisywanie</w:t>
            </w:r>
            <w:r>
              <w:rPr>
                <w:spacing w:val="43"/>
                <w:sz w:val="23"/>
              </w:rPr>
              <w:t xml:space="preserve"> </w:t>
            </w:r>
            <w:r>
              <w:rPr>
                <w:sz w:val="23"/>
              </w:rPr>
              <w:t>wyglądu</w:t>
            </w:r>
            <w:r>
              <w:rPr>
                <w:spacing w:val="30"/>
                <w:sz w:val="23"/>
              </w:rPr>
              <w:t xml:space="preserve"> </w:t>
            </w:r>
            <w:r>
              <w:rPr>
                <w:sz w:val="23"/>
              </w:rPr>
              <w:t>zewnętrznego</w:t>
            </w:r>
            <w:r>
              <w:rPr>
                <w:spacing w:val="40"/>
                <w:sz w:val="23"/>
              </w:rPr>
              <w:t xml:space="preserve"> </w:t>
            </w:r>
            <w:r>
              <w:rPr>
                <w:sz w:val="23"/>
              </w:rPr>
              <w:t>i</w:t>
            </w:r>
            <w:r>
              <w:rPr>
                <w:spacing w:val="34"/>
                <w:sz w:val="23"/>
              </w:rPr>
              <w:t xml:space="preserve"> </w:t>
            </w:r>
            <w:r>
              <w:rPr>
                <w:sz w:val="23"/>
              </w:rPr>
              <w:t>charakteru</w:t>
            </w:r>
            <w:r>
              <w:rPr>
                <w:spacing w:val="20"/>
                <w:sz w:val="23"/>
              </w:rPr>
              <w:t xml:space="preserve"> </w:t>
            </w:r>
            <w:r>
              <w:rPr>
                <w:spacing w:val="-4"/>
                <w:sz w:val="23"/>
              </w:rPr>
              <w:t>osób</w:t>
            </w:r>
          </w:p>
          <w:p w:rsidR="00405A49" w:rsidRDefault="00000000">
            <w:pPr>
              <w:pStyle w:val="TableParagraph"/>
              <w:numPr>
                <w:ilvl w:val="0"/>
                <w:numId w:val="59"/>
              </w:numPr>
              <w:tabs>
                <w:tab w:val="left" w:pos="829"/>
              </w:tabs>
              <w:ind w:left="829" w:hanging="359"/>
              <w:rPr>
                <w:sz w:val="23"/>
              </w:rPr>
            </w:pPr>
            <w:r>
              <w:rPr>
                <w:sz w:val="23"/>
              </w:rPr>
              <w:t>wskazywanie</w:t>
            </w:r>
            <w:r>
              <w:rPr>
                <w:spacing w:val="38"/>
                <w:sz w:val="23"/>
              </w:rPr>
              <w:t xml:space="preserve"> </w:t>
            </w:r>
            <w:r>
              <w:rPr>
                <w:sz w:val="23"/>
              </w:rPr>
              <w:t>relacji</w:t>
            </w:r>
            <w:r>
              <w:rPr>
                <w:spacing w:val="28"/>
                <w:sz w:val="23"/>
              </w:rPr>
              <w:t xml:space="preserve"> </w:t>
            </w:r>
            <w:r>
              <w:rPr>
                <w:spacing w:val="-2"/>
                <w:sz w:val="23"/>
              </w:rPr>
              <w:t>rodzinnych</w:t>
            </w:r>
          </w:p>
          <w:p w:rsidR="00405A49" w:rsidRDefault="00000000">
            <w:pPr>
              <w:pStyle w:val="TableParagraph"/>
              <w:numPr>
                <w:ilvl w:val="0"/>
                <w:numId w:val="59"/>
              </w:numPr>
              <w:tabs>
                <w:tab w:val="left" w:pos="829"/>
              </w:tabs>
              <w:spacing w:before="57"/>
              <w:ind w:left="829" w:hanging="359"/>
              <w:rPr>
                <w:sz w:val="23"/>
              </w:rPr>
            </w:pPr>
            <w:r>
              <w:rPr>
                <w:sz w:val="23"/>
              </w:rPr>
              <w:t>wskazywanie</w:t>
            </w:r>
            <w:r>
              <w:rPr>
                <w:spacing w:val="50"/>
                <w:sz w:val="23"/>
              </w:rPr>
              <w:t xml:space="preserve"> </w:t>
            </w:r>
            <w:r>
              <w:rPr>
                <w:spacing w:val="-2"/>
                <w:sz w:val="23"/>
              </w:rPr>
              <w:t>zawodu</w:t>
            </w:r>
          </w:p>
          <w:p w:rsidR="00405A49" w:rsidRDefault="00000000">
            <w:pPr>
              <w:pStyle w:val="TableParagraph"/>
              <w:numPr>
                <w:ilvl w:val="0"/>
                <w:numId w:val="59"/>
              </w:numPr>
              <w:tabs>
                <w:tab w:val="left" w:pos="829"/>
              </w:tabs>
              <w:ind w:left="829" w:hanging="359"/>
              <w:rPr>
                <w:sz w:val="23"/>
              </w:rPr>
            </w:pPr>
            <w:r>
              <w:rPr>
                <w:sz w:val="23"/>
              </w:rPr>
              <w:t>wyrażanie</w:t>
            </w:r>
            <w:r>
              <w:rPr>
                <w:spacing w:val="39"/>
                <w:sz w:val="23"/>
              </w:rPr>
              <w:t xml:space="preserve"> </w:t>
            </w:r>
            <w:r>
              <w:rPr>
                <w:spacing w:val="-2"/>
                <w:sz w:val="23"/>
              </w:rPr>
              <w:t>posiadania</w:t>
            </w:r>
          </w:p>
          <w:p w:rsidR="00405A49" w:rsidRDefault="00000000">
            <w:pPr>
              <w:pStyle w:val="TableParagraph"/>
              <w:numPr>
                <w:ilvl w:val="0"/>
                <w:numId w:val="59"/>
              </w:numPr>
              <w:tabs>
                <w:tab w:val="left" w:pos="829"/>
              </w:tabs>
              <w:spacing w:before="64" w:line="249" w:lineRule="exact"/>
              <w:ind w:left="829" w:hanging="359"/>
              <w:rPr>
                <w:sz w:val="23"/>
              </w:rPr>
            </w:pPr>
            <w:r>
              <w:rPr>
                <w:sz w:val="23"/>
              </w:rPr>
              <w:t>przedstawianie</w:t>
            </w:r>
            <w:r>
              <w:rPr>
                <w:spacing w:val="54"/>
                <w:sz w:val="23"/>
              </w:rPr>
              <w:t xml:space="preserve"> </w:t>
            </w:r>
            <w:r>
              <w:rPr>
                <w:spacing w:val="-2"/>
                <w:sz w:val="23"/>
              </w:rPr>
              <w:t>innych</w:t>
            </w:r>
          </w:p>
        </w:tc>
      </w:tr>
      <w:tr w:rsidR="00405A49">
        <w:trPr>
          <w:trHeight w:val="2273"/>
        </w:trPr>
        <w:tc>
          <w:tcPr>
            <w:tcW w:w="1909" w:type="dxa"/>
          </w:tcPr>
          <w:p w:rsidR="00405A49" w:rsidRDefault="00000000">
            <w:pPr>
              <w:pStyle w:val="TableParagraph"/>
              <w:spacing w:before="61"/>
              <w:ind w:left="110" w:firstLine="0"/>
              <w:rPr>
                <w:sz w:val="23"/>
              </w:rPr>
            </w:pPr>
            <w:r>
              <w:rPr>
                <w:spacing w:val="-10"/>
                <w:w w:val="105"/>
                <w:sz w:val="23"/>
              </w:rPr>
              <w:t>3</w:t>
            </w:r>
          </w:p>
        </w:tc>
        <w:tc>
          <w:tcPr>
            <w:tcW w:w="7385" w:type="dxa"/>
          </w:tcPr>
          <w:p w:rsidR="00405A49" w:rsidRDefault="00000000">
            <w:pPr>
              <w:pStyle w:val="TableParagraph"/>
              <w:numPr>
                <w:ilvl w:val="0"/>
                <w:numId w:val="58"/>
              </w:numPr>
              <w:tabs>
                <w:tab w:val="left" w:pos="829"/>
              </w:tabs>
              <w:spacing w:before="59"/>
              <w:ind w:left="829" w:hanging="359"/>
              <w:rPr>
                <w:sz w:val="23"/>
              </w:rPr>
            </w:pPr>
            <w:r>
              <w:rPr>
                <w:sz w:val="23"/>
              </w:rPr>
              <w:t>wyrażanie</w:t>
            </w:r>
            <w:r>
              <w:rPr>
                <w:spacing w:val="32"/>
                <w:sz w:val="23"/>
              </w:rPr>
              <w:t xml:space="preserve"> </w:t>
            </w:r>
            <w:r>
              <w:rPr>
                <w:spacing w:val="-4"/>
                <w:sz w:val="23"/>
              </w:rPr>
              <w:t>bytu</w:t>
            </w:r>
          </w:p>
          <w:p w:rsidR="00405A49" w:rsidRDefault="00000000">
            <w:pPr>
              <w:pStyle w:val="TableParagraph"/>
              <w:numPr>
                <w:ilvl w:val="0"/>
                <w:numId w:val="58"/>
              </w:numPr>
              <w:tabs>
                <w:tab w:val="left" w:pos="830"/>
              </w:tabs>
              <w:spacing w:line="300" w:lineRule="auto"/>
              <w:ind w:right="101"/>
              <w:rPr>
                <w:sz w:val="23"/>
              </w:rPr>
            </w:pPr>
            <w:r>
              <w:rPr>
                <w:w w:val="105"/>
                <w:sz w:val="23"/>
              </w:rPr>
              <w:t>pytanie</w:t>
            </w:r>
            <w:r>
              <w:rPr>
                <w:spacing w:val="80"/>
                <w:w w:val="150"/>
                <w:sz w:val="23"/>
              </w:rPr>
              <w:t xml:space="preserve"> </w:t>
            </w:r>
            <w:r>
              <w:rPr>
                <w:w w:val="105"/>
                <w:sz w:val="23"/>
              </w:rPr>
              <w:t>i</w:t>
            </w:r>
            <w:r>
              <w:rPr>
                <w:spacing w:val="80"/>
                <w:w w:val="150"/>
                <w:sz w:val="23"/>
              </w:rPr>
              <w:t xml:space="preserve"> </w:t>
            </w:r>
            <w:r>
              <w:rPr>
                <w:w w:val="105"/>
                <w:sz w:val="23"/>
              </w:rPr>
              <w:t>udzielanie</w:t>
            </w:r>
            <w:r>
              <w:rPr>
                <w:spacing w:val="80"/>
                <w:w w:val="150"/>
                <w:sz w:val="23"/>
              </w:rPr>
              <w:t xml:space="preserve"> </w:t>
            </w:r>
            <w:r>
              <w:rPr>
                <w:w w:val="105"/>
                <w:sz w:val="23"/>
              </w:rPr>
              <w:t>informacji</w:t>
            </w:r>
            <w:r>
              <w:rPr>
                <w:spacing w:val="80"/>
                <w:w w:val="105"/>
                <w:sz w:val="23"/>
              </w:rPr>
              <w:t xml:space="preserve"> </w:t>
            </w:r>
            <w:r>
              <w:rPr>
                <w:w w:val="105"/>
                <w:sz w:val="23"/>
              </w:rPr>
              <w:t>na</w:t>
            </w:r>
            <w:r>
              <w:rPr>
                <w:spacing w:val="80"/>
                <w:w w:val="105"/>
                <w:sz w:val="23"/>
              </w:rPr>
              <w:t xml:space="preserve"> </w:t>
            </w:r>
            <w:r>
              <w:rPr>
                <w:w w:val="105"/>
                <w:sz w:val="23"/>
              </w:rPr>
              <w:t>temat</w:t>
            </w:r>
            <w:r>
              <w:rPr>
                <w:spacing w:val="80"/>
                <w:w w:val="150"/>
                <w:sz w:val="23"/>
              </w:rPr>
              <w:t xml:space="preserve"> </w:t>
            </w:r>
            <w:r>
              <w:rPr>
                <w:w w:val="105"/>
                <w:sz w:val="23"/>
              </w:rPr>
              <w:t>przedmiotów</w:t>
            </w:r>
            <w:r>
              <w:rPr>
                <w:spacing w:val="40"/>
                <w:w w:val="105"/>
                <w:sz w:val="23"/>
              </w:rPr>
              <w:t xml:space="preserve"> </w:t>
            </w:r>
            <w:r>
              <w:rPr>
                <w:w w:val="105"/>
                <w:sz w:val="23"/>
              </w:rPr>
              <w:t>i czynności</w:t>
            </w:r>
          </w:p>
          <w:p w:rsidR="00405A49" w:rsidRDefault="00000000">
            <w:pPr>
              <w:pStyle w:val="TableParagraph"/>
              <w:numPr>
                <w:ilvl w:val="0"/>
                <w:numId w:val="58"/>
              </w:numPr>
              <w:tabs>
                <w:tab w:val="left" w:pos="829"/>
              </w:tabs>
              <w:spacing w:before="7"/>
              <w:ind w:left="829" w:hanging="359"/>
              <w:rPr>
                <w:sz w:val="23"/>
              </w:rPr>
            </w:pPr>
            <w:r>
              <w:rPr>
                <w:w w:val="105"/>
                <w:sz w:val="23"/>
              </w:rPr>
              <w:t>pytanie</w:t>
            </w:r>
            <w:r>
              <w:rPr>
                <w:spacing w:val="-8"/>
                <w:w w:val="105"/>
                <w:sz w:val="23"/>
              </w:rPr>
              <w:t xml:space="preserve"> </w:t>
            </w:r>
            <w:r>
              <w:rPr>
                <w:w w:val="105"/>
                <w:sz w:val="23"/>
              </w:rPr>
              <w:t>o</w:t>
            </w:r>
            <w:r>
              <w:rPr>
                <w:spacing w:val="-8"/>
                <w:w w:val="105"/>
                <w:sz w:val="23"/>
              </w:rPr>
              <w:t xml:space="preserve"> </w:t>
            </w:r>
            <w:r>
              <w:rPr>
                <w:w w:val="105"/>
                <w:sz w:val="23"/>
              </w:rPr>
              <w:t>ilość</w:t>
            </w:r>
            <w:r>
              <w:rPr>
                <w:spacing w:val="-12"/>
                <w:w w:val="105"/>
                <w:sz w:val="23"/>
              </w:rPr>
              <w:t xml:space="preserve"> </w:t>
            </w:r>
            <w:r>
              <w:rPr>
                <w:w w:val="105"/>
                <w:sz w:val="23"/>
              </w:rPr>
              <w:t>i</w:t>
            </w:r>
            <w:r>
              <w:rPr>
                <w:spacing w:val="-12"/>
                <w:w w:val="105"/>
                <w:sz w:val="23"/>
              </w:rPr>
              <w:t xml:space="preserve"> </w:t>
            </w:r>
            <w:r>
              <w:rPr>
                <w:w w:val="105"/>
                <w:sz w:val="23"/>
              </w:rPr>
              <w:t>wyrażanie</w:t>
            </w:r>
            <w:r>
              <w:rPr>
                <w:spacing w:val="-8"/>
                <w:w w:val="105"/>
                <w:sz w:val="23"/>
              </w:rPr>
              <w:t xml:space="preserve"> </w:t>
            </w:r>
            <w:r>
              <w:rPr>
                <w:spacing w:val="-2"/>
                <w:w w:val="105"/>
                <w:sz w:val="23"/>
              </w:rPr>
              <w:t>ilości</w:t>
            </w:r>
          </w:p>
          <w:p w:rsidR="00405A49" w:rsidRDefault="00000000">
            <w:pPr>
              <w:pStyle w:val="TableParagraph"/>
              <w:numPr>
                <w:ilvl w:val="0"/>
                <w:numId w:val="58"/>
              </w:numPr>
              <w:tabs>
                <w:tab w:val="left" w:pos="829"/>
              </w:tabs>
              <w:ind w:left="829" w:hanging="359"/>
              <w:rPr>
                <w:sz w:val="23"/>
              </w:rPr>
            </w:pPr>
            <w:r>
              <w:rPr>
                <w:sz w:val="23"/>
              </w:rPr>
              <w:t>opisywanie</w:t>
            </w:r>
            <w:r>
              <w:rPr>
                <w:spacing w:val="39"/>
                <w:sz w:val="23"/>
              </w:rPr>
              <w:t xml:space="preserve"> </w:t>
            </w:r>
            <w:r>
              <w:rPr>
                <w:spacing w:val="-2"/>
                <w:sz w:val="23"/>
              </w:rPr>
              <w:t>przedmiotów</w:t>
            </w:r>
          </w:p>
          <w:p w:rsidR="00405A49" w:rsidRDefault="00000000">
            <w:pPr>
              <w:pStyle w:val="TableParagraph"/>
              <w:numPr>
                <w:ilvl w:val="0"/>
                <w:numId w:val="58"/>
              </w:numPr>
              <w:tabs>
                <w:tab w:val="left" w:pos="829"/>
              </w:tabs>
              <w:spacing w:before="64"/>
              <w:ind w:left="829" w:hanging="359"/>
              <w:rPr>
                <w:sz w:val="23"/>
              </w:rPr>
            </w:pPr>
            <w:r>
              <w:rPr>
                <w:w w:val="105"/>
                <w:sz w:val="23"/>
              </w:rPr>
              <w:t>wyrażanie</w:t>
            </w:r>
            <w:r>
              <w:rPr>
                <w:spacing w:val="-12"/>
                <w:w w:val="105"/>
                <w:sz w:val="23"/>
              </w:rPr>
              <w:t xml:space="preserve"> </w:t>
            </w:r>
            <w:r>
              <w:rPr>
                <w:w w:val="105"/>
                <w:sz w:val="23"/>
              </w:rPr>
              <w:t>prośby</w:t>
            </w:r>
            <w:r>
              <w:rPr>
                <w:spacing w:val="-15"/>
                <w:w w:val="105"/>
                <w:sz w:val="23"/>
              </w:rPr>
              <w:t xml:space="preserve"> </w:t>
            </w:r>
            <w:r>
              <w:rPr>
                <w:w w:val="105"/>
                <w:sz w:val="23"/>
              </w:rPr>
              <w:t>i</w:t>
            </w:r>
            <w:r>
              <w:rPr>
                <w:spacing w:val="-10"/>
                <w:w w:val="105"/>
                <w:sz w:val="23"/>
              </w:rPr>
              <w:t xml:space="preserve"> </w:t>
            </w:r>
            <w:r>
              <w:rPr>
                <w:w w:val="105"/>
                <w:sz w:val="23"/>
              </w:rPr>
              <w:t>pożyczanie</w:t>
            </w:r>
            <w:r>
              <w:rPr>
                <w:spacing w:val="-7"/>
                <w:w w:val="105"/>
                <w:sz w:val="23"/>
              </w:rPr>
              <w:t xml:space="preserve"> </w:t>
            </w:r>
            <w:r>
              <w:rPr>
                <w:spacing w:val="-2"/>
                <w:w w:val="105"/>
                <w:sz w:val="23"/>
              </w:rPr>
              <w:t>przedmiotów</w:t>
            </w:r>
          </w:p>
          <w:p w:rsidR="00405A49" w:rsidRDefault="00000000">
            <w:pPr>
              <w:pStyle w:val="TableParagraph"/>
              <w:numPr>
                <w:ilvl w:val="0"/>
                <w:numId w:val="58"/>
              </w:numPr>
              <w:tabs>
                <w:tab w:val="left" w:pos="829"/>
              </w:tabs>
              <w:spacing w:before="64" w:line="249" w:lineRule="exact"/>
              <w:ind w:left="829" w:hanging="359"/>
              <w:rPr>
                <w:sz w:val="23"/>
              </w:rPr>
            </w:pPr>
            <w:r>
              <w:rPr>
                <w:sz w:val="23"/>
              </w:rPr>
              <w:t>akceptowanie</w:t>
            </w:r>
            <w:r>
              <w:rPr>
                <w:spacing w:val="38"/>
                <w:sz w:val="23"/>
              </w:rPr>
              <w:t xml:space="preserve"> </w:t>
            </w:r>
            <w:r>
              <w:rPr>
                <w:sz w:val="23"/>
              </w:rPr>
              <w:t>i</w:t>
            </w:r>
            <w:r>
              <w:rPr>
                <w:spacing w:val="20"/>
                <w:sz w:val="23"/>
              </w:rPr>
              <w:t xml:space="preserve"> </w:t>
            </w:r>
            <w:r>
              <w:rPr>
                <w:sz w:val="23"/>
              </w:rPr>
              <w:t>odrzucanie</w:t>
            </w:r>
            <w:r>
              <w:rPr>
                <w:spacing w:val="39"/>
                <w:sz w:val="23"/>
              </w:rPr>
              <w:t xml:space="preserve"> </w:t>
            </w:r>
            <w:r>
              <w:rPr>
                <w:spacing w:val="-2"/>
                <w:sz w:val="23"/>
              </w:rPr>
              <w:t>prośby</w:t>
            </w:r>
          </w:p>
        </w:tc>
      </w:tr>
      <w:tr w:rsidR="00405A49">
        <w:trPr>
          <w:trHeight w:val="1617"/>
        </w:trPr>
        <w:tc>
          <w:tcPr>
            <w:tcW w:w="1909" w:type="dxa"/>
          </w:tcPr>
          <w:p w:rsidR="00405A49" w:rsidRDefault="00000000">
            <w:pPr>
              <w:pStyle w:val="TableParagraph"/>
              <w:spacing w:before="54"/>
              <w:ind w:left="110" w:firstLine="0"/>
              <w:rPr>
                <w:sz w:val="23"/>
              </w:rPr>
            </w:pPr>
            <w:r>
              <w:rPr>
                <w:spacing w:val="-10"/>
                <w:w w:val="105"/>
                <w:sz w:val="23"/>
              </w:rPr>
              <w:t>4</w:t>
            </w:r>
          </w:p>
        </w:tc>
        <w:tc>
          <w:tcPr>
            <w:tcW w:w="7385" w:type="dxa"/>
          </w:tcPr>
          <w:p w:rsidR="00405A49" w:rsidRDefault="00000000">
            <w:pPr>
              <w:pStyle w:val="TableParagraph"/>
              <w:numPr>
                <w:ilvl w:val="0"/>
                <w:numId w:val="57"/>
              </w:numPr>
              <w:tabs>
                <w:tab w:val="left" w:pos="829"/>
              </w:tabs>
              <w:spacing w:before="52"/>
              <w:ind w:left="829" w:hanging="359"/>
              <w:rPr>
                <w:sz w:val="23"/>
              </w:rPr>
            </w:pPr>
            <w:r>
              <w:rPr>
                <w:sz w:val="23"/>
              </w:rPr>
              <w:t>wyrażanie</w:t>
            </w:r>
            <w:r>
              <w:rPr>
                <w:spacing w:val="39"/>
                <w:sz w:val="23"/>
              </w:rPr>
              <w:t xml:space="preserve"> </w:t>
            </w:r>
            <w:r>
              <w:rPr>
                <w:spacing w:val="-2"/>
                <w:sz w:val="23"/>
              </w:rPr>
              <w:t>upodobań</w:t>
            </w:r>
          </w:p>
          <w:p w:rsidR="00405A49" w:rsidRDefault="00000000">
            <w:pPr>
              <w:pStyle w:val="TableParagraph"/>
              <w:numPr>
                <w:ilvl w:val="0"/>
                <w:numId w:val="57"/>
              </w:numPr>
              <w:tabs>
                <w:tab w:val="left" w:pos="829"/>
              </w:tabs>
              <w:ind w:left="829" w:hanging="359"/>
              <w:rPr>
                <w:sz w:val="23"/>
              </w:rPr>
            </w:pPr>
            <w:r>
              <w:rPr>
                <w:sz w:val="23"/>
              </w:rPr>
              <w:t>wyrażanie</w:t>
            </w:r>
            <w:r>
              <w:rPr>
                <w:spacing w:val="34"/>
                <w:sz w:val="23"/>
              </w:rPr>
              <w:t xml:space="preserve"> </w:t>
            </w:r>
            <w:r>
              <w:rPr>
                <w:sz w:val="23"/>
              </w:rPr>
              <w:t>odczuć</w:t>
            </w:r>
            <w:r>
              <w:rPr>
                <w:spacing w:val="25"/>
                <w:sz w:val="23"/>
              </w:rPr>
              <w:t xml:space="preserve"> </w:t>
            </w:r>
            <w:r>
              <w:rPr>
                <w:spacing w:val="-2"/>
                <w:sz w:val="23"/>
              </w:rPr>
              <w:t>fizycznych</w:t>
            </w:r>
          </w:p>
          <w:p w:rsidR="00405A49" w:rsidRDefault="00000000">
            <w:pPr>
              <w:pStyle w:val="TableParagraph"/>
              <w:numPr>
                <w:ilvl w:val="0"/>
                <w:numId w:val="57"/>
              </w:numPr>
              <w:tabs>
                <w:tab w:val="left" w:pos="829"/>
              </w:tabs>
              <w:spacing w:before="64"/>
              <w:ind w:left="829" w:hanging="359"/>
              <w:rPr>
                <w:sz w:val="23"/>
              </w:rPr>
            </w:pPr>
            <w:r>
              <w:rPr>
                <w:sz w:val="23"/>
              </w:rPr>
              <w:t>opisywanie</w:t>
            </w:r>
            <w:r>
              <w:rPr>
                <w:spacing w:val="39"/>
                <w:sz w:val="23"/>
              </w:rPr>
              <w:t xml:space="preserve"> </w:t>
            </w:r>
            <w:r>
              <w:rPr>
                <w:spacing w:val="-5"/>
                <w:sz w:val="23"/>
              </w:rPr>
              <w:t>dań</w:t>
            </w:r>
          </w:p>
          <w:p w:rsidR="00405A49" w:rsidRDefault="00000000">
            <w:pPr>
              <w:pStyle w:val="TableParagraph"/>
              <w:numPr>
                <w:ilvl w:val="0"/>
                <w:numId w:val="57"/>
              </w:numPr>
              <w:tabs>
                <w:tab w:val="left" w:pos="829"/>
              </w:tabs>
              <w:ind w:left="829" w:hanging="359"/>
              <w:rPr>
                <w:sz w:val="23"/>
              </w:rPr>
            </w:pPr>
            <w:r>
              <w:rPr>
                <w:sz w:val="23"/>
              </w:rPr>
              <w:t>zamawianie</w:t>
            </w:r>
            <w:r>
              <w:rPr>
                <w:spacing w:val="32"/>
                <w:sz w:val="23"/>
              </w:rPr>
              <w:t xml:space="preserve"> </w:t>
            </w:r>
            <w:r>
              <w:rPr>
                <w:sz w:val="23"/>
              </w:rPr>
              <w:t>w</w:t>
            </w:r>
            <w:r>
              <w:rPr>
                <w:spacing w:val="16"/>
                <w:sz w:val="23"/>
              </w:rPr>
              <w:t xml:space="preserve"> </w:t>
            </w:r>
            <w:r>
              <w:rPr>
                <w:spacing w:val="-2"/>
                <w:sz w:val="23"/>
              </w:rPr>
              <w:t>restauracji</w:t>
            </w:r>
          </w:p>
          <w:p w:rsidR="00405A49" w:rsidRDefault="00000000">
            <w:pPr>
              <w:pStyle w:val="TableParagraph"/>
              <w:numPr>
                <w:ilvl w:val="0"/>
                <w:numId w:val="57"/>
              </w:numPr>
              <w:tabs>
                <w:tab w:val="left" w:pos="829"/>
              </w:tabs>
              <w:spacing w:before="64" w:line="249" w:lineRule="exact"/>
              <w:ind w:left="829" w:hanging="359"/>
              <w:rPr>
                <w:sz w:val="23"/>
              </w:rPr>
            </w:pPr>
            <w:r>
              <w:rPr>
                <w:w w:val="105"/>
                <w:sz w:val="23"/>
              </w:rPr>
              <w:t>pytanie</w:t>
            </w:r>
            <w:r>
              <w:rPr>
                <w:spacing w:val="-9"/>
                <w:w w:val="105"/>
                <w:sz w:val="23"/>
              </w:rPr>
              <w:t xml:space="preserve"> </w:t>
            </w:r>
            <w:r>
              <w:rPr>
                <w:w w:val="105"/>
                <w:sz w:val="23"/>
              </w:rPr>
              <w:t>o</w:t>
            </w:r>
            <w:r>
              <w:rPr>
                <w:spacing w:val="-10"/>
                <w:w w:val="105"/>
                <w:sz w:val="23"/>
              </w:rPr>
              <w:t xml:space="preserve"> </w:t>
            </w:r>
            <w:r>
              <w:rPr>
                <w:w w:val="105"/>
                <w:sz w:val="23"/>
              </w:rPr>
              <w:t>składniki</w:t>
            </w:r>
            <w:r>
              <w:rPr>
                <w:spacing w:val="-14"/>
                <w:w w:val="105"/>
                <w:sz w:val="23"/>
              </w:rPr>
              <w:t xml:space="preserve"> </w:t>
            </w:r>
            <w:r>
              <w:rPr>
                <w:spacing w:val="-5"/>
                <w:w w:val="105"/>
                <w:sz w:val="23"/>
              </w:rPr>
              <w:t>dań</w:t>
            </w:r>
          </w:p>
        </w:tc>
      </w:tr>
      <w:tr w:rsidR="00405A49">
        <w:trPr>
          <w:trHeight w:val="1618"/>
        </w:trPr>
        <w:tc>
          <w:tcPr>
            <w:tcW w:w="1909" w:type="dxa"/>
          </w:tcPr>
          <w:p w:rsidR="00405A49" w:rsidRDefault="00000000">
            <w:pPr>
              <w:pStyle w:val="TableParagraph"/>
              <w:spacing w:before="54"/>
              <w:ind w:left="110" w:firstLine="0"/>
              <w:rPr>
                <w:sz w:val="23"/>
              </w:rPr>
            </w:pPr>
            <w:r>
              <w:rPr>
                <w:spacing w:val="-10"/>
                <w:w w:val="105"/>
                <w:sz w:val="23"/>
              </w:rPr>
              <w:t>5</w:t>
            </w:r>
          </w:p>
        </w:tc>
        <w:tc>
          <w:tcPr>
            <w:tcW w:w="7385" w:type="dxa"/>
          </w:tcPr>
          <w:p w:rsidR="00405A49" w:rsidRDefault="00000000">
            <w:pPr>
              <w:pStyle w:val="TableParagraph"/>
              <w:numPr>
                <w:ilvl w:val="0"/>
                <w:numId w:val="56"/>
              </w:numPr>
              <w:tabs>
                <w:tab w:val="left" w:pos="829"/>
              </w:tabs>
              <w:spacing w:before="52"/>
              <w:ind w:left="829" w:hanging="359"/>
              <w:rPr>
                <w:sz w:val="23"/>
              </w:rPr>
            </w:pPr>
            <w:r>
              <w:rPr>
                <w:w w:val="105"/>
                <w:sz w:val="23"/>
              </w:rPr>
              <w:t>opisywanie</w:t>
            </w:r>
            <w:r>
              <w:rPr>
                <w:spacing w:val="-11"/>
                <w:w w:val="105"/>
                <w:sz w:val="23"/>
              </w:rPr>
              <w:t xml:space="preserve"> </w:t>
            </w:r>
            <w:r>
              <w:rPr>
                <w:w w:val="105"/>
                <w:sz w:val="23"/>
              </w:rPr>
              <w:t>mieszkań</w:t>
            </w:r>
            <w:r>
              <w:rPr>
                <w:spacing w:val="-13"/>
                <w:w w:val="105"/>
                <w:sz w:val="23"/>
              </w:rPr>
              <w:t xml:space="preserve"> </w:t>
            </w:r>
            <w:r>
              <w:rPr>
                <w:w w:val="105"/>
                <w:sz w:val="23"/>
              </w:rPr>
              <w:t>i</w:t>
            </w:r>
            <w:r>
              <w:rPr>
                <w:spacing w:val="-15"/>
                <w:w w:val="105"/>
                <w:sz w:val="23"/>
              </w:rPr>
              <w:t xml:space="preserve"> </w:t>
            </w:r>
            <w:r>
              <w:rPr>
                <w:spacing w:val="-2"/>
                <w:w w:val="105"/>
                <w:sz w:val="23"/>
              </w:rPr>
              <w:t>domów</w:t>
            </w:r>
          </w:p>
          <w:p w:rsidR="00405A49" w:rsidRDefault="00000000">
            <w:pPr>
              <w:pStyle w:val="TableParagraph"/>
              <w:numPr>
                <w:ilvl w:val="0"/>
                <w:numId w:val="56"/>
              </w:numPr>
              <w:tabs>
                <w:tab w:val="left" w:pos="829"/>
              </w:tabs>
              <w:spacing w:before="64"/>
              <w:ind w:left="829" w:hanging="359"/>
              <w:rPr>
                <w:sz w:val="23"/>
              </w:rPr>
            </w:pPr>
            <w:r>
              <w:rPr>
                <w:sz w:val="23"/>
              </w:rPr>
              <w:t>wyrażanie</w:t>
            </w:r>
            <w:r>
              <w:rPr>
                <w:spacing w:val="32"/>
                <w:sz w:val="23"/>
              </w:rPr>
              <w:t xml:space="preserve"> </w:t>
            </w:r>
            <w:r>
              <w:rPr>
                <w:spacing w:val="-4"/>
                <w:sz w:val="23"/>
              </w:rPr>
              <w:t>bytu</w:t>
            </w:r>
          </w:p>
          <w:p w:rsidR="00405A49" w:rsidRDefault="00000000">
            <w:pPr>
              <w:pStyle w:val="TableParagraph"/>
              <w:numPr>
                <w:ilvl w:val="0"/>
                <w:numId w:val="56"/>
              </w:numPr>
              <w:tabs>
                <w:tab w:val="left" w:pos="829"/>
              </w:tabs>
              <w:ind w:left="829" w:hanging="359"/>
              <w:rPr>
                <w:sz w:val="23"/>
              </w:rPr>
            </w:pPr>
            <w:r>
              <w:rPr>
                <w:w w:val="105"/>
                <w:sz w:val="23"/>
              </w:rPr>
              <w:t>usytuowanie</w:t>
            </w:r>
            <w:r>
              <w:rPr>
                <w:spacing w:val="-10"/>
                <w:w w:val="105"/>
                <w:sz w:val="23"/>
              </w:rPr>
              <w:t xml:space="preserve"> </w:t>
            </w:r>
            <w:r>
              <w:rPr>
                <w:w w:val="105"/>
                <w:sz w:val="23"/>
              </w:rPr>
              <w:t>w</w:t>
            </w:r>
            <w:r>
              <w:rPr>
                <w:spacing w:val="-15"/>
                <w:w w:val="105"/>
                <w:sz w:val="23"/>
              </w:rPr>
              <w:t xml:space="preserve"> </w:t>
            </w:r>
            <w:r>
              <w:rPr>
                <w:spacing w:val="-2"/>
                <w:w w:val="105"/>
                <w:sz w:val="23"/>
              </w:rPr>
              <w:t>przestrzeni</w:t>
            </w:r>
          </w:p>
          <w:p w:rsidR="00405A49" w:rsidRDefault="00000000">
            <w:pPr>
              <w:pStyle w:val="TableParagraph"/>
              <w:numPr>
                <w:ilvl w:val="0"/>
                <w:numId w:val="56"/>
              </w:numPr>
              <w:tabs>
                <w:tab w:val="left" w:pos="830"/>
                <w:tab w:val="left" w:pos="1837"/>
                <w:tab w:val="left" w:pos="2124"/>
                <w:tab w:val="left" w:pos="3448"/>
                <w:tab w:val="left" w:pos="4736"/>
                <w:tab w:val="left" w:pos="5089"/>
                <w:tab w:val="left" w:pos="5923"/>
                <w:tab w:val="left" w:pos="6405"/>
              </w:tabs>
              <w:spacing w:before="0" w:line="320" w:lineRule="atLeast"/>
              <w:ind w:right="104"/>
              <w:rPr>
                <w:sz w:val="23"/>
              </w:rPr>
            </w:pPr>
            <w:r>
              <w:rPr>
                <w:spacing w:val="-2"/>
                <w:w w:val="105"/>
                <w:sz w:val="23"/>
              </w:rPr>
              <w:t>pytanie</w:t>
            </w:r>
            <w:r>
              <w:rPr>
                <w:sz w:val="23"/>
              </w:rPr>
              <w:tab/>
            </w:r>
            <w:r>
              <w:rPr>
                <w:spacing w:val="-10"/>
                <w:w w:val="105"/>
                <w:sz w:val="23"/>
              </w:rPr>
              <w:t>i</w:t>
            </w:r>
            <w:r>
              <w:rPr>
                <w:sz w:val="23"/>
              </w:rPr>
              <w:tab/>
            </w:r>
            <w:r>
              <w:rPr>
                <w:spacing w:val="-2"/>
                <w:w w:val="105"/>
                <w:sz w:val="23"/>
              </w:rPr>
              <w:t>udzielanie</w:t>
            </w:r>
            <w:r>
              <w:rPr>
                <w:sz w:val="23"/>
              </w:rPr>
              <w:tab/>
            </w:r>
            <w:r>
              <w:rPr>
                <w:spacing w:val="-2"/>
                <w:w w:val="105"/>
                <w:sz w:val="23"/>
              </w:rPr>
              <w:t>informacji</w:t>
            </w:r>
            <w:r>
              <w:rPr>
                <w:sz w:val="23"/>
              </w:rPr>
              <w:tab/>
            </w:r>
            <w:r>
              <w:rPr>
                <w:spacing w:val="-10"/>
                <w:w w:val="105"/>
                <w:sz w:val="23"/>
              </w:rPr>
              <w:t>o</w:t>
            </w:r>
            <w:r>
              <w:rPr>
                <w:sz w:val="23"/>
              </w:rPr>
              <w:tab/>
            </w:r>
            <w:r>
              <w:rPr>
                <w:spacing w:val="-4"/>
                <w:w w:val="105"/>
                <w:sz w:val="23"/>
              </w:rPr>
              <w:t>drogę</w:t>
            </w:r>
            <w:r>
              <w:rPr>
                <w:sz w:val="23"/>
              </w:rPr>
              <w:tab/>
            </w:r>
            <w:r>
              <w:rPr>
                <w:spacing w:val="-6"/>
                <w:w w:val="105"/>
                <w:sz w:val="23"/>
              </w:rPr>
              <w:t>do</w:t>
            </w:r>
            <w:r>
              <w:rPr>
                <w:sz w:val="23"/>
              </w:rPr>
              <w:tab/>
            </w:r>
            <w:r>
              <w:rPr>
                <w:spacing w:val="-2"/>
                <w:w w:val="105"/>
                <w:sz w:val="23"/>
              </w:rPr>
              <w:t>jakiegoś miejsca</w:t>
            </w:r>
          </w:p>
        </w:tc>
      </w:tr>
      <w:tr w:rsidR="00405A49">
        <w:trPr>
          <w:trHeight w:val="1941"/>
        </w:trPr>
        <w:tc>
          <w:tcPr>
            <w:tcW w:w="1909" w:type="dxa"/>
          </w:tcPr>
          <w:p w:rsidR="00405A49" w:rsidRDefault="00000000">
            <w:pPr>
              <w:pStyle w:val="TableParagraph"/>
              <w:spacing w:before="54"/>
              <w:ind w:left="110" w:firstLine="0"/>
              <w:rPr>
                <w:sz w:val="23"/>
              </w:rPr>
            </w:pPr>
            <w:r>
              <w:rPr>
                <w:spacing w:val="-10"/>
                <w:w w:val="105"/>
                <w:sz w:val="23"/>
              </w:rPr>
              <w:t>6</w:t>
            </w:r>
          </w:p>
        </w:tc>
        <w:tc>
          <w:tcPr>
            <w:tcW w:w="7385" w:type="dxa"/>
          </w:tcPr>
          <w:p w:rsidR="00405A49" w:rsidRDefault="00000000">
            <w:pPr>
              <w:pStyle w:val="TableParagraph"/>
              <w:numPr>
                <w:ilvl w:val="0"/>
                <w:numId w:val="55"/>
              </w:numPr>
              <w:tabs>
                <w:tab w:val="left" w:pos="829"/>
              </w:tabs>
              <w:spacing w:before="52"/>
              <w:ind w:left="829" w:hanging="359"/>
              <w:rPr>
                <w:sz w:val="23"/>
              </w:rPr>
            </w:pPr>
            <w:r>
              <w:rPr>
                <w:w w:val="105"/>
                <w:sz w:val="23"/>
              </w:rPr>
              <w:t>pytanie</w:t>
            </w:r>
            <w:r>
              <w:rPr>
                <w:spacing w:val="-7"/>
                <w:w w:val="105"/>
                <w:sz w:val="23"/>
              </w:rPr>
              <w:t xml:space="preserve"> </w:t>
            </w:r>
            <w:r>
              <w:rPr>
                <w:w w:val="105"/>
                <w:sz w:val="23"/>
              </w:rPr>
              <w:t>o</w:t>
            </w:r>
            <w:r>
              <w:rPr>
                <w:spacing w:val="-9"/>
                <w:w w:val="105"/>
                <w:sz w:val="23"/>
              </w:rPr>
              <w:t xml:space="preserve"> </w:t>
            </w:r>
            <w:r>
              <w:rPr>
                <w:spacing w:val="-2"/>
                <w:w w:val="105"/>
                <w:sz w:val="23"/>
              </w:rPr>
              <w:t>zdrowie</w:t>
            </w:r>
          </w:p>
          <w:p w:rsidR="00405A49" w:rsidRDefault="00000000">
            <w:pPr>
              <w:pStyle w:val="TableParagraph"/>
              <w:numPr>
                <w:ilvl w:val="0"/>
                <w:numId w:val="55"/>
              </w:numPr>
              <w:tabs>
                <w:tab w:val="left" w:pos="829"/>
              </w:tabs>
              <w:ind w:left="829" w:hanging="359"/>
              <w:rPr>
                <w:sz w:val="23"/>
              </w:rPr>
            </w:pPr>
            <w:r>
              <w:rPr>
                <w:w w:val="105"/>
                <w:sz w:val="23"/>
              </w:rPr>
              <w:t>opisywanie</w:t>
            </w:r>
            <w:r>
              <w:rPr>
                <w:spacing w:val="-14"/>
                <w:w w:val="105"/>
                <w:sz w:val="23"/>
              </w:rPr>
              <w:t xml:space="preserve"> </w:t>
            </w:r>
            <w:r>
              <w:rPr>
                <w:w w:val="105"/>
                <w:sz w:val="23"/>
              </w:rPr>
              <w:t>stanu</w:t>
            </w:r>
            <w:r>
              <w:rPr>
                <w:spacing w:val="-15"/>
                <w:w w:val="105"/>
                <w:sz w:val="23"/>
              </w:rPr>
              <w:t xml:space="preserve"> </w:t>
            </w:r>
            <w:r>
              <w:rPr>
                <w:spacing w:val="-2"/>
                <w:w w:val="105"/>
                <w:sz w:val="23"/>
              </w:rPr>
              <w:t>zdrowia</w:t>
            </w:r>
          </w:p>
          <w:p w:rsidR="00405A49" w:rsidRDefault="00000000">
            <w:pPr>
              <w:pStyle w:val="TableParagraph"/>
              <w:numPr>
                <w:ilvl w:val="0"/>
                <w:numId w:val="55"/>
              </w:numPr>
              <w:tabs>
                <w:tab w:val="left" w:pos="829"/>
              </w:tabs>
              <w:spacing w:before="64"/>
              <w:ind w:left="829" w:hanging="359"/>
              <w:rPr>
                <w:sz w:val="23"/>
              </w:rPr>
            </w:pPr>
            <w:r>
              <w:rPr>
                <w:w w:val="105"/>
                <w:sz w:val="23"/>
              </w:rPr>
              <w:t>opisywanie</w:t>
            </w:r>
            <w:r>
              <w:rPr>
                <w:spacing w:val="-10"/>
                <w:w w:val="105"/>
                <w:sz w:val="23"/>
              </w:rPr>
              <w:t xml:space="preserve"> </w:t>
            </w:r>
            <w:r>
              <w:rPr>
                <w:w w:val="105"/>
                <w:sz w:val="23"/>
              </w:rPr>
              <w:t>wyglądu</w:t>
            </w:r>
            <w:r>
              <w:rPr>
                <w:spacing w:val="-15"/>
                <w:w w:val="105"/>
                <w:sz w:val="23"/>
              </w:rPr>
              <w:t xml:space="preserve"> </w:t>
            </w:r>
            <w:r>
              <w:rPr>
                <w:w w:val="105"/>
                <w:sz w:val="23"/>
              </w:rPr>
              <w:t>i</w:t>
            </w:r>
            <w:r>
              <w:rPr>
                <w:spacing w:val="-14"/>
                <w:w w:val="105"/>
                <w:sz w:val="23"/>
              </w:rPr>
              <w:t xml:space="preserve"> </w:t>
            </w:r>
            <w:r>
              <w:rPr>
                <w:spacing w:val="-2"/>
                <w:w w:val="105"/>
                <w:sz w:val="23"/>
              </w:rPr>
              <w:t>charakteru</w:t>
            </w:r>
          </w:p>
          <w:p w:rsidR="00405A49" w:rsidRDefault="00000000">
            <w:pPr>
              <w:pStyle w:val="TableParagraph"/>
              <w:numPr>
                <w:ilvl w:val="0"/>
                <w:numId w:val="55"/>
              </w:numPr>
              <w:tabs>
                <w:tab w:val="left" w:pos="829"/>
              </w:tabs>
              <w:spacing w:before="64"/>
              <w:ind w:left="829" w:hanging="359"/>
              <w:rPr>
                <w:sz w:val="23"/>
              </w:rPr>
            </w:pPr>
            <w:r>
              <w:rPr>
                <w:spacing w:val="-2"/>
                <w:w w:val="105"/>
                <w:sz w:val="23"/>
              </w:rPr>
              <w:t>porównywanie</w:t>
            </w:r>
          </w:p>
          <w:p w:rsidR="00405A49" w:rsidRDefault="00000000">
            <w:pPr>
              <w:pStyle w:val="TableParagraph"/>
              <w:numPr>
                <w:ilvl w:val="0"/>
                <w:numId w:val="55"/>
              </w:numPr>
              <w:tabs>
                <w:tab w:val="left" w:pos="829"/>
              </w:tabs>
              <w:ind w:left="829" w:hanging="359"/>
              <w:rPr>
                <w:sz w:val="23"/>
              </w:rPr>
            </w:pPr>
            <w:r>
              <w:rPr>
                <w:w w:val="105"/>
                <w:sz w:val="23"/>
              </w:rPr>
              <w:t>udzielanie</w:t>
            </w:r>
            <w:r>
              <w:rPr>
                <w:spacing w:val="-14"/>
                <w:w w:val="105"/>
                <w:sz w:val="23"/>
              </w:rPr>
              <w:t xml:space="preserve"> </w:t>
            </w:r>
            <w:r>
              <w:rPr>
                <w:w w:val="105"/>
                <w:sz w:val="23"/>
              </w:rPr>
              <w:t>wskazówek</w:t>
            </w:r>
            <w:r>
              <w:rPr>
                <w:spacing w:val="-15"/>
                <w:w w:val="105"/>
                <w:sz w:val="23"/>
              </w:rPr>
              <w:t xml:space="preserve"> </w:t>
            </w:r>
            <w:r>
              <w:rPr>
                <w:w w:val="105"/>
                <w:sz w:val="23"/>
              </w:rPr>
              <w:t>i</w:t>
            </w:r>
            <w:r>
              <w:rPr>
                <w:spacing w:val="-15"/>
                <w:w w:val="105"/>
                <w:sz w:val="23"/>
              </w:rPr>
              <w:t xml:space="preserve"> </w:t>
            </w:r>
            <w:r>
              <w:rPr>
                <w:spacing w:val="-5"/>
                <w:w w:val="105"/>
                <w:sz w:val="23"/>
              </w:rPr>
              <w:t>rad</w:t>
            </w:r>
          </w:p>
          <w:p w:rsidR="00405A49" w:rsidRDefault="00000000">
            <w:pPr>
              <w:pStyle w:val="TableParagraph"/>
              <w:numPr>
                <w:ilvl w:val="0"/>
                <w:numId w:val="55"/>
              </w:numPr>
              <w:tabs>
                <w:tab w:val="left" w:pos="829"/>
              </w:tabs>
              <w:spacing w:line="249" w:lineRule="exact"/>
              <w:ind w:left="829" w:hanging="359"/>
              <w:rPr>
                <w:sz w:val="23"/>
              </w:rPr>
            </w:pPr>
            <w:r>
              <w:rPr>
                <w:sz w:val="23"/>
              </w:rPr>
              <w:t>wyrażanie</w:t>
            </w:r>
            <w:r>
              <w:rPr>
                <w:spacing w:val="39"/>
                <w:sz w:val="23"/>
              </w:rPr>
              <w:t xml:space="preserve"> </w:t>
            </w:r>
            <w:r>
              <w:rPr>
                <w:spacing w:val="-2"/>
                <w:sz w:val="23"/>
              </w:rPr>
              <w:t>powinności</w:t>
            </w:r>
          </w:p>
        </w:tc>
      </w:tr>
      <w:tr w:rsidR="00405A49">
        <w:trPr>
          <w:trHeight w:val="1301"/>
        </w:trPr>
        <w:tc>
          <w:tcPr>
            <w:tcW w:w="1909" w:type="dxa"/>
          </w:tcPr>
          <w:p w:rsidR="00405A49" w:rsidRDefault="00000000">
            <w:pPr>
              <w:pStyle w:val="TableParagraph"/>
              <w:spacing w:before="61"/>
              <w:ind w:left="110" w:firstLine="0"/>
              <w:rPr>
                <w:sz w:val="23"/>
              </w:rPr>
            </w:pPr>
            <w:r>
              <w:rPr>
                <w:spacing w:val="-10"/>
                <w:w w:val="105"/>
                <w:sz w:val="23"/>
              </w:rPr>
              <w:t>7</w:t>
            </w:r>
          </w:p>
        </w:tc>
        <w:tc>
          <w:tcPr>
            <w:tcW w:w="7385" w:type="dxa"/>
          </w:tcPr>
          <w:p w:rsidR="00405A49" w:rsidRDefault="00000000">
            <w:pPr>
              <w:pStyle w:val="TableParagraph"/>
              <w:numPr>
                <w:ilvl w:val="0"/>
                <w:numId w:val="54"/>
              </w:numPr>
              <w:tabs>
                <w:tab w:val="left" w:pos="829"/>
              </w:tabs>
              <w:spacing w:before="59"/>
              <w:ind w:left="829" w:hanging="359"/>
              <w:rPr>
                <w:sz w:val="23"/>
              </w:rPr>
            </w:pPr>
            <w:r>
              <w:rPr>
                <w:w w:val="105"/>
                <w:sz w:val="23"/>
              </w:rPr>
              <w:t>pytanie</w:t>
            </w:r>
            <w:r>
              <w:rPr>
                <w:spacing w:val="-7"/>
                <w:w w:val="105"/>
                <w:sz w:val="23"/>
              </w:rPr>
              <w:t xml:space="preserve"> </w:t>
            </w:r>
            <w:r>
              <w:rPr>
                <w:w w:val="105"/>
                <w:sz w:val="23"/>
              </w:rPr>
              <w:t>o</w:t>
            </w:r>
            <w:r>
              <w:rPr>
                <w:spacing w:val="-9"/>
                <w:w w:val="105"/>
                <w:sz w:val="23"/>
              </w:rPr>
              <w:t xml:space="preserve"> </w:t>
            </w:r>
            <w:r>
              <w:rPr>
                <w:spacing w:val="-2"/>
                <w:w w:val="105"/>
                <w:sz w:val="23"/>
              </w:rPr>
              <w:t>godzinę</w:t>
            </w:r>
          </w:p>
          <w:p w:rsidR="00405A49" w:rsidRDefault="00000000">
            <w:pPr>
              <w:pStyle w:val="TableParagraph"/>
              <w:numPr>
                <w:ilvl w:val="0"/>
                <w:numId w:val="54"/>
              </w:numPr>
              <w:tabs>
                <w:tab w:val="left" w:pos="830"/>
                <w:tab w:val="left" w:pos="2075"/>
                <w:tab w:val="left" w:pos="2406"/>
                <w:tab w:val="left" w:pos="4025"/>
                <w:tab w:val="left" w:pos="4694"/>
                <w:tab w:val="left" w:pos="6241"/>
              </w:tabs>
              <w:spacing w:before="64" w:line="300" w:lineRule="auto"/>
              <w:ind w:right="111"/>
              <w:rPr>
                <w:sz w:val="23"/>
              </w:rPr>
            </w:pPr>
            <w:r>
              <w:rPr>
                <w:spacing w:val="-2"/>
                <w:w w:val="105"/>
                <w:sz w:val="23"/>
              </w:rPr>
              <w:t>mówienie</w:t>
            </w:r>
            <w:r>
              <w:rPr>
                <w:sz w:val="23"/>
              </w:rPr>
              <w:tab/>
            </w:r>
            <w:r>
              <w:rPr>
                <w:spacing w:val="-10"/>
                <w:w w:val="105"/>
                <w:sz w:val="23"/>
              </w:rPr>
              <w:t>o</w:t>
            </w:r>
            <w:r>
              <w:rPr>
                <w:sz w:val="23"/>
              </w:rPr>
              <w:tab/>
            </w:r>
            <w:r>
              <w:rPr>
                <w:spacing w:val="-2"/>
                <w:w w:val="105"/>
                <w:sz w:val="23"/>
              </w:rPr>
              <w:t>czynnościach</w:t>
            </w:r>
            <w:r>
              <w:rPr>
                <w:sz w:val="23"/>
              </w:rPr>
              <w:tab/>
            </w:r>
            <w:r>
              <w:rPr>
                <w:spacing w:val="-4"/>
                <w:w w:val="105"/>
                <w:sz w:val="23"/>
              </w:rPr>
              <w:t>dnia</w:t>
            </w:r>
            <w:r>
              <w:rPr>
                <w:sz w:val="23"/>
              </w:rPr>
              <w:tab/>
            </w:r>
            <w:r>
              <w:rPr>
                <w:spacing w:val="-2"/>
                <w:w w:val="105"/>
                <w:sz w:val="23"/>
              </w:rPr>
              <w:t>codziennego</w:t>
            </w:r>
            <w:r>
              <w:rPr>
                <w:sz w:val="23"/>
              </w:rPr>
              <w:tab/>
            </w:r>
            <w:r>
              <w:rPr>
                <w:w w:val="105"/>
                <w:sz w:val="23"/>
              </w:rPr>
              <w:t>w</w:t>
            </w:r>
            <w:r>
              <w:rPr>
                <w:spacing w:val="80"/>
                <w:w w:val="105"/>
                <w:sz w:val="23"/>
              </w:rPr>
              <w:t xml:space="preserve"> </w:t>
            </w:r>
            <w:r>
              <w:rPr>
                <w:w w:val="105"/>
                <w:sz w:val="23"/>
              </w:rPr>
              <w:t xml:space="preserve">czasie </w:t>
            </w:r>
            <w:r>
              <w:rPr>
                <w:spacing w:val="-2"/>
                <w:w w:val="105"/>
                <w:sz w:val="23"/>
              </w:rPr>
              <w:t>teraźniejszym</w:t>
            </w:r>
          </w:p>
          <w:p w:rsidR="00405A49" w:rsidRDefault="00000000">
            <w:pPr>
              <w:pStyle w:val="TableParagraph"/>
              <w:numPr>
                <w:ilvl w:val="0"/>
                <w:numId w:val="54"/>
              </w:numPr>
              <w:tabs>
                <w:tab w:val="left" w:pos="829"/>
              </w:tabs>
              <w:spacing w:before="6" w:line="250" w:lineRule="exact"/>
              <w:ind w:left="829" w:hanging="359"/>
              <w:rPr>
                <w:sz w:val="23"/>
              </w:rPr>
            </w:pPr>
            <w:r>
              <w:rPr>
                <w:sz w:val="23"/>
              </w:rPr>
              <w:t>porządkowanie</w:t>
            </w:r>
            <w:r>
              <w:rPr>
                <w:spacing w:val="51"/>
                <w:sz w:val="23"/>
              </w:rPr>
              <w:t xml:space="preserve"> </w:t>
            </w:r>
            <w:r>
              <w:rPr>
                <w:sz w:val="23"/>
              </w:rPr>
              <w:t>czynności</w:t>
            </w:r>
            <w:r>
              <w:rPr>
                <w:spacing w:val="42"/>
                <w:sz w:val="23"/>
              </w:rPr>
              <w:t xml:space="preserve"> </w:t>
            </w:r>
            <w:r>
              <w:rPr>
                <w:spacing w:val="-2"/>
                <w:sz w:val="23"/>
              </w:rPr>
              <w:t>chronologicznie</w:t>
            </w:r>
          </w:p>
        </w:tc>
      </w:tr>
      <w:tr w:rsidR="00405A49">
        <w:trPr>
          <w:trHeight w:val="2590"/>
        </w:trPr>
        <w:tc>
          <w:tcPr>
            <w:tcW w:w="1909" w:type="dxa"/>
          </w:tcPr>
          <w:p w:rsidR="00405A49" w:rsidRDefault="00000000">
            <w:pPr>
              <w:pStyle w:val="TableParagraph"/>
              <w:spacing w:before="54"/>
              <w:ind w:left="110" w:firstLine="0"/>
              <w:rPr>
                <w:sz w:val="23"/>
              </w:rPr>
            </w:pPr>
            <w:r>
              <w:rPr>
                <w:spacing w:val="-10"/>
                <w:w w:val="105"/>
                <w:sz w:val="23"/>
              </w:rPr>
              <w:t>8</w:t>
            </w:r>
          </w:p>
        </w:tc>
        <w:tc>
          <w:tcPr>
            <w:tcW w:w="7385" w:type="dxa"/>
          </w:tcPr>
          <w:p w:rsidR="00405A49" w:rsidRDefault="00000000">
            <w:pPr>
              <w:pStyle w:val="TableParagraph"/>
              <w:numPr>
                <w:ilvl w:val="0"/>
                <w:numId w:val="53"/>
              </w:numPr>
              <w:tabs>
                <w:tab w:val="left" w:pos="829"/>
              </w:tabs>
              <w:spacing w:before="52"/>
              <w:ind w:left="829" w:hanging="359"/>
              <w:rPr>
                <w:sz w:val="23"/>
              </w:rPr>
            </w:pPr>
            <w:r>
              <w:rPr>
                <w:w w:val="105"/>
                <w:sz w:val="23"/>
              </w:rPr>
              <w:t>wyrażanie</w:t>
            </w:r>
            <w:r>
              <w:rPr>
                <w:spacing w:val="-14"/>
                <w:w w:val="105"/>
                <w:sz w:val="23"/>
              </w:rPr>
              <w:t xml:space="preserve"> </w:t>
            </w:r>
            <w:r>
              <w:rPr>
                <w:w w:val="105"/>
                <w:sz w:val="23"/>
              </w:rPr>
              <w:t>swoich</w:t>
            </w:r>
            <w:r>
              <w:rPr>
                <w:spacing w:val="-15"/>
                <w:w w:val="105"/>
                <w:sz w:val="23"/>
              </w:rPr>
              <w:t xml:space="preserve"> </w:t>
            </w:r>
            <w:r>
              <w:rPr>
                <w:spacing w:val="-2"/>
                <w:w w:val="105"/>
                <w:sz w:val="23"/>
              </w:rPr>
              <w:t>upodobań</w:t>
            </w:r>
          </w:p>
          <w:p w:rsidR="00405A49" w:rsidRDefault="00000000">
            <w:pPr>
              <w:pStyle w:val="TableParagraph"/>
              <w:numPr>
                <w:ilvl w:val="0"/>
                <w:numId w:val="53"/>
              </w:numPr>
              <w:tabs>
                <w:tab w:val="left" w:pos="829"/>
              </w:tabs>
              <w:ind w:left="829" w:hanging="359"/>
              <w:rPr>
                <w:sz w:val="23"/>
              </w:rPr>
            </w:pPr>
            <w:r>
              <w:rPr>
                <w:w w:val="105"/>
                <w:sz w:val="23"/>
              </w:rPr>
              <w:t>pytanie</w:t>
            </w:r>
            <w:r>
              <w:rPr>
                <w:spacing w:val="-7"/>
                <w:w w:val="105"/>
                <w:sz w:val="23"/>
              </w:rPr>
              <w:t xml:space="preserve"> </w:t>
            </w:r>
            <w:r>
              <w:rPr>
                <w:w w:val="105"/>
                <w:sz w:val="23"/>
              </w:rPr>
              <w:t>o</w:t>
            </w:r>
            <w:r>
              <w:rPr>
                <w:spacing w:val="-9"/>
                <w:w w:val="105"/>
                <w:sz w:val="23"/>
              </w:rPr>
              <w:t xml:space="preserve"> </w:t>
            </w:r>
            <w:r>
              <w:rPr>
                <w:spacing w:val="-2"/>
                <w:w w:val="105"/>
                <w:sz w:val="23"/>
              </w:rPr>
              <w:t>upodobania</w:t>
            </w:r>
          </w:p>
          <w:p w:rsidR="00405A49" w:rsidRDefault="00000000">
            <w:pPr>
              <w:pStyle w:val="TableParagraph"/>
              <w:numPr>
                <w:ilvl w:val="0"/>
                <w:numId w:val="53"/>
              </w:numPr>
              <w:tabs>
                <w:tab w:val="left" w:pos="829"/>
              </w:tabs>
              <w:spacing w:before="64"/>
              <w:ind w:left="829" w:hanging="359"/>
              <w:rPr>
                <w:sz w:val="23"/>
              </w:rPr>
            </w:pPr>
            <w:r>
              <w:rPr>
                <w:w w:val="105"/>
                <w:sz w:val="23"/>
              </w:rPr>
              <w:t>mówienie</w:t>
            </w:r>
            <w:r>
              <w:rPr>
                <w:spacing w:val="-7"/>
                <w:w w:val="105"/>
                <w:sz w:val="23"/>
              </w:rPr>
              <w:t xml:space="preserve"> </w:t>
            </w:r>
            <w:r>
              <w:rPr>
                <w:w w:val="105"/>
                <w:sz w:val="23"/>
              </w:rPr>
              <w:t>o</w:t>
            </w:r>
            <w:r>
              <w:rPr>
                <w:spacing w:val="-14"/>
                <w:w w:val="105"/>
                <w:sz w:val="23"/>
              </w:rPr>
              <w:t xml:space="preserve"> </w:t>
            </w:r>
            <w:r>
              <w:rPr>
                <w:w w:val="105"/>
                <w:sz w:val="23"/>
              </w:rPr>
              <w:t>takich</w:t>
            </w:r>
            <w:r>
              <w:rPr>
                <w:spacing w:val="-9"/>
                <w:w w:val="105"/>
                <w:sz w:val="23"/>
              </w:rPr>
              <w:t xml:space="preserve"> </w:t>
            </w:r>
            <w:r>
              <w:rPr>
                <w:w w:val="105"/>
                <w:sz w:val="23"/>
              </w:rPr>
              <w:t>samych</w:t>
            </w:r>
            <w:r>
              <w:rPr>
                <w:spacing w:val="-9"/>
                <w:w w:val="105"/>
                <w:sz w:val="23"/>
              </w:rPr>
              <w:t xml:space="preserve"> </w:t>
            </w:r>
            <w:r>
              <w:rPr>
                <w:w w:val="105"/>
                <w:sz w:val="23"/>
              </w:rPr>
              <w:t>i</w:t>
            </w:r>
            <w:r>
              <w:rPr>
                <w:spacing w:val="-12"/>
                <w:w w:val="105"/>
                <w:sz w:val="23"/>
              </w:rPr>
              <w:t xml:space="preserve"> </w:t>
            </w:r>
            <w:r>
              <w:rPr>
                <w:w w:val="105"/>
                <w:sz w:val="23"/>
              </w:rPr>
              <w:t>odmiennych</w:t>
            </w:r>
            <w:r>
              <w:rPr>
                <w:spacing w:val="-9"/>
                <w:w w:val="105"/>
                <w:sz w:val="23"/>
              </w:rPr>
              <w:t xml:space="preserve"> </w:t>
            </w:r>
            <w:r>
              <w:rPr>
                <w:spacing w:val="-2"/>
                <w:w w:val="105"/>
                <w:sz w:val="23"/>
              </w:rPr>
              <w:t>upodobaniach</w:t>
            </w:r>
          </w:p>
          <w:p w:rsidR="00405A49" w:rsidRDefault="00000000">
            <w:pPr>
              <w:pStyle w:val="TableParagraph"/>
              <w:numPr>
                <w:ilvl w:val="0"/>
                <w:numId w:val="53"/>
              </w:numPr>
              <w:tabs>
                <w:tab w:val="left" w:pos="829"/>
              </w:tabs>
              <w:spacing w:before="64"/>
              <w:ind w:left="829" w:hanging="359"/>
              <w:rPr>
                <w:sz w:val="23"/>
              </w:rPr>
            </w:pPr>
            <w:r>
              <w:rPr>
                <w:w w:val="105"/>
                <w:sz w:val="23"/>
              </w:rPr>
              <w:t>mówienie</w:t>
            </w:r>
            <w:r>
              <w:rPr>
                <w:spacing w:val="-11"/>
                <w:w w:val="105"/>
                <w:sz w:val="23"/>
              </w:rPr>
              <w:t xml:space="preserve"> </w:t>
            </w:r>
            <w:r>
              <w:rPr>
                <w:w w:val="105"/>
                <w:sz w:val="23"/>
              </w:rPr>
              <w:t>o</w:t>
            </w:r>
            <w:r>
              <w:rPr>
                <w:spacing w:val="-12"/>
                <w:w w:val="105"/>
                <w:sz w:val="23"/>
              </w:rPr>
              <w:t xml:space="preserve"> </w:t>
            </w:r>
            <w:r>
              <w:rPr>
                <w:w w:val="105"/>
                <w:sz w:val="23"/>
              </w:rPr>
              <w:t>zainteresowaniach</w:t>
            </w:r>
            <w:r>
              <w:rPr>
                <w:spacing w:val="-13"/>
                <w:w w:val="105"/>
                <w:sz w:val="23"/>
              </w:rPr>
              <w:t xml:space="preserve"> </w:t>
            </w:r>
            <w:r>
              <w:rPr>
                <w:w w:val="105"/>
                <w:sz w:val="23"/>
              </w:rPr>
              <w:t>i</w:t>
            </w:r>
            <w:r>
              <w:rPr>
                <w:spacing w:val="-15"/>
                <w:w w:val="105"/>
                <w:sz w:val="23"/>
              </w:rPr>
              <w:t xml:space="preserve"> </w:t>
            </w:r>
            <w:r>
              <w:rPr>
                <w:spacing w:val="-2"/>
                <w:w w:val="105"/>
                <w:sz w:val="23"/>
              </w:rPr>
              <w:t>zdolnościach</w:t>
            </w:r>
          </w:p>
          <w:p w:rsidR="00405A49" w:rsidRDefault="00000000">
            <w:pPr>
              <w:pStyle w:val="TableParagraph"/>
              <w:numPr>
                <w:ilvl w:val="0"/>
                <w:numId w:val="53"/>
              </w:numPr>
              <w:tabs>
                <w:tab w:val="left" w:pos="829"/>
              </w:tabs>
              <w:ind w:left="829" w:hanging="359"/>
              <w:rPr>
                <w:sz w:val="23"/>
              </w:rPr>
            </w:pPr>
            <w:r>
              <w:rPr>
                <w:w w:val="105"/>
                <w:sz w:val="23"/>
              </w:rPr>
              <w:t>pytanie</w:t>
            </w:r>
            <w:r>
              <w:rPr>
                <w:spacing w:val="-7"/>
                <w:w w:val="105"/>
                <w:sz w:val="23"/>
              </w:rPr>
              <w:t xml:space="preserve"> </w:t>
            </w:r>
            <w:r>
              <w:rPr>
                <w:w w:val="105"/>
                <w:sz w:val="23"/>
              </w:rPr>
              <w:t>o</w:t>
            </w:r>
            <w:r>
              <w:rPr>
                <w:spacing w:val="-9"/>
                <w:w w:val="105"/>
                <w:sz w:val="23"/>
              </w:rPr>
              <w:t xml:space="preserve"> </w:t>
            </w:r>
            <w:r>
              <w:rPr>
                <w:spacing w:val="-2"/>
                <w:w w:val="105"/>
                <w:sz w:val="23"/>
              </w:rPr>
              <w:t>częstotliwość</w:t>
            </w:r>
          </w:p>
          <w:p w:rsidR="00405A49" w:rsidRDefault="00000000">
            <w:pPr>
              <w:pStyle w:val="TableParagraph"/>
              <w:numPr>
                <w:ilvl w:val="0"/>
                <w:numId w:val="53"/>
              </w:numPr>
              <w:tabs>
                <w:tab w:val="left" w:pos="829"/>
              </w:tabs>
              <w:ind w:left="829" w:hanging="359"/>
              <w:rPr>
                <w:sz w:val="23"/>
              </w:rPr>
            </w:pPr>
            <w:r>
              <w:rPr>
                <w:sz w:val="23"/>
              </w:rPr>
              <w:t>wyrażanie</w:t>
            </w:r>
            <w:r>
              <w:rPr>
                <w:spacing w:val="39"/>
                <w:sz w:val="23"/>
              </w:rPr>
              <w:t xml:space="preserve"> </w:t>
            </w:r>
            <w:r>
              <w:rPr>
                <w:spacing w:val="-2"/>
                <w:sz w:val="23"/>
              </w:rPr>
              <w:t>częstotliwości</w:t>
            </w:r>
          </w:p>
          <w:p w:rsidR="00405A49" w:rsidRDefault="00000000">
            <w:pPr>
              <w:pStyle w:val="TableParagraph"/>
              <w:numPr>
                <w:ilvl w:val="0"/>
                <w:numId w:val="53"/>
              </w:numPr>
              <w:tabs>
                <w:tab w:val="left" w:pos="829"/>
              </w:tabs>
              <w:spacing w:before="64"/>
              <w:ind w:left="829" w:hanging="359"/>
              <w:rPr>
                <w:sz w:val="23"/>
              </w:rPr>
            </w:pPr>
            <w:r>
              <w:rPr>
                <w:spacing w:val="-2"/>
                <w:w w:val="105"/>
                <w:sz w:val="23"/>
              </w:rPr>
              <w:t>proponowanie</w:t>
            </w:r>
          </w:p>
          <w:p w:rsidR="00405A49" w:rsidRDefault="00000000">
            <w:pPr>
              <w:pStyle w:val="TableParagraph"/>
              <w:numPr>
                <w:ilvl w:val="0"/>
                <w:numId w:val="53"/>
              </w:numPr>
              <w:tabs>
                <w:tab w:val="left" w:pos="829"/>
              </w:tabs>
              <w:spacing w:before="64" w:line="249" w:lineRule="exact"/>
              <w:ind w:left="829" w:hanging="359"/>
              <w:rPr>
                <w:sz w:val="23"/>
              </w:rPr>
            </w:pPr>
            <w:r>
              <w:rPr>
                <w:spacing w:val="-2"/>
                <w:w w:val="105"/>
                <w:sz w:val="23"/>
              </w:rPr>
              <w:t>reagowanie</w:t>
            </w:r>
            <w:r>
              <w:rPr>
                <w:spacing w:val="-1"/>
                <w:w w:val="105"/>
                <w:sz w:val="23"/>
              </w:rPr>
              <w:t xml:space="preserve"> </w:t>
            </w:r>
            <w:r>
              <w:rPr>
                <w:spacing w:val="-2"/>
                <w:w w:val="105"/>
                <w:sz w:val="23"/>
              </w:rPr>
              <w:t>na</w:t>
            </w:r>
            <w:r>
              <w:rPr>
                <w:spacing w:val="2"/>
                <w:w w:val="105"/>
                <w:sz w:val="23"/>
              </w:rPr>
              <w:t xml:space="preserve"> </w:t>
            </w:r>
            <w:r>
              <w:rPr>
                <w:spacing w:val="-2"/>
                <w:w w:val="105"/>
                <w:sz w:val="23"/>
              </w:rPr>
              <w:t>propozycje:</w:t>
            </w:r>
            <w:r>
              <w:rPr>
                <w:spacing w:val="3"/>
                <w:w w:val="105"/>
                <w:sz w:val="23"/>
              </w:rPr>
              <w:t xml:space="preserve"> </w:t>
            </w:r>
            <w:r>
              <w:rPr>
                <w:spacing w:val="-2"/>
                <w:w w:val="105"/>
                <w:sz w:val="23"/>
              </w:rPr>
              <w:t>przyjmowanie</w:t>
            </w:r>
            <w:r>
              <w:rPr>
                <w:w w:val="105"/>
                <w:sz w:val="23"/>
              </w:rPr>
              <w:t xml:space="preserve"> </w:t>
            </w:r>
            <w:r>
              <w:rPr>
                <w:spacing w:val="-2"/>
                <w:w w:val="105"/>
                <w:sz w:val="23"/>
              </w:rPr>
              <w:t>propozycji</w:t>
            </w:r>
          </w:p>
        </w:tc>
      </w:tr>
    </w:tbl>
    <w:p w:rsidR="00405A49" w:rsidRDefault="00405A49">
      <w:pPr>
        <w:spacing w:line="249" w:lineRule="exact"/>
        <w:rPr>
          <w:sz w:val="23"/>
        </w:rPr>
        <w:sectPr w:rsidR="00405A49">
          <w:pgSz w:w="11910" w:h="16850"/>
          <w:pgMar w:top="1340" w:right="1200" w:bottom="1660" w:left="1200" w:header="760" w:footer="1447" w:gutter="0"/>
          <w:cols w:space="708"/>
        </w:sectPr>
      </w:pPr>
    </w:p>
    <w:p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trPr>
          <w:trHeight w:val="321"/>
        </w:trPr>
        <w:tc>
          <w:tcPr>
            <w:tcW w:w="9294" w:type="dxa"/>
            <w:gridSpan w:val="2"/>
          </w:tcPr>
          <w:p w:rsidR="00405A49" w:rsidRDefault="00000000">
            <w:pPr>
              <w:pStyle w:val="TableParagraph"/>
              <w:spacing w:before="54" w:line="248" w:lineRule="exact"/>
              <w:ind w:left="110" w:firstLine="0"/>
              <w:rPr>
                <w:i/>
                <w:sz w:val="23"/>
              </w:rPr>
            </w:pPr>
            <w:proofErr w:type="spellStart"/>
            <w:r>
              <w:rPr>
                <w:i/>
                <w:sz w:val="23"/>
              </w:rPr>
              <w:t>Explora</w:t>
            </w:r>
            <w:proofErr w:type="spellEnd"/>
            <w:r>
              <w:rPr>
                <w:i/>
                <w:spacing w:val="27"/>
                <w:sz w:val="23"/>
              </w:rPr>
              <w:t xml:space="preserve"> </w:t>
            </w:r>
            <w:r>
              <w:rPr>
                <w:i/>
                <w:spacing w:val="-4"/>
                <w:sz w:val="23"/>
              </w:rPr>
              <w:t>A1.2</w:t>
            </w:r>
          </w:p>
        </w:tc>
      </w:tr>
      <w:tr w:rsidR="00405A49">
        <w:trPr>
          <w:trHeight w:val="328"/>
        </w:trPr>
        <w:tc>
          <w:tcPr>
            <w:tcW w:w="1909" w:type="dxa"/>
          </w:tcPr>
          <w:p w:rsidR="00405A49" w:rsidRDefault="00000000">
            <w:pPr>
              <w:pStyle w:val="TableParagraph"/>
              <w:spacing w:before="61" w:line="247" w:lineRule="exact"/>
              <w:ind w:left="110" w:firstLine="0"/>
              <w:rPr>
                <w:sz w:val="23"/>
              </w:rPr>
            </w:pPr>
            <w:r>
              <w:rPr>
                <w:spacing w:val="-2"/>
                <w:w w:val="105"/>
                <w:sz w:val="23"/>
              </w:rPr>
              <w:t>Rozdział</w:t>
            </w:r>
          </w:p>
        </w:tc>
        <w:tc>
          <w:tcPr>
            <w:tcW w:w="7385" w:type="dxa"/>
          </w:tcPr>
          <w:p w:rsidR="00405A49" w:rsidRDefault="00000000">
            <w:pPr>
              <w:pStyle w:val="TableParagraph"/>
              <w:spacing w:before="61" w:line="247" w:lineRule="exact"/>
              <w:ind w:left="110" w:firstLine="0"/>
              <w:rPr>
                <w:sz w:val="23"/>
              </w:rPr>
            </w:pPr>
            <w:r>
              <w:rPr>
                <w:w w:val="105"/>
                <w:sz w:val="23"/>
              </w:rPr>
              <w:t>Treści</w:t>
            </w:r>
            <w:r>
              <w:rPr>
                <w:spacing w:val="-15"/>
                <w:w w:val="105"/>
                <w:sz w:val="23"/>
              </w:rPr>
              <w:t xml:space="preserve"> </w:t>
            </w:r>
            <w:r>
              <w:rPr>
                <w:spacing w:val="-2"/>
                <w:w w:val="105"/>
                <w:sz w:val="23"/>
              </w:rPr>
              <w:t>funkcjonalne</w:t>
            </w:r>
          </w:p>
        </w:tc>
      </w:tr>
      <w:tr w:rsidR="00405A49">
        <w:trPr>
          <w:trHeight w:val="1617"/>
        </w:trPr>
        <w:tc>
          <w:tcPr>
            <w:tcW w:w="1909" w:type="dxa"/>
          </w:tcPr>
          <w:p w:rsidR="00405A49" w:rsidRDefault="00000000">
            <w:pPr>
              <w:pStyle w:val="TableParagraph"/>
              <w:spacing w:before="54"/>
              <w:ind w:left="110" w:firstLine="0"/>
              <w:rPr>
                <w:sz w:val="23"/>
              </w:rPr>
            </w:pPr>
            <w:r>
              <w:rPr>
                <w:spacing w:val="-10"/>
                <w:w w:val="105"/>
                <w:sz w:val="23"/>
              </w:rPr>
              <w:t>1</w:t>
            </w:r>
          </w:p>
        </w:tc>
        <w:tc>
          <w:tcPr>
            <w:tcW w:w="7385" w:type="dxa"/>
          </w:tcPr>
          <w:p w:rsidR="00405A49" w:rsidRDefault="00000000">
            <w:pPr>
              <w:pStyle w:val="TableParagraph"/>
              <w:numPr>
                <w:ilvl w:val="0"/>
                <w:numId w:val="52"/>
              </w:numPr>
              <w:tabs>
                <w:tab w:val="left" w:pos="829"/>
              </w:tabs>
              <w:spacing w:before="52"/>
              <w:ind w:left="829" w:hanging="359"/>
              <w:rPr>
                <w:sz w:val="23"/>
              </w:rPr>
            </w:pPr>
            <w:r>
              <w:rPr>
                <w:sz w:val="23"/>
              </w:rPr>
              <w:t>przedstawianie</w:t>
            </w:r>
            <w:r>
              <w:rPr>
                <w:spacing w:val="54"/>
                <w:sz w:val="23"/>
              </w:rPr>
              <w:t xml:space="preserve"> </w:t>
            </w:r>
            <w:r>
              <w:rPr>
                <w:spacing w:val="-2"/>
                <w:sz w:val="23"/>
              </w:rPr>
              <w:t>innych</w:t>
            </w:r>
          </w:p>
          <w:p w:rsidR="00405A49" w:rsidRDefault="00000000">
            <w:pPr>
              <w:pStyle w:val="TableParagraph"/>
              <w:numPr>
                <w:ilvl w:val="0"/>
                <w:numId w:val="52"/>
              </w:numPr>
              <w:tabs>
                <w:tab w:val="left" w:pos="829"/>
              </w:tabs>
              <w:ind w:left="829" w:hanging="359"/>
              <w:rPr>
                <w:sz w:val="23"/>
              </w:rPr>
            </w:pPr>
            <w:r>
              <w:rPr>
                <w:sz w:val="23"/>
              </w:rPr>
              <w:t>opis</w:t>
            </w:r>
            <w:r>
              <w:rPr>
                <w:spacing w:val="24"/>
                <w:sz w:val="23"/>
              </w:rPr>
              <w:t xml:space="preserve"> </w:t>
            </w:r>
            <w:r>
              <w:rPr>
                <w:sz w:val="23"/>
              </w:rPr>
              <w:t>wyglądu</w:t>
            </w:r>
            <w:r>
              <w:rPr>
                <w:spacing w:val="14"/>
                <w:sz w:val="23"/>
              </w:rPr>
              <w:t xml:space="preserve"> </w:t>
            </w:r>
            <w:r>
              <w:rPr>
                <w:sz w:val="23"/>
              </w:rPr>
              <w:t>fizycznego</w:t>
            </w:r>
            <w:r>
              <w:rPr>
                <w:spacing w:val="33"/>
                <w:sz w:val="23"/>
              </w:rPr>
              <w:t xml:space="preserve"> </w:t>
            </w:r>
            <w:r>
              <w:rPr>
                <w:sz w:val="23"/>
              </w:rPr>
              <w:t>i</w:t>
            </w:r>
            <w:r>
              <w:rPr>
                <w:spacing w:val="27"/>
                <w:sz w:val="23"/>
              </w:rPr>
              <w:t xml:space="preserve"> </w:t>
            </w:r>
            <w:r>
              <w:rPr>
                <w:spacing w:val="-2"/>
                <w:sz w:val="23"/>
              </w:rPr>
              <w:t>charakteru</w:t>
            </w:r>
          </w:p>
          <w:p w:rsidR="00405A49" w:rsidRDefault="00000000">
            <w:pPr>
              <w:pStyle w:val="TableParagraph"/>
              <w:numPr>
                <w:ilvl w:val="0"/>
                <w:numId w:val="52"/>
              </w:numPr>
              <w:tabs>
                <w:tab w:val="left" w:pos="829"/>
              </w:tabs>
              <w:spacing w:before="64"/>
              <w:ind w:left="829" w:hanging="359"/>
              <w:rPr>
                <w:sz w:val="23"/>
              </w:rPr>
            </w:pPr>
            <w:r>
              <w:rPr>
                <w:w w:val="105"/>
                <w:sz w:val="23"/>
              </w:rPr>
              <w:t>wyrażanie</w:t>
            </w:r>
            <w:r>
              <w:rPr>
                <w:spacing w:val="-8"/>
                <w:w w:val="105"/>
                <w:sz w:val="23"/>
              </w:rPr>
              <w:t xml:space="preserve"> </w:t>
            </w:r>
            <w:r>
              <w:rPr>
                <w:w w:val="105"/>
                <w:sz w:val="23"/>
              </w:rPr>
              <w:t>uczuć</w:t>
            </w:r>
            <w:r>
              <w:rPr>
                <w:spacing w:val="-12"/>
                <w:w w:val="105"/>
                <w:sz w:val="23"/>
              </w:rPr>
              <w:t xml:space="preserve"> </w:t>
            </w:r>
            <w:r>
              <w:rPr>
                <w:w w:val="105"/>
                <w:sz w:val="23"/>
              </w:rPr>
              <w:t>i</w:t>
            </w:r>
            <w:r>
              <w:rPr>
                <w:spacing w:val="-13"/>
                <w:w w:val="105"/>
                <w:sz w:val="23"/>
              </w:rPr>
              <w:t xml:space="preserve"> </w:t>
            </w:r>
            <w:r>
              <w:rPr>
                <w:spacing w:val="-2"/>
                <w:w w:val="105"/>
                <w:sz w:val="23"/>
              </w:rPr>
              <w:t>emocji</w:t>
            </w:r>
          </w:p>
          <w:p w:rsidR="00405A49" w:rsidRDefault="00000000">
            <w:pPr>
              <w:pStyle w:val="TableParagraph"/>
              <w:numPr>
                <w:ilvl w:val="0"/>
                <w:numId w:val="52"/>
              </w:numPr>
              <w:tabs>
                <w:tab w:val="left" w:pos="829"/>
              </w:tabs>
              <w:ind w:left="829" w:hanging="359"/>
              <w:rPr>
                <w:sz w:val="23"/>
              </w:rPr>
            </w:pPr>
            <w:r>
              <w:rPr>
                <w:spacing w:val="-2"/>
                <w:w w:val="105"/>
                <w:sz w:val="23"/>
              </w:rPr>
              <w:t>porównywanie</w:t>
            </w:r>
          </w:p>
          <w:p w:rsidR="00405A49" w:rsidRDefault="00000000">
            <w:pPr>
              <w:pStyle w:val="TableParagraph"/>
              <w:numPr>
                <w:ilvl w:val="0"/>
                <w:numId w:val="52"/>
              </w:numPr>
              <w:tabs>
                <w:tab w:val="left" w:pos="829"/>
              </w:tabs>
              <w:spacing w:before="64" w:line="249" w:lineRule="exact"/>
              <w:ind w:left="829" w:hanging="359"/>
              <w:rPr>
                <w:sz w:val="23"/>
              </w:rPr>
            </w:pPr>
            <w:r>
              <w:rPr>
                <w:sz w:val="23"/>
              </w:rPr>
              <w:t>wskazywanie</w:t>
            </w:r>
            <w:r>
              <w:rPr>
                <w:spacing w:val="50"/>
                <w:sz w:val="23"/>
              </w:rPr>
              <w:t xml:space="preserve"> </w:t>
            </w:r>
            <w:r>
              <w:rPr>
                <w:spacing w:val="-4"/>
                <w:sz w:val="23"/>
              </w:rPr>
              <w:t>daty</w:t>
            </w:r>
          </w:p>
        </w:tc>
      </w:tr>
      <w:tr w:rsidR="00405A49">
        <w:trPr>
          <w:trHeight w:val="969"/>
        </w:trPr>
        <w:tc>
          <w:tcPr>
            <w:tcW w:w="1909" w:type="dxa"/>
          </w:tcPr>
          <w:p w:rsidR="00405A49" w:rsidRDefault="00000000">
            <w:pPr>
              <w:pStyle w:val="TableParagraph"/>
              <w:spacing w:before="54"/>
              <w:ind w:left="110" w:firstLine="0"/>
              <w:rPr>
                <w:sz w:val="23"/>
              </w:rPr>
            </w:pPr>
            <w:r>
              <w:rPr>
                <w:spacing w:val="-10"/>
                <w:w w:val="105"/>
                <w:sz w:val="23"/>
              </w:rPr>
              <w:t>2</w:t>
            </w:r>
          </w:p>
        </w:tc>
        <w:tc>
          <w:tcPr>
            <w:tcW w:w="7385" w:type="dxa"/>
          </w:tcPr>
          <w:p w:rsidR="00405A49" w:rsidRDefault="00000000">
            <w:pPr>
              <w:pStyle w:val="TableParagraph"/>
              <w:numPr>
                <w:ilvl w:val="0"/>
                <w:numId w:val="51"/>
              </w:numPr>
              <w:tabs>
                <w:tab w:val="left" w:pos="829"/>
              </w:tabs>
              <w:spacing w:before="52"/>
              <w:ind w:left="829" w:hanging="359"/>
              <w:rPr>
                <w:sz w:val="23"/>
              </w:rPr>
            </w:pPr>
            <w:r>
              <w:rPr>
                <w:w w:val="105"/>
                <w:sz w:val="23"/>
              </w:rPr>
              <w:t>mówienie</w:t>
            </w:r>
            <w:r>
              <w:rPr>
                <w:spacing w:val="-9"/>
                <w:w w:val="105"/>
                <w:sz w:val="23"/>
              </w:rPr>
              <w:t xml:space="preserve"> </w:t>
            </w:r>
            <w:r>
              <w:rPr>
                <w:w w:val="105"/>
                <w:sz w:val="23"/>
              </w:rPr>
              <w:t>o</w:t>
            </w:r>
            <w:r>
              <w:rPr>
                <w:spacing w:val="-11"/>
                <w:w w:val="105"/>
                <w:sz w:val="23"/>
              </w:rPr>
              <w:t xml:space="preserve"> </w:t>
            </w:r>
            <w:r>
              <w:rPr>
                <w:w w:val="105"/>
                <w:sz w:val="23"/>
              </w:rPr>
              <w:t>czynnościach</w:t>
            </w:r>
            <w:r>
              <w:rPr>
                <w:spacing w:val="-11"/>
                <w:w w:val="105"/>
                <w:sz w:val="23"/>
              </w:rPr>
              <w:t xml:space="preserve"> </w:t>
            </w:r>
            <w:r>
              <w:rPr>
                <w:w w:val="105"/>
                <w:sz w:val="23"/>
              </w:rPr>
              <w:t>i</w:t>
            </w:r>
            <w:r>
              <w:rPr>
                <w:spacing w:val="-8"/>
                <w:w w:val="105"/>
                <w:sz w:val="23"/>
              </w:rPr>
              <w:t xml:space="preserve"> </w:t>
            </w:r>
            <w:r>
              <w:rPr>
                <w:spacing w:val="-2"/>
                <w:w w:val="105"/>
                <w:sz w:val="23"/>
              </w:rPr>
              <w:t>strategiach</w:t>
            </w:r>
          </w:p>
          <w:p w:rsidR="00405A49" w:rsidRDefault="00000000">
            <w:pPr>
              <w:pStyle w:val="TableParagraph"/>
              <w:numPr>
                <w:ilvl w:val="0"/>
                <w:numId w:val="51"/>
              </w:numPr>
              <w:tabs>
                <w:tab w:val="left" w:pos="829"/>
              </w:tabs>
              <w:spacing w:before="64"/>
              <w:ind w:left="829" w:hanging="359"/>
              <w:rPr>
                <w:sz w:val="23"/>
              </w:rPr>
            </w:pPr>
            <w:r>
              <w:rPr>
                <w:sz w:val="23"/>
              </w:rPr>
              <w:t>wyrażanie</w:t>
            </w:r>
            <w:r>
              <w:rPr>
                <w:spacing w:val="45"/>
                <w:sz w:val="23"/>
              </w:rPr>
              <w:t xml:space="preserve"> </w:t>
            </w:r>
            <w:r>
              <w:rPr>
                <w:sz w:val="23"/>
              </w:rPr>
              <w:t>umiejętności,</w:t>
            </w:r>
            <w:r>
              <w:rPr>
                <w:spacing w:val="40"/>
                <w:sz w:val="23"/>
              </w:rPr>
              <w:t xml:space="preserve"> </w:t>
            </w:r>
            <w:r>
              <w:rPr>
                <w:sz w:val="23"/>
              </w:rPr>
              <w:t>zainteresowaniach</w:t>
            </w:r>
            <w:r>
              <w:rPr>
                <w:spacing w:val="40"/>
                <w:sz w:val="23"/>
              </w:rPr>
              <w:t xml:space="preserve"> </w:t>
            </w:r>
            <w:r>
              <w:rPr>
                <w:sz w:val="23"/>
              </w:rPr>
              <w:t>i</w:t>
            </w:r>
            <w:r>
              <w:rPr>
                <w:spacing w:val="36"/>
                <w:sz w:val="23"/>
              </w:rPr>
              <w:t xml:space="preserve"> </w:t>
            </w:r>
            <w:r>
              <w:rPr>
                <w:spacing w:val="-2"/>
                <w:sz w:val="23"/>
              </w:rPr>
              <w:t>zdolnościach</w:t>
            </w:r>
          </w:p>
          <w:p w:rsidR="00405A49" w:rsidRDefault="00000000">
            <w:pPr>
              <w:pStyle w:val="TableParagraph"/>
              <w:numPr>
                <w:ilvl w:val="0"/>
                <w:numId w:val="51"/>
              </w:numPr>
              <w:tabs>
                <w:tab w:val="left" w:pos="829"/>
              </w:tabs>
              <w:spacing w:line="249" w:lineRule="exact"/>
              <w:ind w:left="829" w:hanging="359"/>
              <w:rPr>
                <w:sz w:val="23"/>
              </w:rPr>
            </w:pPr>
            <w:r>
              <w:rPr>
                <w:sz w:val="23"/>
              </w:rPr>
              <w:t>definiowanie</w:t>
            </w:r>
            <w:r>
              <w:rPr>
                <w:spacing w:val="47"/>
                <w:sz w:val="23"/>
              </w:rPr>
              <w:t xml:space="preserve"> </w:t>
            </w:r>
            <w:r>
              <w:rPr>
                <w:spacing w:val="-4"/>
                <w:sz w:val="23"/>
              </w:rPr>
              <w:t>pojęć</w:t>
            </w:r>
          </w:p>
        </w:tc>
      </w:tr>
      <w:tr w:rsidR="00405A49">
        <w:trPr>
          <w:trHeight w:val="1617"/>
        </w:trPr>
        <w:tc>
          <w:tcPr>
            <w:tcW w:w="1909" w:type="dxa"/>
          </w:tcPr>
          <w:p w:rsidR="00405A49" w:rsidRDefault="00000000">
            <w:pPr>
              <w:pStyle w:val="TableParagraph"/>
              <w:spacing w:before="54"/>
              <w:ind w:left="110" w:firstLine="0"/>
              <w:rPr>
                <w:sz w:val="23"/>
              </w:rPr>
            </w:pPr>
            <w:r>
              <w:rPr>
                <w:spacing w:val="-10"/>
                <w:w w:val="105"/>
                <w:sz w:val="23"/>
              </w:rPr>
              <w:t>3</w:t>
            </w:r>
          </w:p>
        </w:tc>
        <w:tc>
          <w:tcPr>
            <w:tcW w:w="7385" w:type="dxa"/>
          </w:tcPr>
          <w:p w:rsidR="00405A49" w:rsidRDefault="00000000">
            <w:pPr>
              <w:pStyle w:val="TableParagraph"/>
              <w:numPr>
                <w:ilvl w:val="0"/>
                <w:numId w:val="50"/>
              </w:numPr>
              <w:tabs>
                <w:tab w:val="left" w:pos="830"/>
                <w:tab w:val="left" w:pos="2398"/>
              </w:tabs>
              <w:spacing w:before="52" w:line="300" w:lineRule="auto"/>
              <w:ind w:right="112"/>
              <w:rPr>
                <w:sz w:val="23"/>
              </w:rPr>
            </w:pPr>
            <w:r>
              <w:rPr>
                <w:w w:val="105"/>
                <w:sz w:val="23"/>
              </w:rPr>
              <w:t>mówienie</w:t>
            </w:r>
            <w:r>
              <w:rPr>
                <w:spacing w:val="80"/>
                <w:w w:val="105"/>
                <w:sz w:val="23"/>
              </w:rPr>
              <w:t xml:space="preserve"> </w:t>
            </w:r>
            <w:r>
              <w:rPr>
                <w:w w:val="105"/>
                <w:sz w:val="23"/>
              </w:rPr>
              <w:t>o</w:t>
            </w:r>
            <w:r>
              <w:rPr>
                <w:sz w:val="23"/>
              </w:rPr>
              <w:tab/>
            </w:r>
            <w:r>
              <w:rPr>
                <w:w w:val="105"/>
                <w:sz w:val="23"/>
              </w:rPr>
              <w:t>czynnościach</w:t>
            </w:r>
            <w:r>
              <w:rPr>
                <w:spacing w:val="80"/>
                <w:w w:val="105"/>
                <w:sz w:val="23"/>
              </w:rPr>
              <w:t xml:space="preserve"> </w:t>
            </w:r>
            <w:r>
              <w:rPr>
                <w:w w:val="105"/>
                <w:sz w:val="23"/>
              </w:rPr>
              <w:t>zakończonych</w:t>
            </w:r>
            <w:r>
              <w:rPr>
                <w:spacing w:val="80"/>
                <w:w w:val="105"/>
                <w:sz w:val="23"/>
              </w:rPr>
              <w:t xml:space="preserve"> </w:t>
            </w:r>
            <w:r>
              <w:rPr>
                <w:w w:val="105"/>
                <w:sz w:val="23"/>
              </w:rPr>
              <w:t>w</w:t>
            </w:r>
            <w:r>
              <w:rPr>
                <w:spacing w:val="80"/>
                <w:w w:val="105"/>
                <w:sz w:val="23"/>
              </w:rPr>
              <w:t xml:space="preserve"> </w:t>
            </w:r>
            <w:r>
              <w:rPr>
                <w:w w:val="105"/>
                <w:sz w:val="23"/>
              </w:rPr>
              <w:t xml:space="preserve">niedalekiej </w:t>
            </w:r>
            <w:r>
              <w:rPr>
                <w:spacing w:val="-2"/>
                <w:w w:val="105"/>
                <w:sz w:val="23"/>
              </w:rPr>
              <w:t>przeszłości</w:t>
            </w:r>
          </w:p>
          <w:p w:rsidR="00405A49" w:rsidRDefault="00000000">
            <w:pPr>
              <w:pStyle w:val="TableParagraph"/>
              <w:numPr>
                <w:ilvl w:val="0"/>
                <w:numId w:val="50"/>
              </w:numPr>
              <w:tabs>
                <w:tab w:val="left" w:pos="829"/>
              </w:tabs>
              <w:spacing w:before="6"/>
              <w:ind w:left="829" w:hanging="359"/>
              <w:rPr>
                <w:sz w:val="23"/>
              </w:rPr>
            </w:pPr>
            <w:r>
              <w:rPr>
                <w:sz w:val="23"/>
              </w:rPr>
              <w:t>opisywanie</w:t>
            </w:r>
            <w:r>
              <w:rPr>
                <w:spacing w:val="38"/>
                <w:sz w:val="23"/>
              </w:rPr>
              <w:t xml:space="preserve"> </w:t>
            </w:r>
            <w:r>
              <w:rPr>
                <w:sz w:val="23"/>
              </w:rPr>
              <w:t>miejsca</w:t>
            </w:r>
            <w:r>
              <w:rPr>
                <w:spacing w:val="31"/>
                <w:sz w:val="23"/>
              </w:rPr>
              <w:t xml:space="preserve"> </w:t>
            </w:r>
            <w:r>
              <w:rPr>
                <w:spacing w:val="-2"/>
                <w:sz w:val="23"/>
              </w:rPr>
              <w:t>pracy</w:t>
            </w:r>
          </w:p>
          <w:p w:rsidR="00405A49" w:rsidRDefault="00000000">
            <w:pPr>
              <w:pStyle w:val="TableParagraph"/>
              <w:numPr>
                <w:ilvl w:val="0"/>
                <w:numId w:val="50"/>
              </w:numPr>
              <w:tabs>
                <w:tab w:val="left" w:pos="829"/>
              </w:tabs>
              <w:spacing w:before="64"/>
              <w:ind w:left="829" w:hanging="359"/>
              <w:rPr>
                <w:sz w:val="23"/>
              </w:rPr>
            </w:pPr>
            <w:r>
              <w:rPr>
                <w:sz w:val="23"/>
              </w:rPr>
              <w:t>opisywanie</w:t>
            </w:r>
            <w:r>
              <w:rPr>
                <w:spacing w:val="35"/>
                <w:sz w:val="23"/>
              </w:rPr>
              <w:t xml:space="preserve"> </w:t>
            </w:r>
            <w:r>
              <w:rPr>
                <w:sz w:val="23"/>
              </w:rPr>
              <w:t>kompetencji</w:t>
            </w:r>
            <w:r>
              <w:rPr>
                <w:spacing w:val="26"/>
                <w:sz w:val="23"/>
              </w:rPr>
              <w:t xml:space="preserve"> </w:t>
            </w:r>
            <w:r>
              <w:rPr>
                <w:sz w:val="23"/>
              </w:rPr>
              <w:t>i</w:t>
            </w:r>
            <w:r>
              <w:rPr>
                <w:spacing w:val="27"/>
                <w:sz w:val="23"/>
              </w:rPr>
              <w:t xml:space="preserve"> </w:t>
            </w:r>
            <w:r>
              <w:rPr>
                <w:spacing w:val="-2"/>
                <w:sz w:val="23"/>
              </w:rPr>
              <w:t>umiejętności</w:t>
            </w:r>
          </w:p>
          <w:p w:rsidR="00405A49" w:rsidRDefault="00000000">
            <w:pPr>
              <w:pStyle w:val="TableParagraph"/>
              <w:numPr>
                <w:ilvl w:val="0"/>
                <w:numId w:val="50"/>
              </w:numPr>
              <w:tabs>
                <w:tab w:val="left" w:pos="829"/>
              </w:tabs>
              <w:spacing w:line="249" w:lineRule="exact"/>
              <w:ind w:left="829" w:hanging="359"/>
              <w:rPr>
                <w:sz w:val="23"/>
              </w:rPr>
            </w:pPr>
            <w:r>
              <w:rPr>
                <w:w w:val="105"/>
                <w:sz w:val="23"/>
              </w:rPr>
              <w:t>wyrażanie</w:t>
            </w:r>
            <w:r>
              <w:rPr>
                <w:spacing w:val="-12"/>
                <w:w w:val="105"/>
                <w:sz w:val="23"/>
              </w:rPr>
              <w:t xml:space="preserve"> </w:t>
            </w:r>
            <w:r>
              <w:rPr>
                <w:w w:val="105"/>
                <w:sz w:val="23"/>
              </w:rPr>
              <w:t>pragnień</w:t>
            </w:r>
            <w:r>
              <w:rPr>
                <w:spacing w:val="-10"/>
                <w:w w:val="105"/>
                <w:sz w:val="23"/>
              </w:rPr>
              <w:t xml:space="preserve"> </w:t>
            </w:r>
            <w:r>
              <w:rPr>
                <w:w w:val="105"/>
                <w:sz w:val="23"/>
              </w:rPr>
              <w:t>i</w:t>
            </w:r>
            <w:r>
              <w:rPr>
                <w:spacing w:val="-12"/>
                <w:w w:val="105"/>
                <w:sz w:val="23"/>
              </w:rPr>
              <w:t xml:space="preserve"> </w:t>
            </w:r>
            <w:r>
              <w:rPr>
                <w:w w:val="105"/>
                <w:sz w:val="23"/>
              </w:rPr>
              <w:t>intencji</w:t>
            </w:r>
            <w:r>
              <w:rPr>
                <w:spacing w:val="-15"/>
                <w:w w:val="105"/>
                <w:sz w:val="23"/>
              </w:rPr>
              <w:t xml:space="preserve"> </w:t>
            </w:r>
            <w:r>
              <w:rPr>
                <w:w w:val="105"/>
                <w:sz w:val="23"/>
              </w:rPr>
              <w:t>na</w:t>
            </w:r>
            <w:r>
              <w:rPr>
                <w:spacing w:val="-15"/>
                <w:w w:val="105"/>
                <w:sz w:val="23"/>
              </w:rPr>
              <w:t xml:space="preserve"> </w:t>
            </w:r>
            <w:r>
              <w:rPr>
                <w:w w:val="105"/>
                <w:sz w:val="23"/>
              </w:rPr>
              <w:t>temat</w:t>
            </w:r>
            <w:r>
              <w:rPr>
                <w:spacing w:val="-2"/>
                <w:w w:val="105"/>
                <w:sz w:val="23"/>
              </w:rPr>
              <w:t xml:space="preserve"> </w:t>
            </w:r>
            <w:r>
              <w:rPr>
                <w:w w:val="105"/>
                <w:sz w:val="23"/>
              </w:rPr>
              <w:t xml:space="preserve">przyszłej </w:t>
            </w:r>
            <w:r>
              <w:rPr>
                <w:spacing w:val="-2"/>
                <w:w w:val="105"/>
                <w:sz w:val="23"/>
              </w:rPr>
              <w:t>pracy</w:t>
            </w:r>
          </w:p>
        </w:tc>
      </w:tr>
      <w:tr w:rsidR="00405A49">
        <w:trPr>
          <w:trHeight w:val="1949"/>
        </w:trPr>
        <w:tc>
          <w:tcPr>
            <w:tcW w:w="1909" w:type="dxa"/>
          </w:tcPr>
          <w:p w:rsidR="00405A49" w:rsidRDefault="00000000">
            <w:pPr>
              <w:pStyle w:val="TableParagraph"/>
              <w:spacing w:before="61"/>
              <w:ind w:left="110" w:firstLine="0"/>
              <w:rPr>
                <w:sz w:val="23"/>
              </w:rPr>
            </w:pPr>
            <w:r>
              <w:rPr>
                <w:spacing w:val="-10"/>
                <w:w w:val="105"/>
                <w:sz w:val="23"/>
              </w:rPr>
              <w:t>4</w:t>
            </w:r>
          </w:p>
        </w:tc>
        <w:tc>
          <w:tcPr>
            <w:tcW w:w="7385" w:type="dxa"/>
          </w:tcPr>
          <w:p w:rsidR="00405A49" w:rsidRDefault="00000000">
            <w:pPr>
              <w:pStyle w:val="TableParagraph"/>
              <w:numPr>
                <w:ilvl w:val="0"/>
                <w:numId w:val="49"/>
              </w:numPr>
              <w:tabs>
                <w:tab w:val="left" w:pos="829"/>
              </w:tabs>
              <w:spacing w:before="59"/>
              <w:ind w:left="829" w:hanging="359"/>
              <w:rPr>
                <w:sz w:val="23"/>
              </w:rPr>
            </w:pPr>
            <w:r>
              <w:rPr>
                <w:w w:val="105"/>
                <w:sz w:val="23"/>
              </w:rPr>
              <w:t>odgrywanie</w:t>
            </w:r>
            <w:r>
              <w:rPr>
                <w:spacing w:val="-7"/>
                <w:w w:val="105"/>
                <w:sz w:val="23"/>
              </w:rPr>
              <w:t xml:space="preserve"> </w:t>
            </w:r>
            <w:r>
              <w:rPr>
                <w:w w:val="105"/>
                <w:sz w:val="23"/>
              </w:rPr>
              <w:t>scenek</w:t>
            </w:r>
            <w:r>
              <w:rPr>
                <w:spacing w:val="-9"/>
                <w:w w:val="105"/>
                <w:sz w:val="23"/>
              </w:rPr>
              <w:t xml:space="preserve"> </w:t>
            </w:r>
            <w:r>
              <w:rPr>
                <w:w w:val="105"/>
                <w:sz w:val="23"/>
              </w:rPr>
              <w:t>w</w:t>
            </w:r>
            <w:r>
              <w:rPr>
                <w:spacing w:val="-15"/>
                <w:w w:val="105"/>
                <w:sz w:val="23"/>
              </w:rPr>
              <w:t xml:space="preserve"> </w:t>
            </w:r>
            <w:r>
              <w:rPr>
                <w:spacing w:val="-2"/>
                <w:w w:val="105"/>
                <w:sz w:val="23"/>
              </w:rPr>
              <w:t>sklepie</w:t>
            </w:r>
          </w:p>
          <w:p w:rsidR="00405A49" w:rsidRDefault="00000000">
            <w:pPr>
              <w:pStyle w:val="TableParagraph"/>
              <w:numPr>
                <w:ilvl w:val="0"/>
                <w:numId w:val="49"/>
              </w:numPr>
              <w:tabs>
                <w:tab w:val="left" w:pos="829"/>
              </w:tabs>
              <w:spacing w:before="64"/>
              <w:ind w:left="829" w:hanging="359"/>
              <w:rPr>
                <w:sz w:val="23"/>
              </w:rPr>
            </w:pPr>
            <w:r>
              <w:rPr>
                <w:sz w:val="23"/>
              </w:rPr>
              <w:t>opisywanie</w:t>
            </w:r>
            <w:r>
              <w:rPr>
                <w:spacing w:val="39"/>
                <w:sz w:val="23"/>
              </w:rPr>
              <w:t xml:space="preserve"> </w:t>
            </w:r>
            <w:r>
              <w:rPr>
                <w:spacing w:val="-4"/>
                <w:sz w:val="23"/>
              </w:rPr>
              <w:t>ubrań</w:t>
            </w:r>
          </w:p>
          <w:p w:rsidR="00405A49" w:rsidRDefault="00000000">
            <w:pPr>
              <w:pStyle w:val="TableParagraph"/>
              <w:numPr>
                <w:ilvl w:val="0"/>
                <w:numId w:val="49"/>
              </w:numPr>
              <w:tabs>
                <w:tab w:val="left" w:pos="829"/>
              </w:tabs>
              <w:ind w:left="829" w:hanging="359"/>
              <w:rPr>
                <w:sz w:val="23"/>
              </w:rPr>
            </w:pPr>
            <w:r>
              <w:rPr>
                <w:sz w:val="23"/>
              </w:rPr>
              <w:t>wyrażanie</w:t>
            </w:r>
            <w:r>
              <w:rPr>
                <w:spacing w:val="32"/>
                <w:sz w:val="23"/>
              </w:rPr>
              <w:t xml:space="preserve"> </w:t>
            </w:r>
            <w:r>
              <w:rPr>
                <w:spacing w:val="-2"/>
                <w:sz w:val="23"/>
              </w:rPr>
              <w:t>opinii</w:t>
            </w:r>
          </w:p>
          <w:p w:rsidR="00405A49" w:rsidRDefault="00000000">
            <w:pPr>
              <w:pStyle w:val="TableParagraph"/>
              <w:numPr>
                <w:ilvl w:val="0"/>
                <w:numId w:val="49"/>
              </w:numPr>
              <w:tabs>
                <w:tab w:val="left" w:pos="829"/>
              </w:tabs>
              <w:spacing w:before="64"/>
              <w:ind w:left="829" w:hanging="359"/>
              <w:rPr>
                <w:sz w:val="23"/>
              </w:rPr>
            </w:pPr>
            <w:r>
              <w:rPr>
                <w:w w:val="105"/>
                <w:sz w:val="23"/>
              </w:rPr>
              <w:t>pytanie</w:t>
            </w:r>
            <w:r>
              <w:rPr>
                <w:spacing w:val="-7"/>
                <w:w w:val="105"/>
                <w:sz w:val="23"/>
              </w:rPr>
              <w:t xml:space="preserve"> </w:t>
            </w:r>
            <w:r>
              <w:rPr>
                <w:w w:val="105"/>
                <w:sz w:val="23"/>
              </w:rPr>
              <w:t>o</w:t>
            </w:r>
            <w:r>
              <w:rPr>
                <w:spacing w:val="-9"/>
                <w:w w:val="105"/>
                <w:sz w:val="23"/>
              </w:rPr>
              <w:t xml:space="preserve"> </w:t>
            </w:r>
            <w:r>
              <w:rPr>
                <w:spacing w:val="-4"/>
                <w:w w:val="105"/>
                <w:sz w:val="23"/>
              </w:rPr>
              <w:t>cenę</w:t>
            </w:r>
          </w:p>
          <w:p w:rsidR="00405A49" w:rsidRDefault="00000000">
            <w:pPr>
              <w:pStyle w:val="TableParagraph"/>
              <w:numPr>
                <w:ilvl w:val="0"/>
                <w:numId w:val="49"/>
              </w:numPr>
              <w:tabs>
                <w:tab w:val="left" w:pos="829"/>
              </w:tabs>
              <w:spacing w:before="64"/>
              <w:ind w:left="829" w:hanging="359"/>
              <w:rPr>
                <w:sz w:val="23"/>
              </w:rPr>
            </w:pPr>
            <w:r>
              <w:rPr>
                <w:sz w:val="23"/>
              </w:rPr>
              <w:t>usytuowanie</w:t>
            </w:r>
            <w:r>
              <w:rPr>
                <w:spacing w:val="46"/>
                <w:sz w:val="23"/>
              </w:rPr>
              <w:t xml:space="preserve"> </w:t>
            </w:r>
            <w:r>
              <w:rPr>
                <w:sz w:val="23"/>
              </w:rPr>
              <w:t>przedmiotów</w:t>
            </w:r>
            <w:r>
              <w:rPr>
                <w:spacing w:val="28"/>
                <w:sz w:val="23"/>
              </w:rPr>
              <w:t xml:space="preserve"> </w:t>
            </w:r>
            <w:r>
              <w:rPr>
                <w:sz w:val="23"/>
              </w:rPr>
              <w:t>w</w:t>
            </w:r>
            <w:r>
              <w:rPr>
                <w:spacing w:val="29"/>
                <w:sz w:val="23"/>
              </w:rPr>
              <w:t xml:space="preserve"> </w:t>
            </w:r>
            <w:proofErr w:type="spellStart"/>
            <w:r>
              <w:rPr>
                <w:spacing w:val="-2"/>
                <w:sz w:val="23"/>
              </w:rPr>
              <w:t>przestrzenii</w:t>
            </w:r>
            <w:proofErr w:type="spellEnd"/>
          </w:p>
          <w:p w:rsidR="00405A49" w:rsidRDefault="00000000">
            <w:pPr>
              <w:pStyle w:val="TableParagraph"/>
              <w:numPr>
                <w:ilvl w:val="0"/>
                <w:numId w:val="49"/>
              </w:numPr>
              <w:tabs>
                <w:tab w:val="left" w:pos="829"/>
              </w:tabs>
              <w:spacing w:line="249" w:lineRule="exact"/>
              <w:ind w:left="829" w:hanging="359"/>
              <w:rPr>
                <w:sz w:val="23"/>
              </w:rPr>
            </w:pPr>
            <w:r>
              <w:rPr>
                <w:spacing w:val="-2"/>
                <w:w w:val="105"/>
                <w:sz w:val="23"/>
              </w:rPr>
              <w:t>porównywanie</w:t>
            </w:r>
          </w:p>
        </w:tc>
      </w:tr>
      <w:tr w:rsidR="00405A49">
        <w:trPr>
          <w:trHeight w:val="1618"/>
        </w:trPr>
        <w:tc>
          <w:tcPr>
            <w:tcW w:w="1909" w:type="dxa"/>
          </w:tcPr>
          <w:p w:rsidR="00405A49" w:rsidRDefault="00000000">
            <w:pPr>
              <w:pStyle w:val="TableParagraph"/>
              <w:spacing w:before="54"/>
              <w:ind w:left="110" w:firstLine="0"/>
              <w:rPr>
                <w:sz w:val="23"/>
              </w:rPr>
            </w:pPr>
            <w:r>
              <w:rPr>
                <w:spacing w:val="-10"/>
                <w:w w:val="105"/>
                <w:sz w:val="23"/>
              </w:rPr>
              <w:t>5</w:t>
            </w:r>
          </w:p>
        </w:tc>
        <w:tc>
          <w:tcPr>
            <w:tcW w:w="7385" w:type="dxa"/>
          </w:tcPr>
          <w:p w:rsidR="00405A49" w:rsidRDefault="00000000">
            <w:pPr>
              <w:pStyle w:val="TableParagraph"/>
              <w:numPr>
                <w:ilvl w:val="0"/>
                <w:numId w:val="48"/>
              </w:numPr>
              <w:tabs>
                <w:tab w:val="left" w:pos="829"/>
              </w:tabs>
              <w:spacing w:before="52"/>
              <w:ind w:left="829" w:hanging="359"/>
              <w:rPr>
                <w:sz w:val="23"/>
              </w:rPr>
            </w:pPr>
            <w:r>
              <w:rPr>
                <w:w w:val="105"/>
                <w:sz w:val="23"/>
              </w:rPr>
              <w:t>mówienie</w:t>
            </w:r>
            <w:r>
              <w:rPr>
                <w:spacing w:val="-6"/>
                <w:w w:val="105"/>
                <w:sz w:val="23"/>
              </w:rPr>
              <w:t xml:space="preserve"> </w:t>
            </w:r>
            <w:r>
              <w:rPr>
                <w:w w:val="105"/>
                <w:sz w:val="23"/>
              </w:rPr>
              <w:t>o</w:t>
            </w:r>
            <w:r>
              <w:rPr>
                <w:spacing w:val="-8"/>
                <w:w w:val="105"/>
                <w:sz w:val="23"/>
              </w:rPr>
              <w:t xml:space="preserve"> </w:t>
            </w:r>
            <w:r>
              <w:rPr>
                <w:w w:val="105"/>
                <w:sz w:val="23"/>
              </w:rPr>
              <w:t>planach</w:t>
            </w:r>
            <w:r>
              <w:rPr>
                <w:spacing w:val="-14"/>
                <w:w w:val="105"/>
                <w:sz w:val="23"/>
              </w:rPr>
              <w:t xml:space="preserve"> </w:t>
            </w:r>
            <w:r>
              <w:rPr>
                <w:w w:val="105"/>
                <w:sz w:val="23"/>
              </w:rPr>
              <w:t>na</w:t>
            </w:r>
            <w:r>
              <w:rPr>
                <w:spacing w:val="-10"/>
                <w:w w:val="105"/>
                <w:sz w:val="23"/>
              </w:rPr>
              <w:t xml:space="preserve"> </w:t>
            </w:r>
            <w:r>
              <w:rPr>
                <w:spacing w:val="-2"/>
                <w:w w:val="105"/>
                <w:sz w:val="23"/>
              </w:rPr>
              <w:t>przyszłość</w:t>
            </w:r>
          </w:p>
          <w:p w:rsidR="00405A49" w:rsidRDefault="00000000">
            <w:pPr>
              <w:pStyle w:val="TableParagraph"/>
              <w:numPr>
                <w:ilvl w:val="0"/>
                <w:numId w:val="48"/>
              </w:numPr>
              <w:tabs>
                <w:tab w:val="left" w:pos="829"/>
              </w:tabs>
              <w:ind w:left="829" w:hanging="359"/>
              <w:rPr>
                <w:sz w:val="23"/>
              </w:rPr>
            </w:pPr>
            <w:r>
              <w:rPr>
                <w:sz w:val="23"/>
              </w:rPr>
              <w:t>organizowanie</w:t>
            </w:r>
            <w:r>
              <w:rPr>
                <w:spacing w:val="52"/>
                <w:sz w:val="23"/>
              </w:rPr>
              <w:t xml:space="preserve"> </w:t>
            </w:r>
            <w:r>
              <w:rPr>
                <w:spacing w:val="-2"/>
                <w:sz w:val="23"/>
              </w:rPr>
              <w:t>podróży</w:t>
            </w:r>
          </w:p>
          <w:p w:rsidR="00405A49" w:rsidRDefault="00000000">
            <w:pPr>
              <w:pStyle w:val="TableParagraph"/>
              <w:numPr>
                <w:ilvl w:val="0"/>
                <w:numId w:val="48"/>
              </w:numPr>
              <w:tabs>
                <w:tab w:val="left" w:pos="829"/>
              </w:tabs>
              <w:spacing w:before="64"/>
              <w:ind w:left="829" w:hanging="359"/>
              <w:rPr>
                <w:sz w:val="23"/>
              </w:rPr>
            </w:pPr>
            <w:r>
              <w:rPr>
                <w:sz w:val="23"/>
              </w:rPr>
              <w:t>rezerwowanie</w:t>
            </w:r>
            <w:r>
              <w:rPr>
                <w:spacing w:val="43"/>
                <w:sz w:val="23"/>
              </w:rPr>
              <w:t xml:space="preserve"> </w:t>
            </w:r>
            <w:r>
              <w:rPr>
                <w:sz w:val="23"/>
              </w:rPr>
              <w:t>pokoju</w:t>
            </w:r>
            <w:r>
              <w:rPr>
                <w:spacing w:val="23"/>
                <w:sz w:val="23"/>
              </w:rPr>
              <w:t xml:space="preserve"> </w:t>
            </w:r>
            <w:r>
              <w:rPr>
                <w:sz w:val="23"/>
              </w:rPr>
              <w:t>w</w:t>
            </w:r>
            <w:r>
              <w:rPr>
                <w:spacing w:val="17"/>
                <w:sz w:val="23"/>
              </w:rPr>
              <w:t xml:space="preserve"> </w:t>
            </w:r>
            <w:r>
              <w:rPr>
                <w:spacing w:val="-2"/>
                <w:sz w:val="23"/>
              </w:rPr>
              <w:t>hotelu</w:t>
            </w:r>
          </w:p>
          <w:p w:rsidR="00405A49" w:rsidRDefault="00000000">
            <w:pPr>
              <w:pStyle w:val="TableParagraph"/>
              <w:numPr>
                <w:ilvl w:val="0"/>
                <w:numId w:val="48"/>
              </w:numPr>
              <w:tabs>
                <w:tab w:val="left" w:pos="829"/>
              </w:tabs>
              <w:ind w:left="829" w:hanging="359"/>
              <w:rPr>
                <w:sz w:val="23"/>
              </w:rPr>
            </w:pPr>
            <w:r>
              <w:rPr>
                <w:w w:val="105"/>
                <w:sz w:val="23"/>
              </w:rPr>
              <w:t>ocenianie</w:t>
            </w:r>
            <w:r>
              <w:rPr>
                <w:spacing w:val="-8"/>
                <w:w w:val="105"/>
                <w:sz w:val="23"/>
              </w:rPr>
              <w:t xml:space="preserve"> </w:t>
            </w:r>
            <w:r>
              <w:rPr>
                <w:w w:val="105"/>
                <w:sz w:val="23"/>
              </w:rPr>
              <w:t>i</w:t>
            </w:r>
            <w:r>
              <w:rPr>
                <w:spacing w:val="-12"/>
                <w:w w:val="105"/>
                <w:sz w:val="23"/>
              </w:rPr>
              <w:t xml:space="preserve"> </w:t>
            </w:r>
            <w:r>
              <w:rPr>
                <w:w w:val="105"/>
                <w:sz w:val="23"/>
              </w:rPr>
              <w:t>wyrażanie</w:t>
            </w:r>
            <w:r>
              <w:rPr>
                <w:spacing w:val="-7"/>
                <w:w w:val="105"/>
                <w:sz w:val="23"/>
              </w:rPr>
              <w:t xml:space="preserve"> </w:t>
            </w:r>
            <w:r>
              <w:rPr>
                <w:w w:val="105"/>
                <w:sz w:val="23"/>
              </w:rPr>
              <w:t>preferencji</w:t>
            </w:r>
            <w:r>
              <w:rPr>
                <w:spacing w:val="-13"/>
                <w:w w:val="105"/>
                <w:sz w:val="23"/>
              </w:rPr>
              <w:t xml:space="preserve"> </w:t>
            </w:r>
            <w:r>
              <w:rPr>
                <w:w w:val="105"/>
                <w:sz w:val="23"/>
              </w:rPr>
              <w:t>na</w:t>
            </w:r>
            <w:r>
              <w:rPr>
                <w:spacing w:val="-11"/>
                <w:w w:val="105"/>
                <w:sz w:val="23"/>
              </w:rPr>
              <w:t xml:space="preserve"> </w:t>
            </w:r>
            <w:r>
              <w:rPr>
                <w:w w:val="105"/>
                <w:sz w:val="23"/>
              </w:rPr>
              <w:t>temat</w:t>
            </w:r>
            <w:r>
              <w:rPr>
                <w:spacing w:val="-9"/>
                <w:w w:val="105"/>
                <w:sz w:val="23"/>
              </w:rPr>
              <w:t xml:space="preserve"> </w:t>
            </w:r>
            <w:r>
              <w:rPr>
                <w:spacing w:val="-2"/>
                <w:w w:val="105"/>
                <w:sz w:val="23"/>
              </w:rPr>
              <w:t>transportu</w:t>
            </w:r>
          </w:p>
          <w:p w:rsidR="00405A49" w:rsidRDefault="00000000">
            <w:pPr>
              <w:pStyle w:val="TableParagraph"/>
              <w:numPr>
                <w:ilvl w:val="0"/>
                <w:numId w:val="48"/>
              </w:numPr>
              <w:tabs>
                <w:tab w:val="left" w:pos="829"/>
              </w:tabs>
              <w:spacing w:before="64" w:line="250" w:lineRule="exact"/>
              <w:ind w:left="829" w:hanging="359"/>
              <w:rPr>
                <w:sz w:val="23"/>
              </w:rPr>
            </w:pPr>
            <w:r>
              <w:rPr>
                <w:w w:val="105"/>
                <w:sz w:val="23"/>
              </w:rPr>
              <w:t>odgrywanie</w:t>
            </w:r>
            <w:r>
              <w:rPr>
                <w:spacing w:val="-4"/>
                <w:w w:val="105"/>
                <w:sz w:val="23"/>
              </w:rPr>
              <w:t xml:space="preserve"> </w:t>
            </w:r>
            <w:r>
              <w:rPr>
                <w:w w:val="105"/>
                <w:sz w:val="23"/>
              </w:rPr>
              <w:t>scenek</w:t>
            </w:r>
            <w:r>
              <w:rPr>
                <w:spacing w:val="-11"/>
                <w:w w:val="105"/>
                <w:sz w:val="23"/>
              </w:rPr>
              <w:t xml:space="preserve"> </w:t>
            </w:r>
            <w:r>
              <w:rPr>
                <w:w w:val="105"/>
                <w:sz w:val="23"/>
              </w:rPr>
              <w:t>na</w:t>
            </w:r>
            <w:r>
              <w:rPr>
                <w:spacing w:val="-13"/>
                <w:w w:val="105"/>
                <w:sz w:val="23"/>
              </w:rPr>
              <w:t xml:space="preserve"> </w:t>
            </w:r>
            <w:r>
              <w:rPr>
                <w:w w:val="105"/>
                <w:sz w:val="23"/>
              </w:rPr>
              <w:t>stacji</w:t>
            </w:r>
            <w:r>
              <w:rPr>
                <w:spacing w:val="-13"/>
                <w:w w:val="105"/>
                <w:sz w:val="23"/>
              </w:rPr>
              <w:t xml:space="preserve"> </w:t>
            </w:r>
            <w:r>
              <w:rPr>
                <w:w w:val="105"/>
                <w:sz w:val="23"/>
              </w:rPr>
              <w:t>i</w:t>
            </w:r>
            <w:r>
              <w:rPr>
                <w:spacing w:val="-14"/>
                <w:w w:val="105"/>
                <w:sz w:val="23"/>
              </w:rPr>
              <w:t xml:space="preserve"> </w:t>
            </w:r>
            <w:r>
              <w:rPr>
                <w:w w:val="105"/>
                <w:sz w:val="23"/>
              </w:rPr>
              <w:t>kupowanie</w:t>
            </w:r>
            <w:r>
              <w:rPr>
                <w:spacing w:val="-8"/>
                <w:w w:val="105"/>
                <w:sz w:val="23"/>
              </w:rPr>
              <w:t xml:space="preserve"> </w:t>
            </w:r>
            <w:r>
              <w:rPr>
                <w:spacing w:val="-2"/>
                <w:w w:val="105"/>
                <w:sz w:val="23"/>
              </w:rPr>
              <w:t>biletów</w:t>
            </w:r>
          </w:p>
        </w:tc>
      </w:tr>
      <w:tr w:rsidR="00405A49">
        <w:trPr>
          <w:trHeight w:val="1617"/>
        </w:trPr>
        <w:tc>
          <w:tcPr>
            <w:tcW w:w="1909" w:type="dxa"/>
          </w:tcPr>
          <w:p w:rsidR="00405A49" w:rsidRDefault="00000000">
            <w:pPr>
              <w:pStyle w:val="TableParagraph"/>
              <w:spacing w:before="54"/>
              <w:ind w:left="110" w:firstLine="0"/>
              <w:rPr>
                <w:sz w:val="23"/>
              </w:rPr>
            </w:pPr>
            <w:r>
              <w:rPr>
                <w:spacing w:val="-10"/>
                <w:w w:val="105"/>
                <w:sz w:val="23"/>
              </w:rPr>
              <w:t>6</w:t>
            </w:r>
          </w:p>
        </w:tc>
        <w:tc>
          <w:tcPr>
            <w:tcW w:w="7385" w:type="dxa"/>
          </w:tcPr>
          <w:p w:rsidR="00405A49" w:rsidRDefault="00000000">
            <w:pPr>
              <w:pStyle w:val="TableParagraph"/>
              <w:numPr>
                <w:ilvl w:val="0"/>
                <w:numId w:val="47"/>
              </w:numPr>
              <w:tabs>
                <w:tab w:val="left" w:pos="829"/>
              </w:tabs>
              <w:spacing w:before="52"/>
              <w:ind w:left="829" w:hanging="359"/>
              <w:rPr>
                <w:sz w:val="23"/>
              </w:rPr>
            </w:pPr>
            <w:r>
              <w:rPr>
                <w:sz w:val="23"/>
              </w:rPr>
              <w:t>opisywanie</w:t>
            </w:r>
            <w:r w:rsidR="006855A7">
              <w:rPr>
                <w:sz w:val="23"/>
              </w:rPr>
              <w:t xml:space="preserve"> </w:t>
            </w:r>
            <w:r w:rsidR="006855A7" w:rsidRPr="006855A7">
              <w:rPr>
                <w:color w:val="7030A0"/>
                <w:sz w:val="23"/>
              </w:rPr>
              <w:t>elementów</w:t>
            </w:r>
            <w:r>
              <w:rPr>
                <w:spacing w:val="39"/>
                <w:sz w:val="23"/>
              </w:rPr>
              <w:t xml:space="preserve"> </w:t>
            </w:r>
            <w:r>
              <w:rPr>
                <w:spacing w:val="-2"/>
                <w:sz w:val="23"/>
              </w:rPr>
              <w:t>krajobraz</w:t>
            </w:r>
            <w:r w:rsidRPr="006855A7">
              <w:rPr>
                <w:color w:val="7030A0"/>
                <w:spacing w:val="-2"/>
                <w:sz w:val="23"/>
              </w:rPr>
              <w:t>u</w:t>
            </w:r>
          </w:p>
          <w:p w:rsidR="00405A49" w:rsidRDefault="00000000">
            <w:pPr>
              <w:pStyle w:val="TableParagraph"/>
              <w:numPr>
                <w:ilvl w:val="0"/>
                <w:numId w:val="47"/>
              </w:numPr>
              <w:tabs>
                <w:tab w:val="left" w:pos="829"/>
              </w:tabs>
              <w:ind w:left="829" w:hanging="359"/>
              <w:rPr>
                <w:sz w:val="23"/>
              </w:rPr>
            </w:pPr>
            <w:r>
              <w:rPr>
                <w:sz w:val="23"/>
              </w:rPr>
              <w:t>opisywanie</w:t>
            </w:r>
            <w:r>
              <w:rPr>
                <w:spacing w:val="39"/>
                <w:sz w:val="23"/>
              </w:rPr>
              <w:t xml:space="preserve"> </w:t>
            </w:r>
            <w:r>
              <w:rPr>
                <w:spacing w:val="-2"/>
                <w:sz w:val="23"/>
              </w:rPr>
              <w:t>pogody</w:t>
            </w:r>
          </w:p>
          <w:p w:rsidR="00405A49" w:rsidRDefault="00000000">
            <w:pPr>
              <w:pStyle w:val="TableParagraph"/>
              <w:numPr>
                <w:ilvl w:val="0"/>
                <w:numId w:val="47"/>
              </w:numPr>
              <w:tabs>
                <w:tab w:val="left" w:pos="829"/>
              </w:tabs>
              <w:spacing w:before="64"/>
              <w:ind w:left="829" w:hanging="359"/>
              <w:rPr>
                <w:sz w:val="23"/>
              </w:rPr>
            </w:pPr>
            <w:r>
              <w:rPr>
                <w:w w:val="105"/>
                <w:sz w:val="23"/>
              </w:rPr>
              <w:t>mówienie</w:t>
            </w:r>
            <w:r>
              <w:rPr>
                <w:spacing w:val="-6"/>
                <w:w w:val="105"/>
                <w:sz w:val="23"/>
              </w:rPr>
              <w:t xml:space="preserve"> </w:t>
            </w:r>
            <w:r>
              <w:rPr>
                <w:w w:val="105"/>
                <w:sz w:val="23"/>
              </w:rPr>
              <w:t>o</w:t>
            </w:r>
            <w:r>
              <w:rPr>
                <w:spacing w:val="-8"/>
                <w:w w:val="105"/>
                <w:sz w:val="23"/>
              </w:rPr>
              <w:t xml:space="preserve"> </w:t>
            </w:r>
            <w:r>
              <w:rPr>
                <w:w w:val="105"/>
                <w:sz w:val="23"/>
              </w:rPr>
              <w:t>planach</w:t>
            </w:r>
            <w:r>
              <w:rPr>
                <w:spacing w:val="-14"/>
                <w:w w:val="105"/>
                <w:sz w:val="23"/>
              </w:rPr>
              <w:t xml:space="preserve"> </w:t>
            </w:r>
            <w:r>
              <w:rPr>
                <w:w w:val="105"/>
                <w:sz w:val="23"/>
              </w:rPr>
              <w:t>na</w:t>
            </w:r>
            <w:r>
              <w:rPr>
                <w:spacing w:val="-10"/>
                <w:w w:val="105"/>
                <w:sz w:val="23"/>
              </w:rPr>
              <w:t xml:space="preserve"> </w:t>
            </w:r>
            <w:r>
              <w:rPr>
                <w:spacing w:val="-2"/>
                <w:w w:val="105"/>
                <w:sz w:val="23"/>
              </w:rPr>
              <w:t>przyszłość</w:t>
            </w:r>
          </w:p>
          <w:p w:rsidR="00405A49" w:rsidRDefault="00000000">
            <w:pPr>
              <w:pStyle w:val="TableParagraph"/>
              <w:numPr>
                <w:ilvl w:val="0"/>
                <w:numId w:val="47"/>
              </w:numPr>
              <w:tabs>
                <w:tab w:val="left" w:pos="830"/>
                <w:tab w:val="left" w:pos="2398"/>
              </w:tabs>
              <w:spacing w:before="0" w:line="320" w:lineRule="atLeast"/>
              <w:ind w:right="112"/>
              <w:rPr>
                <w:sz w:val="23"/>
              </w:rPr>
            </w:pPr>
            <w:r>
              <w:rPr>
                <w:w w:val="105"/>
                <w:sz w:val="23"/>
              </w:rPr>
              <w:t>mówienie</w:t>
            </w:r>
            <w:r>
              <w:rPr>
                <w:spacing w:val="80"/>
                <w:w w:val="105"/>
                <w:sz w:val="23"/>
              </w:rPr>
              <w:t xml:space="preserve"> </w:t>
            </w:r>
            <w:r>
              <w:rPr>
                <w:w w:val="105"/>
                <w:sz w:val="23"/>
              </w:rPr>
              <w:t>o</w:t>
            </w:r>
            <w:r>
              <w:rPr>
                <w:sz w:val="23"/>
              </w:rPr>
              <w:tab/>
            </w:r>
            <w:r>
              <w:rPr>
                <w:w w:val="105"/>
                <w:sz w:val="23"/>
              </w:rPr>
              <w:t>czynnościach</w:t>
            </w:r>
            <w:r>
              <w:rPr>
                <w:spacing w:val="80"/>
                <w:w w:val="105"/>
                <w:sz w:val="23"/>
              </w:rPr>
              <w:t xml:space="preserve"> </w:t>
            </w:r>
            <w:r>
              <w:rPr>
                <w:w w:val="105"/>
                <w:sz w:val="23"/>
              </w:rPr>
              <w:t>zakończonych</w:t>
            </w:r>
            <w:r>
              <w:rPr>
                <w:spacing w:val="80"/>
                <w:w w:val="105"/>
                <w:sz w:val="23"/>
              </w:rPr>
              <w:t xml:space="preserve"> </w:t>
            </w:r>
            <w:r>
              <w:rPr>
                <w:w w:val="105"/>
                <w:sz w:val="23"/>
              </w:rPr>
              <w:t>w</w:t>
            </w:r>
            <w:r>
              <w:rPr>
                <w:spacing w:val="80"/>
                <w:w w:val="105"/>
                <w:sz w:val="23"/>
              </w:rPr>
              <w:t xml:space="preserve"> </w:t>
            </w:r>
            <w:r>
              <w:rPr>
                <w:w w:val="105"/>
                <w:sz w:val="23"/>
              </w:rPr>
              <w:t xml:space="preserve">niedalekiej </w:t>
            </w:r>
            <w:r>
              <w:rPr>
                <w:spacing w:val="-2"/>
                <w:w w:val="105"/>
                <w:sz w:val="23"/>
              </w:rPr>
              <w:t>przeszłości</w:t>
            </w:r>
          </w:p>
        </w:tc>
      </w:tr>
      <w:tr w:rsidR="00405A49">
        <w:trPr>
          <w:trHeight w:val="1293"/>
        </w:trPr>
        <w:tc>
          <w:tcPr>
            <w:tcW w:w="1909" w:type="dxa"/>
          </w:tcPr>
          <w:p w:rsidR="00405A49" w:rsidRDefault="00000000">
            <w:pPr>
              <w:pStyle w:val="TableParagraph"/>
              <w:spacing w:before="54"/>
              <w:ind w:left="110" w:firstLine="0"/>
              <w:rPr>
                <w:sz w:val="23"/>
              </w:rPr>
            </w:pPr>
            <w:r>
              <w:rPr>
                <w:spacing w:val="-10"/>
                <w:w w:val="105"/>
                <w:sz w:val="23"/>
              </w:rPr>
              <w:t>7</w:t>
            </w:r>
          </w:p>
        </w:tc>
        <w:tc>
          <w:tcPr>
            <w:tcW w:w="7385" w:type="dxa"/>
          </w:tcPr>
          <w:p w:rsidR="00405A49" w:rsidRDefault="00000000">
            <w:pPr>
              <w:pStyle w:val="TableParagraph"/>
              <w:numPr>
                <w:ilvl w:val="0"/>
                <w:numId w:val="46"/>
              </w:numPr>
              <w:tabs>
                <w:tab w:val="left" w:pos="829"/>
              </w:tabs>
              <w:spacing w:before="52"/>
              <w:ind w:left="829" w:hanging="359"/>
              <w:rPr>
                <w:sz w:val="23"/>
              </w:rPr>
            </w:pPr>
            <w:r>
              <w:rPr>
                <w:sz w:val="23"/>
              </w:rPr>
              <w:t>prowadzenie</w:t>
            </w:r>
            <w:r>
              <w:rPr>
                <w:spacing w:val="40"/>
                <w:sz w:val="23"/>
              </w:rPr>
              <w:t xml:space="preserve"> </w:t>
            </w:r>
            <w:r>
              <w:rPr>
                <w:sz w:val="23"/>
              </w:rPr>
              <w:t>rozmowy</w:t>
            </w:r>
            <w:r>
              <w:rPr>
                <w:spacing w:val="45"/>
                <w:sz w:val="23"/>
              </w:rPr>
              <w:t xml:space="preserve"> </w:t>
            </w:r>
            <w:r>
              <w:rPr>
                <w:spacing w:val="-2"/>
                <w:sz w:val="23"/>
              </w:rPr>
              <w:t>telefonicznej</w:t>
            </w:r>
          </w:p>
          <w:p w:rsidR="00405A49" w:rsidRDefault="00000000">
            <w:pPr>
              <w:pStyle w:val="TableParagraph"/>
              <w:numPr>
                <w:ilvl w:val="0"/>
                <w:numId w:val="46"/>
              </w:numPr>
              <w:tabs>
                <w:tab w:val="left" w:pos="829"/>
              </w:tabs>
              <w:ind w:left="829" w:hanging="359"/>
              <w:rPr>
                <w:sz w:val="23"/>
              </w:rPr>
            </w:pPr>
            <w:r>
              <w:rPr>
                <w:w w:val="105"/>
                <w:sz w:val="23"/>
              </w:rPr>
              <w:t>opisywanie</w:t>
            </w:r>
            <w:r>
              <w:rPr>
                <w:spacing w:val="-9"/>
                <w:w w:val="105"/>
                <w:sz w:val="23"/>
              </w:rPr>
              <w:t xml:space="preserve"> </w:t>
            </w:r>
            <w:r>
              <w:rPr>
                <w:w w:val="105"/>
                <w:sz w:val="23"/>
              </w:rPr>
              <w:t>zalet</w:t>
            </w:r>
            <w:r>
              <w:rPr>
                <w:spacing w:val="-8"/>
                <w:w w:val="105"/>
                <w:sz w:val="23"/>
              </w:rPr>
              <w:t xml:space="preserve"> </w:t>
            </w:r>
            <w:r>
              <w:rPr>
                <w:w w:val="105"/>
                <w:sz w:val="23"/>
              </w:rPr>
              <w:t>i</w:t>
            </w:r>
            <w:r>
              <w:rPr>
                <w:spacing w:val="-8"/>
                <w:w w:val="105"/>
                <w:sz w:val="23"/>
              </w:rPr>
              <w:t xml:space="preserve"> </w:t>
            </w:r>
            <w:r>
              <w:rPr>
                <w:w w:val="105"/>
                <w:sz w:val="23"/>
              </w:rPr>
              <w:t>wad</w:t>
            </w:r>
            <w:r>
              <w:rPr>
                <w:spacing w:val="-10"/>
                <w:w w:val="105"/>
                <w:sz w:val="23"/>
              </w:rPr>
              <w:t xml:space="preserve"> </w:t>
            </w:r>
            <w:r>
              <w:rPr>
                <w:spacing w:val="-2"/>
                <w:w w:val="105"/>
                <w:sz w:val="23"/>
              </w:rPr>
              <w:t>produktu</w:t>
            </w:r>
          </w:p>
          <w:p w:rsidR="00405A49" w:rsidRDefault="00000000">
            <w:pPr>
              <w:pStyle w:val="TableParagraph"/>
              <w:numPr>
                <w:ilvl w:val="0"/>
                <w:numId w:val="46"/>
              </w:numPr>
              <w:tabs>
                <w:tab w:val="left" w:pos="829"/>
              </w:tabs>
              <w:spacing w:before="64"/>
              <w:ind w:left="829" w:hanging="359"/>
              <w:rPr>
                <w:sz w:val="23"/>
              </w:rPr>
            </w:pPr>
            <w:r>
              <w:rPr>
                <w:spacing w:val="-2"/>
                <w:w w:val="105"/>
                <w:sz w:val="23"/>
              </w:rPr>
              <w:t>porównywanie</w:t>
            </w:r>
          </w:p>
          <w:p w:rsidR="00405A49" w:rsidRDefault="00000000">
            <w:pPr>
              <w:pStyle w:val="TableParagraph"/>
              <w:numPr>
                <w:ilvl w:val="0"/>
                <w:numId w:val="46"/>
              </w:numPr>
              <w:tabs>
                <w:tab w:val="left" w:pos="829"/>
              </w:tabs>
              <w:spacing w:line="249" w:lineRule="exact"/>
              <w:ind w:left="829" w:hanging="359"/>
              <w:rPr>
                <w:sz w:val="23"/>
              </w:rPr>
            </w:pPr>
            <w:r>
              <w:rPr>
                <w:w w:val="105"/>
                <w:sz w:val="23"/>
              </w:rPr>
              <w:t>wyrażanie</w:t>
            </w:r>
            <w:r>
              <w:rPr>
                <w:spacing w:val="-12"/>
                <w:w w:val="105"/>
                <w:sz w:val="23"/>
              </w:rPr>
              <w:t xml:space="preserve"> </w:t>
            </w:r>
            <w:r>
              <w:rPr>
                <w:w w:val="105"/>
                <w:sz w:val="23"/>
              </w:rPr>
              <w:t>upodobań</w:t>
            </w:r>
            <w:r>
              <w:rPr>
                <w:spacing w:val="-13"/>
                <w:w w:val="105"/>
                <w:sz w:val="23"/>
              </w:rPr>
              <w:t xml:space="preserve"> </w:t>
            </w:r>
            <w:r>
              <w:rPr>
                <w:w w:val="105"/>
                <w:sz w:val="23"/>
              </w:rPr>
              <w:t>i</w:t>
            </w:r>
            <w:r>
              <w:rPr>
                <w:spacing w:val="-15"/>
                <w:w w:val="105"/>
                <w:sz w:val="23"/>
              </w:rPr>
              <w:t xml:space="preserve"> </w:t>
            </w:r>
            <w:r>
              <w:rPr>
                <w:spacing w:val="-2"/>
                <w:w w:val="105"/>
                <w:sz w:val="23"/>
              </w:rPr>
              <w:t>opinii</w:t>
            </w:r>
          </w:p>
        </w:tc>
      </w:tr>
      <w:tr w:rsidR="00405A49">
        <w:trPr>
          <w:trHeight w:val="1949"/>
        </w:trPr>
        <w:tc>
          <w:tcPr>
            <w:tcW w:w="1909" w:type="dxa"/>
          </w:tcPr>
          <w:p w:rsidR="00405A49" w:rsidRDefault="00000000">
            <w:pPr>
              <w:pStyle w:val="TableParagraph"/>
              <w:spacing w:before="61"/>
              <w:ind w:left="110" w:firstLine="0"/>
              <w:rPr>
                <w:sz w:val="23"/>
              </w:rPr>
            </w:pPr>
            <w:r>
              <w:rPr>
                <w:spacing w:val="-10"/>
                <w:w w:val="105"/>
                <w:sz w:val="23"/>
              </w:rPr>
              <w:t>8</w:t>
            </w:r>
          </w:p>
        </w:tc>
        <w:tc>
          <w:tcPr>
            <w:tcW w:w="7385" w:type="dxa"/>
          </w:tcPr>
          <w:p w:rsidR="00405A49" w:rsidRDefault="00000000">
            <w:pPr>
              <w:pStyle w:val="TableParagraph"/>
              <w:numPr>
                <w:ilvl w:val="0"/>
                <w:numId w:val="45"/>
              </w:numPr>
              <w:tabs>
                <w:tab w:val="left" w:pos="829"/>
              </w:tabs>
              <w:spacing w:before="59"/>
              <w:ind w:left="829" w:hanging="359"/>
              <w:rPr>
                <w:sz w:val="23"/>
              </w:rPr>
            </w:pPr>
            <w:r>
              <w:rPr>
                <w:w w:val="105"/>
                <w:sz w:val="23"/>
              </w:rPr>
              <w:t>mówienie</w:t>
            </w:r>
            <w:r>
              <w:rPr>
                <w:spacing w:val="-9"/>
                <w:w w:val="105"/>
                <w:sz w:val="23"/>
              </w:rPr>
              <w:t xml:space="preserve"> </w:t>
            </w:r>
            <w:r>
              <w:rPr>
                <w:w w:val="105"/>
                <w:sz w:val="23"/>
              </w:rPr>
              <w:t>o</w:t>
            </w:r>
            <w:r>
              <w:rPr>
                <w:spacing w:val="-10"/>
                <w:w w:val="105"/>
                <w:sz w:val="23"/>
              </w:rPr>
              <w:t xml:space="preserve"> </w:t>
            </w:r>
            <w:r>
              <w:rPr>
                <w:w w:val="105"/>
                <w:sz w:val="23"/>
              </w:rPr>
              <w:t>zwyczajach</w:t>
            </w:r>
            <w:r>
              <w:rPr>
                <w:spacing w:val="-11"/>
                <w:w w:val="105"/>
                <w:sz w:val="23"/>
              </w:rPr>
              <w:t xml:space="preserve"> </w:t>
            </w:r>
            <w:r>
              <w:rPr>
                <w:w w:val="105"/>
                <w:sz w:val="23"/>
              </w:rPr>
              <w:t>w</w:t>
            </w:r>
            <w:r>
              <w:rPr>
                <w:spacing w:val="-13"/>
                <w:w w:val="105"/>
                <w:sz w:val="23"/>
              </w:rPr>
              <w:t xml:space="preserve"> </w:t>
            </w:r>
            <w:r>
              <w:rPr>
                <w:w w:val="105"/>
                <w:sz w:val="23"/>
              </w:rPr>
              <w:t>czasie</w:t>
            </w:r>
            <w:r>
              <w:rPr>
                <w:spacing w:val="-14"/>
                <w:w w:val="105"/>
                <w:sz w:val="23"/>
              </w:rPr>
              <w:t xml:space="preserve"> </w:t>
            </w:r>
            <w:r>
              <w:rPr>
                <w:spacing w:val="-2"/>
                <w:w w:val="105"/>
                <w:sz w:val="23"/>
              </w:rPr>
              <w:t>teraźniejszym</w:t>
            </w:r>
          </w:p>
          <w:p w:rsidR="00405A49" w:rsidRDefault="00000000">
            <w:pPr>
              <w:pStyle w:val="TableParagraph"/>
              <w:numPr>
                <w:ilvl w:val="0"/>
                <w:numId w:val="45"/>
              </w:numPr>
              <w:tabs>
                <w:tab w:val="left" w:pos="829"/>
              </w:tabs>
              <w:spacing w:before="64"/>
              <w:ind w:left="829" w:hanging="359"/>
              <w:rPr>
                <w:sz w:val="23"/>
              </w:rPr>
            </w:pPr>
            <w:r>
              <w:rPr>
                <w:sz w:val="23"/>
              </w:rPr>
              <w:t>mówienie</w:t>
            </w:r>
            <w:r>
              <w:rPr>
                <w:spacing w:val="39"/>
                <w:sz w:val="23"/>
              </w:rPr>
              <w:t xml:space="preserve"> </w:t>
            </w:r>
            <w:r>
              <w:rPr>
                <w:sz w:val="23"/>
              </w:rPr>
              <w:t>o</w:t>
            </w:r>
            <w:r>
              <w:rPr>
                <w:spacing w:val="36"/>
                <w:sz w:val="23"/>
              </w:rPr>
              <w:t xml:space="preserve"> </w:t>
            </w:r>
            <w:r>
              <w:rPr>
                <w:sz w:val="23"/>
              </w:rPr>
              <w:t>doświadczeniach</w:t>
            </w:r>
            <w:r>
              <w:rPr>
                <w:spacing w:val="34"/>
                <w:sz w:val="23"/>
              </w:rPr>
              <w:t xml:space="preserve"> </w:t>
            </w:r>
            <w:r>
              <w:rPr>
                <w:spacing w:val="-2"/>
                <w:sz w:val="23"/>
              </w:rPr>
              <w:t>życiowych</w:t>
            </w:r>
          </w:p>
          <w:p w:rsidR="00405A49" w:rsidRDefault="00000000">
            <w:pPr>
              <w:pStyle w:val="TableParagraph"/>
              <w:numPr>
                <w:ilvl w:val="0"/>
                <w:numId w:val="45"/>
              </w:numPr>
              <w:tabs>
                <w:tab w:val="left" w:pos="829"/>
              </w:tabs>
              <w:ind w:left="829" w:hanging="359"/>
              <w:rPr>
                <w:sz w:val="23"/>
              </w:rPr>
            </w:pPr>
            <w:r>
              <w:rPr>
                <w:sz w:val="23"/>
              </w:rPr>
              <w:t>opisywanie</w:t>
            </w:r>
            <w:r>
              <w:rPr>
                <w:spacing w:val="39"/>
                <w:sz w:val="23"/>
              </w:rPr>
              <w:t xml:space="preserve"> </w:t>
            </w:r>
            <w:r>
              <w:rPr>
                <w:spacing w:val="-2"/>
                <w:sz w:val="23"/>
              </w:rPr>
              <w:t>wydarzeń</w:t>
            </w:r>
          </w:p>
          <w:p w:rsidR="00405A49" w:rsidRDefault="00000000">
            <w:pPr>
              <w:pStyle w:val="TableParagraph"/>
              <w:numPr>
                <w:ilvl w:val="0"/>
                <w:numId w:val="45"/>
              </w:numPr>
              <w:tabs>
                <w:tab w:val="left" w:pos="829"/>
              </w:tabs>
              <w:spacing w:before="64"/>
              <w:ind w:left="829" w:hanging="359"/>
              <w:rPr>
                <w:sz w:val="23"/>
              </w:rPr>
            </w:pPr>
            <w:r>
              <w:rPr>
                <w:sz w:val="23"/>
              </w:rPr>
              <w:t>pisanie</w:t>
            </w:r>
            <w:r>
              <w:rPr>
                <w:spacing w:val="39"/>
                <w:sz w:val="23"/>
              </w:rPr>
              <w:t xml:space="preserve"> </w:t>
            </w:r>
            <w:r>
              <w:rPr>
                <w:sz w:val="23"/>
              </w:rPr>
              <w:t>przepisów</w:t>
            </w:r>
            <w:r>
              <w:rPr>
                <w:spacing w:val="23"/>
                <w:sz w:val="23"/>
              </w:rPr>
              <w:t xml:space="preserve"> </w:t>
            </w:r>
            <w:r>
              <w:rPr>
                <w:spacing w:val="-2"/>
                <w:sz w:val="23"/>
              </w:rPr>
              <w:t>kulinarnych</w:t>
            </w:r>
          </w:p>
          <w:p w:rsidR="00405A49" w:rsidRDefault="00000000">
            <w:pPr>
              <w:pStyle w:val="TableParagraph"/>
              <w:numPr>
                <w:ilvl w:val="0"/>
                <w:numId w:val="45"/>
              </w:numPr>
              <w:tabs>
                <w:tab w:val="left" w:pos="829"/>
              </w:tabs>
              <w:ind w:left="829" w:hanging="359"/>
              <w:rPr>
                <w:sz w:val="23"/>
              </w:rPr>
            </w:pPr>
            <w:r>
              <w:rPr>
                <w:sz w:val="23"/>
              </w:rPr>
              <w:t>wyrażanie</w:t>
            </w:r>
            <w:r>
              <w:rPr>
                <w:spacing w:val="36"/>
                <w:sz w:val="23"/>
              </w:rPr>
              <w:t xml:space="preserve"> </w:t>
            </w:r>
            <w:r>
              <w:rPr>
                <w:sz w:val="23"/>
              </w:rPr>
              <w:t>upodobań,</w:t>
            </w:r>
            <w:r>
              <w:rPr>
                <w:spacing w:val="32"/>
                <w:sz w:val="23"/>
              </w:rPr>
              <w:t xml:space="preserve"> </w:t>
            </w:r>
            <w:r>
              <w:rPr>
                <w:sz w:val="23"/>
              </w:rPr>
              <w:t>preferencji</w:t>
            </w:r>
            <w:r>
              <w:rPr>
                <w:spacing w:val="28"/>
                <w:sz w:val="23"/>
              </w:rPr>
              <w:t xml:space="preserve"> </w:t>
            </w:r>
            <w:r>
              <w:rPr>
                <w:sz w:val="23"/>
              </w:rPr>
              <w:t>i</w:t>
            </w:r>
            <w:r>
              <w:rPr>
                <w:spacing w:val="28"/>
                <w:sz w:val="23"/>
              </w:rPr>
              <w:t xml:space="preserve"> </w:t>
            </w:r>
            <w:r>
              <w:rPr>
                <w:spacing w:val="-2"/>
                <w:sz w:val="23"/>
              </w:rPr>
              <w:t>opinii</w:t>
            </w:r>
          </w:p>
          <w:p w:rsidR="00405A49" w:rsidRDefault="00000000">
            <w:pPr>
              <w:pStyle w:val="TableParagraph"/>
              <w:numPr>
                <w:ilvl w:val="0"/>
                <w:numId w:val="45"/>
              </w:numPr>
              <w:tabs>
                <w:tab w:val="left" w:pos="829"/>
              </w:tabs>
              <w:spacing w:before="64" w:line="249" w:lineRule="exact"/>
              <w:ind w:left="829" w:hanging="359"/>
              <w:rPr>
                <w:sz w:val="23"/>
              </w:rPr>
            </w:pPr>
            <w:r>
              <w:rPr>
                <w:w w:val="105"/>
                <w:sz w:val="23"/>
              </w:rPr>
              <w:t>udzielanie</w:t>
            </w:r>
            <w:r>
              <w:rPr>
                <w:spacing w:val="-6"/>
                <w:w w:val="105"/>
                <w:sz w:val="23"/>
              </w:rPr>
              <w:t xml:space="preserve"> </w:t>
            </w:r>
            <w:r>
              <w:rPr>
                <w:w w:val="105"/>
                <w:sz w:val="23"/>
              </w:rPr>
              <w:t>rad</w:t>
            </w:r>
            <w:r>
              <w:rPr>
                <w:spacing w:val="-9"/>
                <w:w w:val="105"/>
                <w:sz w:val="23"/>
              </w:rPr>
              <w:t xml:space="preserve"> </w:t>
            </w:r>
            <w:r>
              <w:rPr>
                <w:w w:val="105"/>
                <w:sz w:val="23"/>
              </w:rPr>
              <w:t>i</w:t>
            </w:r>
            <w:r>
              <w:rPr>
                <w:spacing w:val="-11"/>
                <w:w w:val="105"/>
                <w:sz w:val="23"/>
              </w:rPr>
              <w:t xml:space="preserve"> </w:t>
            </w:r>
            <w:r>
              <w:rPr>
                <w:spacing w:val="-2"/>
                <w:w w:val="105"/>
                <w:sz w:val="23"/>
              </w:rPr>
              <w:t>wskazówek</w:t>
            </w:r>
          </w:p>
        </w:tc>
      </w:tr>
    </w:tbl>
    <w:p w:rsidR="00405A49" w:rsidRDefault="00405A49">
      <w:pPr>
        <w:spacing w:line="249" w:lineRule="exact"/>
        <w:rPr>
          <w:sz w:val="23"/>
        </w:rPr>
        <w:sectPr w:rsidR="00405A49">
          <w:pgSz w:w="11910" w:h="16850"/>
          <w:pgMar w:top="1340" w:right="1200" w:bottom="1660" w:left="1200" w:header="760" w:footer="1447" w:gutter="0"/>
          <w:cols w:space="708"/>
        </w:sectPr>
      </w:pPr>
    </w:p>
    <w:p w:rsidR="00405A49" w:rsidRDefault="00000000">
      <w:pPr>
        <w:pStyle w:val="Akapitzlist"/>
        <w:numPr>
          <w:ilvl w:val="1"/>
          <w:numId w:val="104"/>
        </w:numPr>
        <w:tabs>
          <w:tab w:val="left" w:pos="634"/>
        </w:tabs>
        <w:spacing w:before="116"/>
        <w:ind w:left="634" w:hanging="415"/>
        <w:rPr>
          <w:sz w:val="23"/>
        </w:rPr>
      </w:pPr>
      <w:r>
        <w:rPr>
          <w:sz w:val="23"/>
        </w:rPr>
        <w:lastRenderedPageBreak/>
        <w:t>MATERIAŁ</w:t>
      </w:r>
      <w:r w:rsidR="007E0D73">
        <w:rPr>
          <w:spacing w:val="25"/>
          <w:sz w:val="23"/>
        </w:rPr>
        <w:t xml:space="preserve"> </w:t>
      </w:r>
      <w:r>
        <w:rPr>
          <w:sz w:val="23"/>
        </w:rPr>
        <w:t>FONETYCZNO-</w:t>
      </w:r>
      <w:r>
        <w:rPr>
          <w:spacing w:val="-2"/>
          <w:sz w:val="23"/>
        </w:rPr>
        <w:t>ORTOGRAFICZNY</w:t>
      </w:r>
    </w:p>
    <w:p w:rsidR="00405A49" w:rsidRDefault="00405A49">
      <w:pPr>
        <w:pStyle w:val="Tekstpodstawowy"/>
        <w:spacing w:before="213"/>
        <w:rPr>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trPr>
          <w:trHeight w:val="328"/>
        </w:trPr>
        <w:tc>
          <w:tcPr>
            <w:tcW w:w="9294" w:type="dxa"/>
            <w:gridSpan w:val="2"/>
          </w:tcPr>
          <w:p w:rsidR="00405A49" w:rsidRDefault="00000000">
            <w:pPr>
              <w:pStyle w:val="TableParagraph"/>
              <w:spacing w:before="61" w:line="247" w:lineRule="exact"/>
              <w:ind w:left="110" w:firstLine="0"/>
              <w:rPr>
                <w:i/>
                <w:sz w:val="23"/>
              </w:rPr>
            </w:pPr>
            <w:proofErr w:type="spellStart"/>
            <w:r>
              <w:rPr>
                <w:i/>
                <w:sz w:val="23"/>
              </w:rPr>
              <w:t>Explora</w:t>
            </w:r>
            <w:proofErr w:type="spellEnd"/>
            <w:r>
              <w:rPr>
                <w:i/>
                <w:spacing w:val="27"/>
                <w:sz w:val="23"/>
              </w:rPr>
              <w:t xml:space="preserve"> </w:t>
            </w:r>
            <w:r>
              <w:rPr>
                <w:i/>
                <w:spacing w:val="-4"/>
                <w:sz w:val="23"/>
              </w:rPr>
              <w:t>A1.1</w:t>
            </w:r>
          </w:p>
        </w:tc>
      </w:tr>
      <w:tr w:rsidR="00405A49">
        <w:trPr>
          <w:trHeight w:val="321"/>
        </w:trPr>
        <w:tc>
          <w:tcPr>
            <w:tcW w:w="1909" w:type="dxa"/>
          </w:tcPr>
          <w:p w:rsidR="00405A49" w:rsidRDefault="00000000">
            <w:pPr>
              <w:pStyle w:val="TableParagraph"/>
              <w:spacing w:before="54" w:line="247" w:lineRule="exact"/>
              <w:ind w:left="110" w:firstLine="0"/>
              <w:rPr>
                <w:sz w:val="23"/>
              </w:rPr>
            </w:pPr>
            <w:r>
              <w:rPr>
                <w:spacing w:val="-2"/>
                <w:w w:val="105"/>
                <w:sz w:val="23"/>
              </w:rPr>
              <w:t>Rozdział</w:t>
            </w:r>
          </w:p>
        </w:tc>
        <w:tc>
          <w:tcPr>
            <w:tcW w:w="7385" w:type="dxa"/>
          </w:tcPr>
          <w:p w:rsidR="00405A49" w:rsidRDefault="00000000">
            <w:pPr>
              <w:pStyle w:val="TableParagraph"/>
              <w:spacing w:before="54" w:line="247" w:lineRule="exact"/>
              <w:ind w:left="110" w:firstLine="0"/>
              <w:rPr>
                <w:sz w:val="23"/>
              </w:rPr>
            </w:pPr>
            <w:r>
              <w:rPr>
                <w:sz w:val="23"/>
              </w:rPr>
              <w:t>Treści</w:t>
            </w:r>
            <w:r>
              <w:rPr>
                <w:spacing w:val="65"/>
                <w:sz w:val="23"/>
              </w:rPr>
              <w:t xml:space="preserve"> </w:t>
            </w:r>
            <w:r>
              <w:rPr>
                <w:sz w:val="23"/>
              </w:rPr>
              <w:t>fonetyczno-</w:t>
            </w:r>
            <w:r>
              <w:rPr>
                <w:spacing w:val="-2"/>
                <w:sz w:val="23"/>
              </w:rPr>
              <w:t>ortograficzne</w:t>
            </w:r>
          </w:p>
        </w:tc>
      </w:tr>
      <w:tr w:rsidR="00405A49">
        <w:trPr>
          <w:trHeight w:val="645"/>
        </w:trPr>
        <w:tc>
          <w:tcPr>
            <w:tcW w:w="1909" w:type="dxa"/>
          </w:tcPr>
          <w:p w:rsidR="00405A49" w:rsidRDefault="00000000">
            <w:pPr>
              <w:pStyle w:val="TableParagraph"/>
              <w:spacing w:before="54"/>
              <w:ind w:left="110" w:firstLine="0"/>
              <w:rPr>
                <w:sz w:val="23"/>
              </w:rPr>
            </w:pPr>
            <w:r>
              <w:rPr>
                <w:spacing w:val="-10"/>
                <w:w w:val="105"/>
                <w:sz w:val="23"/>
              </w:rPr>
              <w:t>0</w:t>
            </w:r>
          </w:p>
        </w:tc>
        <w:tc>
          <w:tcPr>
            <w:tcW w:w="7385" w:type="dxa"/>
          </w:tcPr>
          <w:p w:rsidR="00405A49" w:rsidRDefault="00000000">
            <w:pPr>
              <w:pStyle w:val="TableParagraph"/>
              <w:numPr>
                <w:ilvl w:val="0"/>
                <w:numId w:val="44"/>
              </w:numPr>
              <w:tabs>
                <w:tab w:val="left" w:pos="829"/>
              </w:tabs>
              <w:spacing w:before="52"/>
              <w:ind w:left="829" w:hanging="359"/>
              <w:rPr>
                <w:sz w:val="23"/>
              </w:rPr>
            </w:pPr>
            <w:r>
              <w:rPr>
                <w:sz w:val="23"/>
              </w:rPr>
              <w:t>alfabet</w:t>
            </w:r>
            <w:r>
              <w:rPr>
                <w:spacing w:val="21"/>
                <w:sz w:val="23"/>
              </w:rPr>
              <w:t xml:space="preserve"> </w:t>
            </w:r>
            <w:r>
              <w:rPr>
                <w:spacing w:val="-2"/>
                <w:sz w:val="23"/>
              </w:rPr>
              <w:t>hiszpański</w:t>
            </w:r>
          </w:p>
          <w:p w:rsidR="00405A49" w:rsidRDefault="00000000">
            <w:pPr>
              <w:pStyle w:val="TableParagraph"/>
              <w:numPr>
                <w:ilvl w:val="0"/>
                <w:numId w:val="44"/>
              </w:numPr>
              <w:tabs>
                <w:tab w:val="left" w:pos="829"/>
              </w:tabs>
              <w:spacing w:line="249" w:lineRule="exact"/>
              <w:ind w:left="829" w:hanging="359"/>
              <w:rPr>
                <w:sz w:val="23"/>
              </w:rPr>
            </w:pPr>
            <w:r>
              <w:rPr>
                <w:sz w:val="23"/>
              </w:rPr>
              <w:t>wymowa</w:t>
            </w:r>
            <w:r>
              <w:rPr>
                <w:spacing w:val="39"/>
                <w:sz w:val="23"/>
              </w:rPr>
              <w:t xml:space="preserve"> </w:t>
            </w:r>
            <w:r>
              <w:rPr>
                <w:sz w:val="23"/>
              </w:rPr>
              <w:t>podstawowych</w:t>
            </w:r>
            <w:r>
              <w:rPr>
                <w:spacing w:val="42"/>
                <w:sz w:val="23"/>
              </w:rPr>
              <w:t xml:space="preserve"> </w:t>
            </w:r>
            <w:r>
              <w:rPr>
                <w:sz w:val="23"/>
              </w:rPr>
              <w:t>słów</w:t>
            </w:r>
            <w:r>
              <w:rPr>
                <w:spacing w:val="30"/>
                <w:sz w:val="23"/>
              </w:rPr>
              <w:t xml:space="preserve"> </w:t>
            </w:r>
            <w:r>
              <w:rPr>
                <w:sz w:val="23"/>
              </w:rPr>
              <w:t>w</w:t>
            </w:r>
            <w:r>
              <w:rPr>
                <w:spacing w:val="19"/>
                <w:sz w:val="23"/>
              </w:rPr>
              <w:t xml:space="preserve"> </w:t>
            </w:r>
            <w:r>
              <w:rPr>
                <w:sz w:val="23"/>
              </w:rPr>
              <w:t>języku</w:t>
            </w:r>
            <w:r>
              <w:rPr>
                <w:spacing w:val="16"/>
                <w:sz w:val="23"/>
              </w:rPr>
              <w:t xml:space="preserve"> </w:t>
            </w:r>
            <w:r>
              <w:rPr>
                <w:spacing w:val="-2"/>
                <w:sz w:val="23"/>
              </w:rPr>
              <w:t>hiszpańskim</w:t>
            </w:r>
          </w:p>
        </w:tc>
      </w:tr>
      <w:tr w:rsidR="00405A49">
        <w:trPr>
          <w:trHeight w:val="653"/>
        </w:trPr>
        <w:tc>
          <w:tcPr>
            <w:tcW w:w="1909" w:type="dxa"/>
          </w:tcPr>
          <w:p w:rsidR="00405A49" w:rsidRDefault="00000000">
            <w:pPr>
              <w:pStyle w:val="TableParagraph"/>
              <w:spacing w:before="61"/>
              <w:ind w:left="110" w:firstLine="0"/>
              <w:rPr>
                <w:sz w:val="23"/>
              </w:rPr>
            </w:pPr>
            <w:r>
              <w:rPr>
                <w:spacing w:val="-10"/>
                <w:w w:val="105"/>
                <w:sz w:val="23"/>
              </w:rPr>
              <w:t>1</w:t>
            </w:r>
          </w:p>
        </w:tc>
        <w:tc>
          <w:tcPr>
            <w:tcW w:w="7385" w:type="dxa"/>
          </w:tcPr>
          <w:p w:rsidR="00405A49" w:rsidRDefault="00000000">
            <w:pPr>
              <w:pStyle w:val="TableParagraph"/>
              <w:numPr>
                <w:ilvl w:val="0"/>
                <w:numId w:val="43"/>
              </w:numPr>
              <w:tabs>
                <w:tab w:val="left" w:pos="829"/>
              </w:tabs>
              <w:spacing w:before="59"/>
              <w:ind w:left="829" w:hanging="359"/>
              <w:rPr>
                <w:sz w:val="23"/>
              </w:rPr>
            </w:pPr>
            <w:r>
              <w:rPr>
                <w:sz w:val="23"/>
              </w:rPr>
              <w:t>wymowa:</w:t>
            </w:r>
            <w:r>
              <w:rPr>
                <w:spacing w:val="31"/>
                <w:sz w:val="23"/>
              </w:rPr>
              <w:t xml:space="preserve"> </w:t>
            </w:r>
            <w:r>
              <w:rPr>
                <w:sz w:val="23"/>
              </w:rPr>
              <w:t>sylaba</w:t>
            </w:r>
            <w:r>
              <w:rPr>
                <w:spacing w:val="29"/>
                <w:sz w:val="23"/>
              </w:rPr>
              <w:t xml:space="preserve"> </w:t>
            </w:r>
            <w:r>
              <w:rPr>
                <w:spacing w:val="-2"/>
                <w:sz w:val="23"/>
              </w:rPr>
              <w:t>akcentowana</w:t>
            </w:r>
          </w:p>
          <w:p w:rsidR="00405A49" w:rsidRDefault="00000000">
            <w:pPr>
              <w:pStyle w:val="TableParagraph"/>
              <w:numPr>
                <w:ilvl w:val="0"/>
                <w:numId w:val="43"/>
              </w:numPr>
              <w:tabs>
                <w:tab w:val="left" w:pos="829"/>
              </w:tabs>
              <w:spacing w:before="64" w:line="249" w:lineRule="exact"/>
              <w:ind w:left="829" w:hanging="359"/>
              <w:rPr>
                <w:sz w:val="23"/>
              </w:rPr>
            </w:pPr>
            <w:r>
              <w:rPr>
                <w:w w:val="105"/>
                <w:sz w:val="23"/>
              </w:rPr>
              <w:t>zapis</w:t>
            </w:r>
            <w:r>
              <w:rPr>
                <w:spacing w:val="-7"/>
                <w:w w:val="105"/>
                <w:sz w:val="23"/>
              </w:rPr>
              <w:t xml:space="preserve"> </w:t>
            </w:r>
            <w:r>
              <w:rPr>
                <w:w w:val="105"/>
                <w:sz w:val="23"/>
              </w:rPr>
              <w:t>pytań</w:t>
            </w:r>
            <w:r>
              <w:rPr>
                <w:spacing w:val="-8"/>
                <w:w w:val="105"/>
                <w:sz w:val="23"/>
              </w:rPr>
              <w:t xml:space="preserve"> </w:t>
            </w:r>
            <w:r>
              <w:rPr>
                <w:w w:val="105"/>
                <w:sz w:val="23"/>
              </w:rPr>
              <w:t>i</w:t>
            </w:r>
            <w:r>
              <w:rPr>
                <w:spacing w:val="-10"/>
                <w:w w:val="105"/>
                <w:sz w:val="23"/>
              </w:rPr>
              <w:t xml:space="preserve"> </w:t>
            </w:r>
            <w:r>
              <w:rPr>
                <w:w w:val="105"/>
                <w:sz w:val="23"/>
              </w:rPr>
              <w:t>zdań</w:t>
            </w:r>
            <w:r>
              <w:rPr>
                <w:spacing w:val="-2"/>
                <w:w w:val="105"/>
                <w:sz w:val="23"/>
              </w:rPr>
              <w:t xml:space="preserve"> wykrzyknikowych</w:t>
            </w:r>
          </w:p>
        </w:tc>
      </w:tr>
      <w:tr w:rsidR="00405A49">
        <w:trPr>
          <w:trHeight w:val="321"/>
        </w:trPr>
        <w:tc>
          <w:tcPr>
            <w:tcW w:w="1909" w:type="dxa"/>
          </w:tcPr>
          <w:p w:rsidR="00405A49" w:rsidRDefault="00000000">
            <w:pPr>
              <w:pStyle w:val="TableParagraph"/>
              <w:spacing w:before="54" w:line="247" w:lineRule="exact"/>
              <w:ind w:left="110" w:firstLine="0"/>
              <w:rPr>
                <w:sz w:val="23"/>
              </w:rPr>
            </w:pPr>
            <w:r>
              <w:rPr>
                <w:spacing w:val="-10"/>
                <w:w w:val="105"/>
                <w:sz w:val="23"/>
              </w:rPr>
              <w:t>2</w:t>
            </w:r>
          </w:p>
        </w:tc>
        <w:tc>
          <w:tcPr>
            <w:tcW w:w="7385" w:type="dxa"/>
          </w:tcPr>
          <w:p w:rsidR="00405A49" w:rsidRDefault="00000000">
            <w:pPr>
              <w:pStyle w:val="TableParagraph"/>
              <w:numPr>
                <w:ilvl w:val="0"/>
                <w:numId w:val="42"/>
              </w:numPr>
              <w:tabs>
                <w:tab w:val="left" w:pos="829"/>
              </w:tabs>
              <w:spacing w:before="52" w:line="249" w:lineRule="exact"/>
              <w:ind w:left="829" w:hanging="359"/>
              <w:rPr>
                <w:sz w:val="23"/>
              </w:rPr>
            </w:pPr>
            <w:r>
              <w:rPr>
                <w:sz w:val="23"/>
              </w:rPr>
              <w:t>wymowa:</w:t>
            </w:r>
            <w:r>
              <w:rPr>
                <w:spacing w:val="39"/>
                <w:sz w:val="23"/>
              </w:rPr>
              <w:t xml:space="preserve"> </w:t>
            </w:r>
            <w:proofErr w:type="spellStart"/>
            <w:proofErr w:type="gramStart"/>
            <w:r>
              <w:rPr>
                <w:spacing w:val="-5"/>
                <w:sz w:val="23"/>
              </w:rPr>
              <w:t>b,v</w:t>
            </w:r>
            <w:proofErr w:type="spellEnd"/>
            <w:proofErr w:type="gramEnd"/>
          </w:p>
        </w:tc>
      </w:tr>
      <w:tr w:rsidR="00405A49">
        <w:trPr>
          <w:trHeight w:val="645"/>
        </w:trPr>
        <w:tc>
          <w:tcPr>
            <w:tcW w:w="1909" w:type="dxa"/>
          </w:tcPr>
          <w:p w:rsidR="00405A49" w:rsidRDefault="00000000">
            <w:pPr>
              <w:pStyle w:val="TableParagraph"/>
              <w:spacing w:before="54"/>
              <w:ind w:left="110" w:firstLine="0"/>
              <w:rPr>
                <w:sz w:val="23"/>
              </w:rPr>
            </w:pPr>
            <w:r>
              <w:rPr>
                <w:spacing w:val="-10"/>
                <w:w w:val="105"/>
                <w:sz w:val="23"/>
              </w:rPr>
              <w:t>3</w:t>
            </w:r>
          </w:p>
        </w:tc>
        <w:tc>
          <w:tcPr>
            <w:tcW w:w="7385" w:type="dxa"/>
          </w:tcPr>
          <w:p w:rsidR="00405A49" w:rsidRDefault="00000000">
            <w:pPr>
              <w:pStyle w:val="TableParagraph"/>
              <w:numPr>
                <w:ilvl w:val="0"/>
                <w:numId w:val="41"/>
              </w:numPr>
              <w:tabs>
                <w:tab w:val="left" w:pos="829"/>
              </w:tabs>
              <w:spacing w:before="52"/>
              <w:ind w:left="829" w:hanging="359"/>
              <w:rPr>
                <w:sz w:val="23"/>
              </w:rPr>
            </w:pPr>
            <w:r>
              <w:rPr>
                <w:w w:val="105"/>
                <w:sz w:val="23"/>
              </w:rPr>
              <w:t>wymowa:</w:t>
            </w:r>
            <w:r>
              <w:rPr>
                <w:spacing w:val="-7"/>
                <w:w w:val="105"/>
                <w:sz w:val="23"/>
              </w:rPr>
              <w:t xml:space="preserve"> </w:t>
            </w:r>
            <w:r>
              <w:rPr>
                <w:w w:val="105"/>
                <w:sz w:val="23"/>
              </w:rPr>
              <w:t>ce,</w:t>
            </w:r>
            <w:r>
              <w:rPr>
                <w:spacing w:val="-7"/>
                <w:w w:val="105"/>
                <w:sz w:val="23"/>
              </w:rPr>
              <w:t xml:space="preserve"> </w:t>
            </w:r>
            <w:r>
              <w:rPr>
                <w:w w:val="105"/>
                <w:sz w:val="23"/>
              </w:rPr>
              <w:t>ci,</w:t>
            </w:r>
            <w:r>
              <w:rPr>
                <w:spacing w:val="-6"/>
                <w:w w:val="105"/>
                <w:sz w:val="23"/>
              </w:rPr>
              <w:t xml:space="preserve"> </w:t>
            </w:r>
            <w:r>
              <w:rPr>
                <w:w w:val="105"/>
                <w:sz w:val="23"/>
              </w:rPr>
              <w:t>z,</w:t>
            </w:r>
            <w:r>
              <w:rPr>
                <w:spacing w:val="-13"/>
                <w:w w:val="105"/>
                <w:sz w:val="23"/>
              </w:rPr>
              <w:t xml:space="preserve"> </w:t>
            </w:r>
            <w:r>
              <w:rPr>
                <w:spacing w:val="-10"/>
                <w:w w:val="105"/>
                <w:sz w:val="23"/>
              </w:rPr>
              <w:t>f</w:t>
            </w:r>
          </w:p>
          <w:p w:rsidR="00405A49" w:rsidRDefault="00000000">
            <w:pPr>
              <w:pStyle w:val="TableParagraph"/>
              <w:numPr>
                <w:ilvl w:val="0"/>
                <w:numId w:val="41"/>
              </w:numPr>
              <w:tabs>
                <w:tab w:val="left" w:pos="829"/>
              </w:tabs>
              <w:spacing w:line="249" w:lineRule="exact"/>
              <w:ind w:left="829" w:hanging="359"/>
              <w:rPr>
                <w:sz w:val="23"/>
              </w:rPr>
            </w:pPr>
            <w:proofErr w:type="spellStart"/>
            <w:r>
              <w:rPr>
                <w:spacing w:val="-4"/>
                <w:w w:val="105"/>
                <w:sz w:val="23"/>
              </w:rPr>
              <w:t>seseo</w:t>
            </w:r>
            <w:proofErr w:type="spellEnd"/>
          </w:p>
        </w:tc>
      </w:tr>
      <w:tr w:rsidR="00405A49">
        <w:trPr>
          <w:trHeight w:val="328"/>
        </w:trPr>
        <w:tc>
          <w:tcPr>
            <w:tcW w:w="1909" w:type="dxa"/>
          </w:tcPr>
          <w:p w:rsidR="00405A49" w:rsidRDefault="00000000">
            <w:pPr>
              <w:pStyle w:val="TableParagraph"/>
              <w:spacing w:before="61" w:line="247" w:lineRule="exact"/>
              <w:ind w:left="110" w:firstLine="0"/>
              <w:rPr>
                <w:sz w:val="23"/>
              </w:rPr>
            </w:pPr>
            <w:r>
              <w:rPr>
                <w:spacing w:val="-10"/>
                <w:w w:val="105"/>
                <w:sz w:val="23"/>
              </w:rPr>
              <w:t>4</w:t>
            </w:r>
          </w:p>
        </w:tc>
        <w:tc>
          <w:tcPr>
            <w:tcW w:w="7385" w:type="dxa"/>
          </w:tcPr>
          <w:p w:rsidR="00405A49" w:rsidRDefault="00000000">
            <w:pPr>
              <w:pStyle w:val="TableParagraph"/>
              <w:numPr>
                <w:ilvl w:val="0"/>
                <w:numId w:val="40"/>
              </w:numPr>
              <w:tabs>
                <w:tab w:val="left" w:pos="829"/>
              </w:tabs>
              <w:spacing w:before="59" w:line="249" w:lineRule="exact"/>
              <w:ind w:left="829" w:hanging="359"/>
              <w:rPr>
                <w:sz w:val="23"/>
              </w:rPr>
            </w:pPr>
            <w:r>
              <w:rPr>
                <w:w w:val="105"/>
                <w:sz w:val="23"/>
              </w:rPr>
              <w:t>wymowa:</w:t>
            </w:r>
            <w:r>
              <w:rPr>
                <w:spacing w:val="-15"/>
                <w:w w:val="105"/>
                <w:sz w:val="23"/>
              </w:rPr>
              <w:t xml:space="preserve"> </w:t>
            </w:r>
            <w:r>
              <w:rPr>
                <w:w w:val="105"/>
                <w:sz w:val="23"/>
              </w:rPr>
              <w:t>ca,</w:t>
            </w:r>
            <w:r>
              <w:rPr>
                <w:spacing w:val="-15"/>
                <w:w w:val="105"/>
                <w:sz w:val="23"/>
              </w:rPr>
              <w:t xml:space="preserve"> </w:t>
            </w:r>
            <w:r>
              <w:rPr>
                <w:w w:val="105"/>
                <w:sz w:val="23"/>
              </w:rPr>
              <w:t>co,</w:t>
            </w:r>
            <w:r>
              <w:rPr>
                <w:spacing w:val="-15"/>
                <w:w w:val="105"/>
                <w:sz w:val="23"/>
              </w:rPr>
              <w:t xml:space="preserve"> </w:t>
            </w:r>
            <w:proofErr w:type="spellStart"/>
            <w:r>
              <w:rPr>
                <w:w w:val="105"/>
                <w:sz w:val="23"/>
              </w:rPr>
              <w:t>cu</w:t>
            </w:r>
            <w:proofErr w:type="spellEnd"/>
            <w:r>
              <w:rPr>
                <w:w w:val="105"/>
                <w:sz w:val="23"/>
              </w:rPr>
              <w:t>,</w:t>
            </w:r>
            <w:r>
              <w:rPr>
                <w:spacing w:val="-14"/>
                <w:w w:val="105"/>
                <w:sz w:val="23"/>
              </w:rPr>
              <w:t xml:space="preserve"> </w:t>
            </w:r>
            <w:proofErr w:type="spellStart"/>
            <w:r>
              <w:rPr>
                <w:w w:val="105"/>
                <w:sz w:val="23"/>
              </w:rPr>
              <w:t>c+spółgłoska</w:t>
            </w:r>
            <w:proofErr w:type="spellEnd"/>
            <w:r>
              <w:rPr>
                <w:w w:val="105"/>
                <w:sz w:val="23"/>
              </w:rPr>
              <w:t>,</w:t>
            </w:r>
            <w:r>
              <w:rPr>
                <w:spacing w:val="-15"/>
                <w:w w:val="105"/>
                <w:sz w:val="23"/>
              </w:rPr>
              <w:t xml:space="preserve"> </w:t>
            </w:r>
            <w:proofErr w:type="spellStart"/>
            <w:r>
              <w:rPr>
                <w:w w:val="105"/>
                <w:sz w:val="23"/>
              </w:rPr>
              <w:t>que</w:t>
            </w:r>
            <w:proofErr w:type="spellEnd"/>
            <w:r>
              <w:rPr>
                <w:w w:val="105"/>
                <w:sz w:val="23"/>
              </w:rPr>
              <w:t>,</w:t>
            </w:r>
            <w:r>
              <w:rPr>
                <w:spacing w:val="-15"/>
                <w:w w:val="105"/>
                <w:sz w:val="23"/>
              </w:rPr>
              <w:t xml:space="preserve"> </w:t>
            </w:r>
            <w:r>
              <w:rPr>
                <w:spacing w:val="-5"/>
                <w:w w:val="105"/>
                <w:sz w:val="23"/>
              </w:rPr>
              <w:t>qui</w:t>
            </w:r>
          </w:p>
        </w:tc>
      </w:tr>
      <w:tr w:rsidR="00405A49">
        <w:trPr>
          <w:trHeight w:val="321"/>
        </w:trPr>
        <w:tc>
          <w:tcPr>
            <w:tcW w:w="1909" w:type="dxa"/>
          </w:tcPr>
          <w:p w:rsidR="00405A49" w:rsidRDefault="00000000">
            <w:pPr>
              <w:pStyle w:val="TableParagraph"/>
              <w:spacing w:before="54" w:line="247" w:lineRule="exact"/>
              <w:ind w:left="110" w:firstLine="0"/>
              <w:rPr>
                <w:sz w:val="23"/>
              </w:rPr>
            </w:pPr>
            <w:r>
              <w:rPr>
                <w:spacing w:val="-10"/>
                <w:w w:val="105"/>
                <w:sz w:val="23"/>
              </w:rPr>
              <w:t>5</w:t>
            </w:r>
          </w:p>
        </w:tc>
        <w:tc>
          <w:tcPr>
            <w:tcW w:w="7385" w:type="dxa"/>
          </w:tcPr>
          <w:p w:rsidR="00405A49" w:rsidRDefault="00000000">
            <w:pPr>
              <w:pStyle w:val="TableParagraph"/>
              <w:numPr>
                <w:ilvl w:val="0"/>
                <w:numId w:val="39"/>
              </w:numPr>
              <w:tabs>
                <w:tab w:val="left" w:pos="829"/>
              </w:tabs>
              <w:spacing w:before="52" w:line="249" w:lineRule="exact"/>
              <w:ind w:left="829" w:hanging="359"/>
              <w:rPr>
                <w:sz w:val="23"/>
              </w:rPr>
            </w:pPr>
            <w:r>
              <w:rPr>
                <w:w w:val="105"/>
                <w:sz w:val="23"/>
              </w:rPr>
              <w:t>wymowa:</w:t>
            </w:r>
            <w:r>
              <w:rPr>
                <w:spacing w:val="-14"/>
                <w:w w:val="105"/>
                <w:sz w:val="23"/>
              </w:rPr>
              <w:t xml:space="preserve"> </w:t>
            </w:r>
            <w:r>
              <w:rPr>
                <w:w w:val="105"/>
                <w:sz w:val="23"/>
              </w:rPr>
              <w:t>j,</w:t>
            </w:r>
            <w:r>
              <w:rPr>
                <w:spacing w:val="-7"/>
                <w:w w:val="105"/>
                <w:sz w:val="23"/>
              </w:rPr>
              <w:t xml:space="preserve"> </w:t>
            </w:r>
            <w:r>
              <w:rPr>
                <w:spacing w:val="-10"/>
                <w:w w:val="105"/>
                <w:sz w:val="23"/>
              </w:rPr>
              <w:t>h</w:t>
            </w:r>
          </w:p>
        </w:tc>
      </w:tr>
      <w:tr w:rsidR="00405A49">
        <w:trPr>
          <w:trHeight w:val="645"/>
        </w:trPr>
        <w:tc>
          <w:tcPr>
            <w:tcW w:w="1909" w:type="dxa"/>
          </w:tcPr>
          <w:p w:rsidR="00405A49" w:rsidRDefault="00000000">
            <w:pPr>
              <w:pStyle w:val="TableParagraph"/>
              <w:spacing w:before="54"/>
              <w:ind w:left="110" w:firstLine="0"/>
              <w:rPr>
                <w:sz w:val="23"/>
              </w:rPr>
            </w:pPr>
            <w:r>
              <w:rPr>
                <w:spacing w:val="-10"/>
                <w:w w:val="105"/>
                <w:sz w:val="23"/>
              </w:rPr>
              <w:t>6</w:t>
            </w:r>
          </w:p>
        </w:tc>
        <w:tc>
          <w:tcPr>
            <w:tcW w:w="7385" w:type="dxa"/>
          </w:tcPr>
          <w:p w:rsidR="00405A49" w:rsidRDefault="00000000">
            <w:pPr>
              <w:pStyle w:val="TableParagraph"/>
              <w:numPr>
                <w:ilvl w:val="0"/>
                <w:numId w:val="38"/>
              </w:numPr>
              <w:tabs>
                <w:tab w:val="left" w:pos="829"/>
              </w:tabs>
              <w:spacing w:before="52"/>
              <w:ind w:left="829" w:hanging="359"/>
              <w:rPr>
                <w:sz w:val="23"/>
              </w:rPr>
            </w:pPr>
            <w:r>
              <w:rPr>
                <w:w w:val="105"/>
                <w:sz w:val="23"/>
              </w:rPr>
              <w:t>wymowa:</w:t>
            </w:r>
            <w:r>
              <w:rPr>
                <w:spacing w:val="-9"/>
                <w:w w:val="105"/>
                <w:sz w:val="23"/>
              </w:rPr>
              <w:t xml:space="preserve"> </w:t>
            </w:r>
            <w:r>
              <w:rPr>
                <w:w w:val="105"/>
                <w:sz w:val="23"/>
              </w:rPr>
              <w:t>g,</w:t>
            </w:r>
            <w:r>
              <w:rPr>
                <w:spacing w:val="-9"/>
                <w:w w:val="105"/>
                <w:sz w:val="23"/>
              </w:rPr>
              <w:t xml:space="preserve"> </w:t>
            </w:r>
            <w:proofErr w:type="spellStart"/>
            <w:r>
              <w:rPr>
                <w:w w:val="105"/>
                <w:sz w:val="23"/>
              </w:rPr>
              <w:t>gu</w:t>
            </w:r>
            <w:proofErr w:type="spellEnd"/>
            <w:r>
              <w:rPr>
                <w:w w:val="105"/>
                <w:sz w:val="23"/>
              </w:rPr>
              <w:t>,</w:t>
            </w:r>
            <w:r>
              <w:rPr>
                <w:spacing w:val="-9"/>
                <w:w w:val="105"/>
                <w:sz w:val="23"/>
              </w:rPr>
              <w:t xml:space="preserve"> </w:t>
            </w:r>
            <w:proofErr w:type="spellStart"/>
            <w:r>
              <w:rPr>
                <w:spacing w:val="-5"/>
                <w:w w:val="105"/>
                <w:sz w:val="23"/>
              </w:rPr>
              <w:t>gü</w:t>
            </w:r>
            <w:proofErr w:type="spellEnd"/>
          </w:p>
          <w:p w:rsidR="00405A49" w:rsidRDefault="00000000">
            <w:pPr>
              <w:pStyle w:val="TableParagraph"/>
              <w:numPr>
                <w:ilvl w:val="0"/>
                <w:numId w:val="38"/>
              </w:numPr>
              <w:tabs>
                <w:tab w:val="left" w:pos="829"/>
              </w:tabs>
              <w:spacing w:line="249" w:lineRule="exact"/>
              <w:ind w:left="829" w:hanging="359"/>
              <w:rPr>
                <w:sz w:val="23"/>
              </w:rPr>
            </w:pPr>
            <w:r>
              <w:rPr>
                <w:spacing w:val="-2"/>
                <w:w w:val="105"/>
                <w:sz w:val="23"/>
              </w:rPr>
              <w:t>diereza</w:t>
            </w:r>
          </w:p>
        </w:tc>
      </w:tr>
      <w:tr w:rsidR="00405A49">
        <w:trPr>
          <w:trHeight w:val="652"/>
        </w:trPr>
        <w:tc>
          <w:tcPr>
            <w:tcW w:w="1909" w:type="dxa"/>
          </w:tcPr>
          <w:p w:rsidR="00405A49" w:rsidRDefault="00000000">
            <w:pPr>
              <w:pStyle w:val="TableParagraph"/>
              <w:spacing w:before="61"/>
              <w:ind w:left="110" w:firstLine="0"/>
              <w:rPr>
                <w:sz w:val="23"/>
              </w:rPr>
            </w:pPr>
            <w:r>
              <w:rPr>
                <w:spacing w:val="-10"/>
                <w:w w:val="105"/>
                <w:sz w:val="23"/>
              </w:rPr>
              <w:t>7</w:t>
            </w:r>
          </w:p>
        </w:tc>
        <w:tc>
          <w:tcPr>
            <w:tcW w:w="7385" w:type="dxa"/>
          </w:tcPr>
          <w:p w:rsidR="00405A49" w:rsidRDefault="00000000">
            <w:pPr>
              <w:pStyle w:val="TableParagraph"/>
              <w:numPr>
                <w:ilvl w:val="0"/>
                <w:numId w:val="37"/>
              </w:numPr>
              <w:tabs>
                <w:tab w:val="left" w:pos="829"/>
              </w:tabs>
              <w:spacing w:before="59"/>
              <w:ind w:left="829" w:hanging="359"/>
              <w:rPr>
                <w:sz w:val="23"/>
              </w:rPr>
            </w:pPr>
            <w:r>
              <w:rPr>
                <w:w w:val="105"/>
                <w:sz w:val="23"/>
              </w:rPr>
              <w:t>wymowa:</w:t>
            </w:r>
            <w:r>
              <w:rPr>
                <w:spacing w:val="-10"/>
                <w:w w:val="105"/>
                <w:sz w:val="23"/>
              </w:rPr>
              <w:t xml:space="preserve"> </w:t>
            </w:r>
            <w:r>
              <w:rPr>
                <w:w w:val="105"/>
                <w:sz w:val="23"/>
              </w:rPr>
              <w:t>l,</w:t>
            </w:r>
            <w:r>
              <w:rPr>
                <w:spacing w:val="-10"/>
                <w:w w:val="105"/>
                <w:sz w:val="23"/>
              </w:rPr>
              <w:t xml:space="preserve"> </w:t>
            </w:r>
            <w:proofErr w:type="spellStart"/>
            <w:r>
              <w:rPr>
                <w:spacing w:val="-5"/>
                <w:w w:val="105"/>
                <w:sz w:val="23"/>
              </w:rPr>
              <w:t>ll</w:t>
            </w:r>
            <w:proofErr w:type="spellEnd"/>
          </w:p>
          <w:p w:rsidR="00405A49" w:rsidRDefault="00000000">
            <w:pPr>
              <w:pStyle w:val="TableParagraph"/>
              <w:numPr>
                <w:ilvl w:val="0"/>
                <w:numId w:val="37"/>
              </w:numPr>
              <w:tabs>
                <w:tab w:val="left" w:pos="829"/>
              </w:tabs>
              <w:spacing w:line="249" w:lineRule="exact"/>
              <w:ind w:left="829" w:hanging="359"/>
              <w:rPr>
                <w:sz w:val="23"/>
              </w:rPr>
            </w:pPr>
            <w:proofErr w:type="spellStart"/>
            <w:r>
              <w:rPr>
                <w:spacing w:val="-2"/>
                <w:w w:val="105"/>
                <w:sz w:val="23"/>
              </w:rPr>
              <w:t>yeísmo</w:t>
            </w:r>
            <w:proofErr w:type="spellEnd"/>
          </w:p>
        </w:tc>
      </w:tr>
      <w:tr w:rsidR="00405A49">
        <w:trPr>
          <w:trHeight w:val="321"/>
        </w:trPr>
        <w:tc>
          <w:tcPr>
            <w:tcW w:w="1909" w:type="dxa"/>
          </w:tcPr>
          <w:p w:rsidR="00405A49" w:rsidRDefault="00000000">
            <w:pPr>
              <w:pStyle w:val="TableParagraph"/>
              <w:spacing w:before="54" w:line="247" w:lineRule="exact"/>
              <w:ind w:left="110" w:firstLine="0"/>
              <w:rPr>
                <w:sz w:val="23"/>
              </w:rPr>
            </w:pPr>
            <w:r>
              <w:rPr>
                <w:spacing w:val="-10"/>
                <w:w w:val="105"/>
                <w:sz w:val="23"/>
              </w:rPr>
              <w:t>8</w:t>
            </w:r>
          </w:p>
        </w:tc>
        <w:tc>
          <w:tcPr>
            <w:tcW w:w="7385" w:type="dxa"/>
          </w:tcPr>
          <w:p w:rsidR="00405A49" w:rsidRDefault="00000000">
            <w:pPr>
              <w:pStyle w:val="TableParagraph"/>
              <w:numPr>
                <w:ilvl w:val="0"/>
                <w:numId w:val="36"/>
              </w:numPr>
              <w:tabs>
                <w:tab w:val="left" w:pos="829"/>
              </w:tabs>
              <w:spacing w:before="52" w:line="249" w:lineRule="exact"/>
              <w:ind w:left="829" w:hanging="359"/>
              <w:rPr>
                <w:sz w:val="23"/>
              </w:rPr>
            </w:pPr>
            <w:r>
              <w:rPr>
                <w:sz w:val="23"/>
              </w:rPr>
              <w:t>wymowa:</w:t>
            </w:r>
            <w:r>
              <w:rPr>
                <w:spacing w:val="20"/>
                <w:sz w:val="23"/>
              </w:rPr>
              <w:t xml:space="preserve"> </w:t>
            </w:r>
            <w:r>
              <w:rPr>
                <w:sz w:val="23"/>
              </w:rPr>
              <w:t>r,</w:t>
            </w:r>
            <w:r>
              <w:rPr>
                <w:spacing w:val="20"/>
                <w:sz w:val="23"/>
              </w:rPr>
              <w:t xml:space="preserve"> </w:t>
            </w:r>
            <w:proofErr w:type="spellStart"/>
            <w:r>
              <w:rPr>
                <w:spacing w:val="-5"/>
                <w:sz w:val="23"/>
              </w:rPr>
              <w:t>rr</w:t>
            </w:r>
            <w:proofErr w:type="spellEnd"/>
          </w:p>
        </w:tc>
      </w:tr>
      <w:tr w:rsidR="00405A49">
        <w:trPr>
          <w:trHeight w:val="321"/>
        </w:trPr>
        <w:tc>
          <w:tcPr>
            <w:tcW w:w="9294" w:type="dxa"/>
            <w:gridSpan w:val="2"/>
          </w:tcPr>
          <w:p w:rsidR="00405A49" w:rsidRDefault="00000000">
            <w:pPr>
              <w:pStyle w:val="TableParagraph"/>
              <w:spacing w:before="54" w:line="247" w:lineRule="exact"/>
              <w:ind w:left="110" w:firstLine="0"/>
              <w:rPr>
                <w:i/>
                <w:sz w:val="23"/>
              </w:rPr>
            </w:pPr>
            <w:proofErr w:type="spellStart"/>
            <w:r>
              <w:rPr>
                <w:i/>
                <w:sz w:val="23"/>
              </w:rPr>
              <w:t>Explora</w:t>
            </w:r>
            <w:proofErr w:type="spellEnd"/>
            <w:r>
              <w:rPr>
                <w:i/>
                <w:spacing w:val="27"/>
                <w:sz w:val="23"/>
              </w:rPr>
              <w:t xml:space="preserve"> </w:t>
            </w:r>
            <w:r>
              <w:rPr>
                <w:i/>
                <w:spacing w:val="-4"/>
                <w:sz w:val="23"/>
              </w:rPr>
              <w:t>A1.2</w:t>
            </w:r>
          </w:p>
        </w:tc>
      </w:tr>
      <w:tr w:rsidR="00405A49">
        <w:trPr>
          <w:trHeight w:val="328"/>
        </w:trPr>
        <w:tc>
          <w:tcPr>
            <w:tcW w:w="1909" w:type="dxa"/>
          </w:tcPr>
          <w:p w:rsidR="00405A49" w:rsidRDefault="00000000">
            <w:pPr>
              <w:pStyle w:val="TableParagraph"/>
              <w:spacing w:before="61" w:line="247" w:lineRule="exact"/>
              <w:ind w:left="110" w:firstLine="0"/>
              <w:rPr>
                <w:sz w:val="23"/>
              </w:rPr>
            </w:pPr>
            <w:r>
              <w:rPr>
                <w:spacing w:val="-2"/>
                <w:w w:val="105"/>
                <w:sz w:val="23"/>
              </w:rPr>
              <w:t>Rozdział</w:t>
            </w:r>
          </w:p>
        </w:tc>
        <w:tc>
          <w:tcPr>
            <w:tcW w:w="7385" w:type="dxa"/>
          </w:tcPr>
          <w:p w:rsidR="00405A49" w:rsidRDefault="00000000">
            <w:pPr>
              <w:pStyle w:val="TableParagraph"/>
              <w:spacing w:before="61" w:line="247" w:lineRule="exact"/>
              <w:ind w:left="110" w:firstLine="0"/>
              <w:rPr>
                <w:sz w:val="23"/>
              </w:rPr>
            </w:pPr>
            <w:r>
              <w:rPr>
                <w:sz w:val="23"/>
              </w:rPr>
              <w:t>Treści</w:t>
            </w:r>
            <w:r>
              <w:rPr>
                <w:spacing w:val="65"/>
                <w:sz w:val="23"/>
              </w:rPr>
              <w:t xml:space="preserve"> </w:t>
            </w:r>
            <w:r>
              <w:rPr>
                <w:sz w:val="23"/>
              </w:rPr>
              <w:t>fonetyczno-</w:t>
            </w:r>
            <w:r>
              <w:rPr>
                <w:spacing w:val="-2"/>
                <w:sz w:val="23"/>
              </w:rPr>
              <w:t>ortograficzne</w:t>
            </w:r>
          </w:p>
        </w:tc>
      </w:tr>
      <w:tr w:rsidR="00405A49">
        <w:trPr>
          <w:trHeight w:val="321"/>
        </w:trPr>
        <w:tc>
          <w:tcPr>
            <w:tcW w:w="1909" w:type="dxa"/>
          </w:tcPr>
          <w:p w:rsidR="00405A49" w:rsidRDefault="00000000">
            <w:pPr>
              <w:pStyle w:val="TableParagraph"/>
              <w:spacing w:before="54" w:line="247" w:lineRule="exact"/>
              <w:ind w:left="110" w:firstLine="0"/>
              <w:rPr>
                <w:sz w:val="23"/>
              </w:rPr>
            </w:pPr>
            <w:r>
              <w:rPr>
                <w:spacing w:val="-10"/>
                <w:w w:val="105"/>
                <w:sz w:val="23"/>
              </w:rPr>
              <w:t>1</w:t>
            </w:r>
          </w:p>
        </w:tc>
        <w:tc>
          <w:tcPr>
            <w:tcW w:w="7385" w:type="dxa"/>
          </w:tcPr>
          <w:p w:rsidR="00405A49" w:rsidRDefault="00000000">
            <w:pPr>
              <w:pStyle w:val="TableParagraph"/>
              <w:spacing w:before="54" w:line="247" w:lineRule="exact"/>
              <w:ind w:left="110" w:firstLine="0"/>
              <w:rPr>
                <w:sz w:val="23"/>
              </w:rPr>
            </w:pPr>
            <w:r>
              <w:rPr>
                <w:sz w:val="23"/>
              </w:rPr>
              <w:t>-------------------</w:t>
            </w:r>
            <w:r>
              <w:rPr>
                <w:spacing w:val="-10"/>
                <w:sz w:val="23"/>
              </w:rPr>
              <w:t>-</w:t>
            </w:r>
          </w:p>
        </w:tc>
      </w:tr>
      <w:tr w:rsidR="00405A49">
        <w:trPr>
          <w:trHeight w:val="321"/>
        </w:trPr>
        <w:tc>
          <w:tcPr>
            <w:tcW w:w="1909" w:type="dxa"/>
          </w:tcPr>
          <w:p w:rsidR="00405A49" w:rsidRDefault="00000000">
            <w:pPr>
              <w:pStyle w:val="TableParagraph"/>
              <w:spacing w:before="61" w:line="240" w:lineRule="exact"/>
              <w:ind w:left="110" w:firstLine="0"/>
              <w:rPr>
                <w:sz w:val="23"/>
              </w:rPr>
            </w:pPr>
            <w:r>
              <w:rPr>
                <w:spacing w:val="-10"/>
                <w:w w:val="105"/>
                <w:sz w:val="23"/>
              </w:rPr>
              <w:t>2</w:t>
            </w:r>
          </w:p>
        </w:tc>
        <w:tc>
          <w:tcPr>
            <w:tcW w:w="7385" w:type="dxa"/>
          </w:tcPr>
          <w:p w:rsidR="00405A49" w:rsidRDefault="00000000">
            <w:pPr>
              <w:pStyle w:val="TableParagraph"/>
              <w:numPr>
                <w:ilvl w:val="0"/>
                <w:numId w:val="35"/>
              </w:numPr>
              <w:tabs>
                <w:tab w:val="left" w:pos="829"/>
              </w:tabs>
              <w:spacing w:before="59" w:line="242" w:lineRule="exact"/>
              <w:ind w:left="829" w:hanging="359"/>
              <w:rPr>
                <w:sz w:val="23"/>
              </w:rPr>
            </w:pPr>
            <w:r>
              <w:rPr>
                <w:sz w:val="23"/>
              </w:rPr>
              <w:t>wymowa:</w:t>
            </w:r>
            <w:r>
              <w:rPr>
                <w:spacing w:val="39"/>
                <w:sz w:val="23"/>
              </w:rPr>
              <w:t xml:space="preserve"> </w:t>
            </w:r>
            <w:proofErr w:type="spellStart"/>
            <w:r>
              <w:rPr>
                <w:spacing w:val="-5"/>
                <w:sz w:val="23"/>
              </w:rPr>
              <w:t>ch</w:t>
            </w:r>
            <w:proofErr w:type="spellEnd"/>
          </w:p>
        </w:tc>
      </w:tr>
      <w:tr w:rsidR="00405A49">
        <w:trPr>
          <w:trHeight w:val="328"/>
        </w:trPr>
        <w:tc>
          <w:tcPr>
            <w:tcW w:w="1909" w:type="dxa"/>
          </w:tcPr>
          <w:p w:rsidR="00405A49" w:rsidRDefault="00000000">
            <w:pPr>
              <w:pStyle w:val="TableParagraph"/>
              <w:spacing w:before="61" w:line="247" w:lineRule="exact"/>
              <w:ind w:left="110" w:firstLine="0"/>
              <w:rPr>
                <w:sz w:val="23"/>
              </w:rPr>
            </w:pPr>
            <w:r>
              <w:rPr>
                <w:spacing w:val="-10"/>
                <w:w w:val="105"/>
                <w:sz w:val="23"/>
              </w:rPr>
              <w:t>3</w:t>
            </w:r>
          </w:p>
        </w:tc>
        <w:tc>
          <w:tcPr>
            <w:tcW w:w="7385" w:type="dxa"/>
          </w:tcPr>
          <w:p w:rsidR="00405A49" w:rsidRDefault="00000000">
            <w:pPr>
              <w:pStyle w:val="TableParagraph"/>
              <w:spacing w:before="61" w:line="247" w:lineRule="exact"/>
              <w:ind w:left="110" w:firstLine="0"/>
              <w:rPr>
                <w:sz w:val="23"/>
              </w:rPr>
            </w:pPr>
            <w:r>
              <w:rPr>
                <w:sz w:val="23"/>
              </w:rPr>
              <w:t>-------------------</w:t>
            </w:r>
            <w:r>
              <w:rPr>
                <w:spacing w:val="-10"/>
                <w:sz w:val="23"/>
              </w:rPr>
              <w:t>-</w:t>
            </w:r>
          </w:p>
        </w:tc>
      </w:tr>
      <w:tr w:rsidR="00405A49">
        <w:trPr>
          <w:trHeight w:val="321"/>
        </w:trPr>
        <w:tc>
          <w:tcPr>
            <w:tcW w:w="1909" w:type="dxa"/>
          </w:tcPr>
          <w:p w:rsidR="00405A49" w:rsidRDefault="00000000">
            <w:pPr>
              <w:pStyle w:val="TableParagraph"/>
              <w:spacing w:before="54" w:line="247" w:lineRule="exact"/>
              <w:ind w:left="110" w:firstLine="0"/>
              <w:rPr>
                <w:sz w:val="23"/>
              </w:rPr>
            </w:pPr>
            <w:r>
              <w:rPr>
                <w:spacing w:val="-10"/>
                <w:w w:val="105"/>
                <w:sz w:val="23"/>
              </w:rPr>
              <w:t>4</w:t>
            </w:r>
          </w:p>
        </w:tc>
        <w:tc>
          <w:tcPr>
            <w:tcW w:w="7385" w:type="dxa"/>
          </w:tcPr>
          <w:p w:rsidR="00405A49" w:rsidRDefault="00000000">
            <w:pPr>
              <w:pStyle w:val="TableParagraph"/>
              <w:numPr>
                <w:ilvl w:val="0"/>
                <w:numId w:val="34"/>
              </w:numPr>
              <w:tabs>
                <w:tab w:val="left" w:pos="829"/>
              </w:tabs>
              <w:spacing w:before="52" w:line="249" w:lineRule="exact"/>
              <w:ind w:left="829" w:hanging="359"/>
              <w:rPr>
                <w:sz w:val="23"/>
              </w:rPr>
            </w:pPr>
            <w:r>
              <w:rPr>
                <w:w w:val="105"/>
                <w:sz w:val="23"/>
              </w:rPr>
              <w:t>wymowa:</w:t>
            </w:r>
            <w:r>
              <w:rPr>
                <w:spacing w:val="-12"/>
                <w:w w:val="105"/>
                <w:sz w:val="23"/>
              </w:rPr>
              <w:t xml:space="preserve"> </w:t>
            </w:r>
            <w:r>
              <w:rPr>
                <w:w w:val="105"/>
                <w:sz w:val="23"/>
              </w:rPr>
              <w:t>ñ,</w:t>
            </w:r>
            <w:r>
              <w:rPr>
                <w:spacing w:val="-5"/>
                <w:w w:val="105"/>
                <w:sz w:val="23"/>
              </w:rPr>
              <w:t xml:space="preserve"> ni</w:t>
            </w:r>
          </w:p>
        </w:tc>
      </w:tr>
      <w:tr w:rsidR="00405A49">
        <w:trPr>
          <w:trHeight w:val="328"/>
        </w:trPr>
        <w:tc>
          <w:tcPr>
            <w:tcW w:w="1909" w:type="dxa"/>
          </w:tcPr>
          <w:p w:rsidR="00405A49" w:rsidRDefault="00000000">
            <w:pPr>
              <w:pStyle w:val="TableParagraph"/>
              <w:spacing w:before="61" w:line="247" w:lineRule="exact"/>
              <w:ind w:left="110" w:firstLine="0"/>
              <w:rPr>
                <w:sz w:val="23"/>
              </w:rPr>
            </w:pPr>
            <w:r>
              <w:rPr>
                <w:spacing w:val="-10"/>
                <w:w w:val="105"/>
                <w:sz w:val="23"/>
              </w:rPr>
              <w:t>5</w:t>
            </w:r>
          </w:p>
        </w:tc>
        <w:tc>
          <w:tcPr>
            <w:tcW w:w="7385" w:type="dxa"/>
          </w:tcPr>
          <w:p w:rsidR="00405A49" w:rsidRDefault="00000000">
            <w:pPr>
              <w:pStyle w:val="TableParagraph"/>
              <w:spacing w:before="61" w:line="247" w:lineRule="exact"/>
              <w:ind w:left="110" w:firstLine="0"/>
              <w:rPr>
                <w:sz w:val="23"/>
              </w:rPr>
            </w:pPr>
            <w:r>
              <w:rPr>
                <w:sz w:val="23"/>
              </w:rPr>
              <w:t>-------------------</w:t>
            </w:r>
            <w:r>
              <w:rPr>
                <w:spacing w:val="-10"/>
                <w:sz w:val="23"/>
              </w:rPr>
              <w:t>-</w:t>
            </w:r>
          </w:p>
        </w:tc>
      </w:tr>
      <w:tr w:rsidR="00405A49">
        <w:trPr>
          <w:trHeight w:val="321"/>
        </w:trPr>
        <w:tc>
          <w:tcPr>
            <w:tcW w:w="1909" w:type="dxa"/>
          </w:tcPr>
          <w:p w:rsidR="00405A49" w:rsidRDefault="00000000">
            <w:pPr>
              <w:pStyle w:val="TableParagraph"/>
              <w:spacing w:before="54" w:line="247" w:lineRule="exact"/>
              <w:ind w:left="110" w:firstLine="0"/>
              <w:rPr>
                <w:sz w:val="23"/>
              </w:rPr>
            </w:pPr>
            <w:r>
              <w:rPr>
                <w:spacing w:val="-10"/>
                <w:w w:val="105"/>
                <w:sz w:val="23"/>
              </w:rPr>
              <w:t>6</w:t>
            </w:r>
          </w:p>
        </w:tc>
        <w:tc>
          <w:tcPr>
            <w:tcW w:w="7385" w:type="dxa"/>
          </w:tcPr>
          <w:p w:rsidR="00405A49" w:rsidRDefault="00000000">
            <w:pPr>
              <w:pStyle w:val="TableParagraph"/>
              <w:numPr>
                <w:ilvl w:val="0"/>
                <w:numId w:val="33"/>
              </w:numPr>
              <w:tabs>
                <w:tab w:val="left" w:pos="829"/>
              </w:tabs>
              <w:spacing w:before="52" w:line="249" w:lineRule="exact"/>
              <w:ind w:left="829" w:hanging="359"/>
              <w:rPr>
                <w:sz w:val="23"/>
              </w:rPr>
            </w:pPr>
            <w:r>
              <w:rPr>
                <w:w w:val="105"/>
                <w:sz w:val="23"/>
              </w:rPr>
              <w:t>wymowa:</w:t>
            </w:r>
            <w:r>
              <w:rPr>
                <w:spacing w:val="-9"/>
                <w:w w:val="105"/>
                <w:sz w:val="23"/>
              </w:rPr>
              <w:t xml:space="preserve"> </w:t>
            </w:r>
            <w:proofErr w:type="gramStart"/>
            <w:r>
              <w:rPr>
                <w:w w:val="105"/>
                <w:sz w:val="23"/>
              </w:rPr>
              <w:t>i,</w:t>
            </w:r>
            <w:proofErr w:type="gramEnd"/>
            <w:r>
              <w:rPr>
                <w:spacing w:val="-8"/>
                <w:w w:val="105"/>
                <w:sz w:val="23"/>
              </w:rPr>
              <w:t xml:space="preserve"> </w:t>
            </w:r>
            <w:r>
              <w:rPr>
                <w:w w:val="105"/>
                <w:sz w:val="23"/>
              </w:rPr>
              <w:t>í,</w:t>
            </w:r>
            <w:r>
              <w:rPr>
                <w:spacing w:val="-8"/>
                <w:w w:val="105"/>
                <w:sz w:val="23"/>
              </w:rPr>
              <w:t xml:space="preserve"> </w:t>
            </w:r>
            <w:r>
              <w:rPr>
                <w:spacing w:val="-10"/>
                <w:w w:val="105"/>
                <w:sz w:val="23"/>
              </w:rPr>
              <w:t>y</w:t>
            </w:r>
          </w:p>
        </w:tc>
      </w:tr>
      <w:tr w:rsidR="00405A49">
        <w:trPr>
          <w:trHeight w:val="321"/>
        </w:trPr>
        <w:tc>
          <w:tcPr>
            <w:tcW w:w="1909" w:type="dxa"/>
          </w:tcPr>
          <w:p w:rsidR="00405A49" w:rsidRDefault="00000000">
            <w:pPr>
              <w:pStyle w:val="TableParagraph"/>
              <w:spacing w:before="54" w:line="247" w:lineRule="exact"/>
              <w:ind w:left="110" w:firstLine="0"/>
              <w:rPr>
                <w:sz w:val="23"/>
              </w:rPr>
            </w:pPr>
            <w:r>
              <w:rPr>
                <w:spacing w:val="-10"/>
                <w:w w:val="105"/>
                <w:sz w:val="23"/>
              </w:rPr>
              <w:t>7</w:t>
            </w:r>
          </w:p>
        </w:tc>
        <w:tc>
          <w:tcPr>
            <w:tcW w:w="7385" w:type="dxa"/>
          </w:tcPr>
          <w:p w:rsidR="00405A49" w:rsidRDefault="00000000">
            <w:pPr>
              <w:pStyle w:val="TableParagraph"/>
              <w:spacing w:before="54" w:line="247" w:lineRule="exact"/>
              <w:ind w:left="110" w:firstLine="0"/>
              <w:rPr>
                <w:sz w:val="23"/>
              </w:rPr>
            </w:pPr>
            <w:r>
              <w:rPr>
                <w:sz w:val="23"/>
              </w:rPr>
              <w:t>-------------------</w:t>
            </w:r>
            <w:r>
              <w:rPr>
                <w:spacing w:val="-10"/>
                <w:sz w:val="23"/>
              </w:rPr>
              <w:t>-</w:t>
            </w:r>
          </w:p>
        </w:tc>
      </w:tr>
      <w:tr w:rsidR="00405A49">
        <w:trPr>
          <w:trHeight w:val="328"/>
        </w:trPr>
        <w:tc>
          <w:tcPr>
            <w:tcW w:w="1909" w:type="dxa"/>
          </w:tcPr>
          <w:p w:rsidR="00405A49" w:rsidRDefault="00000000">
            <w:pPr>
              <w:pStyle w:val="TableParagraph"/>
              <w:spacing w:before="61" w:line="247" w:lineRule="exact"/>
              <w:ind w:left="110" w:firstLine="0"/>
              <w:rPr>
                <w:sz w:val="23"/>
              </w:rPr>
            </w:pPr>
            <w:r>
              <w:rPr>
                <w:spacing w:val="-10"/>
                <w:w w:val="105"/>
                <w:sz w:val="23"/>
              </w:rPr>
              <w:t>8</w:t>
            </w:r>
          </w:p>
        </w:tc>
        <w:tc>
          <w:tcPr>
            <w:tcW w:w="7385" w:type="dxa"/>
          </w:tcPr>
          <w:p w:rsidR="00405A49" w:rsidRDefault="00000000">
            <w:pPr>
              <w:pStyle w:val="TableParagraph"/>
              <w:numPr>
                <w:ilvl w:val="0"/>
                <w:numId w:val="32"/>
              </w:numPr>
              <w:tabs>
                <w:tab w:val="left" w:pos="829"/>
              </w:tabs>
              <w:spacing w:before="59" w:line="249" w:lineRule="exact"/>
              <w:ind w:left="829" w:hanging="359"/>
              <w:rPr>
                <w:sz w:val="23"/>
              </w:rPr>
            </w:pPr>
            <w:r>
              <w:rPr>
                <w:sz w:val="23"/>
              </w:rPr>
              <w:t>wymowa:</w:t>
            </w:r>
            <w:r>
              <w:rPr>
                <w:spacing w:val="32"/>
                <w:sz w:val="23"/>
              </w:rPr>
              <w:t xml:space="preserve"> </w:t>
            </w:r>
            <w:r>
              <w:rPr>
                <w:spacing w:val="-10"/>
                <w:sz w:val="23"/>
              </w:rPr>
              <w:t>x</w:t>
            </w:r>
          </w:p>
        </w:tc>
      </w:tr>
    </w:tbl>
    <w:p w:rsidR="00405A49" w:rsidRDefault="00405A49">
      <w:pPr>
        <w:pStyle w:val="Tekstpodstawowy"/>
      </w:pPr>
    </w:p>
    <w:p w:rsidR="00405A49" w:rsidRDefault="00405A49">
      <w:pPr>
        <w:pStyle w:val="Tekstpodstawowy"/>
        <w:spacing w:before="167"/>
      </w:pPr>
    </w:p>
    <w:p w:rsidR="00405A49" w:rsidRDefault="00000000">
      <w:pPr>
        <w:pStyle w:val="Tekstpodstawowy"/>
        <w:ind w:left="219"/>
      </w:pPr>
      <w:r>
        <w:rPr>
          <w:w w:val="105"/>
        </w:rPr>
        <w:t>5.5</w:t>
      </w:r>
      <w:r>
        <w:rPr>
          <w:spacing w:val="-13"/>
          <w:w w:val="105"/>
        </w:rPr>
        <w:t xml:space="preserve"> </w:t>
      </w:r>
      <w:r>
        <w:rPr>
          <w:w w:val="105"/>
        </w:rPr>
        <w:t>MATERIAŁ</w:t>
      </w:r>
      <w:r>
        <w:rPr>
          <w:spacing w:val="-12"/>
          <w:w w:val="105"/>
        </w:rPr>
        <w:t xml:space="preserve"> </w:t>
      </w:r>
      <w:r>
        <w:rPr>
          <w:spacing w:val="-2"/>
          <w:w w:val="105"/>
        </w:rPr>
        <w:t>KULTUROWY</w:t>
      </w:r>
    </w:p>
    <w:p w:rsidR="00405A49" w:rsidRDefault="00405A49">
      <w:pPr>
        <w:pStyle w:val="Tekstpodstawowy"/>
        <w:rPr>
          <w:sz w:val="20"/>
        </w:rPr>
      </w:pPr>
    </w:p>
    <w:p w:rsidR="00405A49" w:rsidRDefault="00405A49">
      <w:pPr>
        <w:pStyle w:val="Tekstpodstawowy"/>
        <w:spacing w:after="1"/>
        <w:rPr>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trPr>
          <w:trHeight w:val="321"/>
        </w:trPr>
        <w:tc>
          <w:tcPr>
            <w:tcW w:w="9294" w:type="dxa"/>
            <w:gridSpan w:val="2"/>
          </w:tcPr>
          <w:p w:rsidR="00405A49" w:rsidRDefault="00000000">
            <w:pPr>
              <w:pStyle w:val="TableParagraph"/>
              <w:spacing w:before="54" w:line="247" w:lineRule="exact"/>
              <w:ind w:left="110" w:firstLine="0"/>
              <w:rPr>
                <w:i/>
                <w:sz w:val="23"/>
              </w:rPr>
            </w:pPr>
            <w:proofErr w:type="spellStart"/>
            <w:r>
              <w:rPr>
                <w:i/>
                <w:sz w:val="23"/>
              </w:rPr>
              <w:t>Explora</w:t>
            </w:r>
            <w:proofErr w:type="spellEnd"/>
            <w:r>
              <w:rPr>
                <w:i/>
                <w:spacing w:val="27"/>
                <w:sz w:val="23"/>
              </w:rPr>
              <w:t xml:space="preserve"> </w:t>
            </w:r>
            <w:r>
              <w:rPr>
                <w:i/>
                <w:spacing w:val="-4"/>
                <w:sz w:val="23"/>
              </w:rPr>
              <w:t>A1.1</w:t>
            </w:r>
          </w:p>
        </w:tc>
      </w:tr>
      <w:tr w:rsidR="00405A49">
        <w:trPr>
          <w:trHeight w:val="321"/>
        </w:trPr>
        <w:tc>
          <w:tcPr>
            <w:tcW w:w="1909" w:type="dxa"/>
          </w:tcPr>
          <w:p w:rsidR="00405A49" w:rsidRDefault="00000000">
            <w:pPr>
              <w:pStyle w:val="TableParagraph"/>
              <w:spacing w:before="54" w:line="247" w:lineRule="exact"/>
              <w:ind w:left="110" w:firstLine="0"/>
              <w:rPr>
                <w:sz w:val="23"/>
              </w:rPr>
            </w:pPr>
            <w:r>
              <w:rPr>
                <w:spacing w:val="-2"/>
                <w:w w:val="105"/>
                <w:sz w:val="23"/>
              </w:rPr>
              <w:t>Rozdział</w:t>
            </w:r>
          </w:p>
        </w:tc>
        <w:tc>
          <w:tcPr>
            <w:tcW w:w="7385" w:type="dxa"/>
          </w:tcPr>
          <w:p w:rsidR="00405A49" w:rsidRDefault="00000000">
            <w:pPr>
              <w:pStyle w:val="TableParagraph"/>
              <w:spacing w:before="54" w:line="247" w:lineRule="exact"/>
              <w:ind w:left="110" w:firstLine="0"/>
              <w:rPr>
                <w:sz w:val="23"/>
              </w:rPr>
            </w:pPr>
            <w:r>
              <w:rPr>
                <w:w w:val="105"/>
                <w:sz w:val="23"/>
              </w:rPr>
              <w:t>Treści</w:t>
            </w:r>
            <w:r>
              <w:rPr>
                <w:spacing w:val="-15"/>
                <w:w w:val="105"/>
                <w:sz w:val="23"/>
              </w:rPr>
              <w:t xml:space="preserve"> </w:t>
            </w:r>
            <w:r>
              <w:rPr>
                <w:spacing w:val="-2"/>
                <w:w w:val="105"/>
                <w:sz w:val="23"/>
              </w:rPr>
              <w:t>kulturowe</w:t>
            </w:r>
          </w:p>
        </w:tc>
      </w:tr>
      <w:tr w:rsidR="00405A49">
        <w:trPr>
          <w:trHeight w:val="652"/>
        </w:trPr>
        <w:tc>
          <w:tcPr>
            <w:tcW w:w="1909" w:type="dxa"/>
          </w:tcPr>
          <w:p w:rsidR="00405A49" w:rsidRDefault="00000000">
            <w:pPr>
              <w:pStyle w:val="TableParagraph"/>
              <w:spacing w:before="61"/>
              <w:ind w:left="110" w:firstLine="0"/>
              <w:rPr>
                <w:sz w:val="23"/>
              </w:rPr>
            </w:pPr>
            <w:r>
              <w:rPr>
                <w:spacing w:val="-10"/>
                <w:w w:val="105"/>
                <w:sz w:val="23"/>
              </w:rPr>
              <w:t>0</w:t>
            </w:r>
          </w:p>
        </w:tc>
        <w:tc>
          <w:tcPr>
            <w:tcW w:w="7385" w:type="dxa"/>
          </w:tcPr>
          <w:p w:rsidR="00405A49" w:rsidRDefault="00000000">
            <w:pPr>
              <w:pStyle w:val="TableParagraph"/>
              <w:numPr>
                <w:ilvl w:val="0"/>
                <w:numId w:val="31"/>
              </w:numPr>
              <w:tabs>
                <w:tab w:val="left" w:pos="829"/>
              </w:tabs>
              <w:spacing w:before="59"/>
              <w:ind w:left="829" w:hanging="359"/>
              <w:rPr>
                <w:sz w:val="23"/>
              </w:rPr>
            </w:pPr>
            <w:r>
              <w:rPr>
                <w:sz w:val="23"/>
              </w:rPr>
              <w:t>słownictwo</w:t>
            </w:r>
            <w:r>
              <w:rPr>
                <w:spacing w:val="28"/>
                <w:sz w:val="23"/>
              </w:rPr>
              <w:t xml:space="preserve"> </w:t>
            </w:r>
            <w:r>
              <w:rPr>
                <w:sz w:val="23"/>
              </w:rPr>
              <w:t>hiszpańskie</w:t>
            </w:r>
            <w:r>
              <w:rPr>
                <w:spacing w:val="40"/>
                <w:sz w:val="23"/>
              </w:rPr>
              <w:t xml:space="preserve"> </w:t>
            </w:r>
            <w:r>
              <w:rPr>
                <w:sz w:val="23"/>
              </w:rPr>
              <w:t>na</w:t>
            </w:r>
            <w:r>
              <w:rPr>
                <w:spacing w:val="32"/>
                <w:sz w:val="23"/>
              </w:rPr>
              <w:t xml:space="preserve"> </w:t>
            </w:r>
            <w:r>
              <w:rPr>
                <w:spacing w:val="-2"/>
                <w:sz w:val="23"/>
              </w:rPr>
              <w:t>świecie</w:t>
            </w:r>
          </w:p>
          <w:p w:rsidR="00405A49" w:rsidRDefault="00000000">
            <w:pPr>
              <w:pStyle w:val="TableParagraph"/>
              <w:numPr>
                <w:ilvl w:val="0"/>
                <w:numId w:val="31"/>
              </w:numPr>
              <w:tabs>
                <w:tab w:val="left" w:pos="829"/>
              </w:tabs>
              <w:spacing w:before="64" w:line="249" w:lineRule="exact"/>
              <w:ind w:left="829" w:hanging="359"/>
              <w:rPr>
                <w:sz w:val="23"/>
              </w:rPr>
            </w:pPr>
            <w:r>
              <w:rPr>
                <w:w w:val="105"/>
                <w:sz w:val="23"/>
              </w:rPr>
              <w:t>piosenka</w:t>
            </w:r>
            <w:r>
              <w:rPr>
                <w:spacing w:val="-16"/>
                <w:w w:val="105"/>
                <w:sz w:val="23"/>
              </w:rPr>
              <w:t xml:space="preserve"> </w:t>
            </w:r>
            <w:r>
              <w:rPr>
                <w:w w:val="105"/>
                <w:sz w:val="23"/>
              </w:rPr>
              <w:t>o</w:t>
            </w:r>
            <w:r>
              <w:rPr>
                <w:spacing w:val="-6"/>
                <w:w w:val="105"/>
                <w:sz w:val="23"/>
              </w:rPr>
              <w:t xml:space="preserve"> </w:t>
            </w:r>
            <w:r>
              <w:rPr>
                <w:spacing w:val="-2"/>
                <w:w w:val="105"/>
                <w:sz w:val="23"/>
              </w:rPr>
              <w:t>alfabecie</w:t>
            </w:r>
          </w:p>
        </w:tc>
      </w:tr>
      <w:tr w:rsidR="00405A49">
        <w:trPr>
          <w:trHeight w:val="1293"/>
        </w:trPr>
        <w:tc>
          <w:tcPr>
            <w:tcW w:w="1909" w:type="dxa"/>
          </w:tcPr>
          <w:p w:rsidR="00405A49" w:rsidRDefault="00000000">
            <w:pPr>
              <w:pStyle w:val="TableParagraph"/>
              <w:spacing w:before="54"/>
              <w:ind w:left="110" w:firstLine="0"/>
              <w:rPr>
                <w:sz w:val="23"/>
              </w:rPr>
            </w:pPr>
            <w:r>
              <w:rPr>
                <w:spacing w:val="-10"/>
                <w:w w:val="105"/>
                <w:sz w:val="23"/>
              </w:rPr>
              <w:t>1</w:t>
            </w:r>
          </w:p>
        </w:tc>
        <w:tc>
          <w:tcPr>
            <w:tcW w:w="7385" w:type="dxa"/>
          </w:tcPr>
          <w:p w:rsidR="00405A49" w:rsidRDefault="00000000">
            <w:pPr>
              <w:pStyle w:val="TableParagraph"/>
              <w:numPr>
                <w:ilvl w:val="0"/>
                <w:numId w:val="30"/>
              </w:numPr>
              <w:tabs>
                <w:tab w:val="left" w:pos="829"/>
              </w:tabs>
              <w:spacing w:before="52"/>
              <w:ind w:left="829" w:hanging="359"/>
              <w:rPr>
                <w:i/>
                <w:sz w:val="23"/>
              </w:rPr>
            </w:pPr>
            <w:r>
              <w:rPr>
                <w:w w:val="105"/>
                <w:sz w:val="23"/>
              </w:rPr>
              <w:t>formy</w:t>
            </w:r>
            <w:r>
              <w:rPr>
                <w:spacing w:val="-14"/>
                <w:w w:val="105"/>
                <w:sz w:val="23"/>
              </w:rPr>
              <w:t xml:space="preserve"> </w:t>
            </w:r>
            <w:r>
              <w:rPr>
                <w:w w:val="105"/>
                <w:sz w:val="23"/>
              </w:rPr>
              <w:t>osobowe</w:t>
            </w:r>
            <w:r>
              <w:rPr>
                <w:spacing w:val="-14"/>
                <w:w w:val="105"/>
                <w:sz w:val="23"/>
              </w:rPr>
              <w:t xml:space="preserve"> </w:t>
            </w:r>
            <w:proofErr w:type="spellStart"/>
            <w:r>
              <w:rPr>
                <w:i/>
                <w:spacing w:val="-2"/>
                <w:w w:val="105"/>
                <w:sz w:val="23"/>
              </w:rPr>
              <w:t>tú</w:t>
            </w:r>
            <w:proofErr w:type="spellEnd"/>
            <w:r>
              <w:rPr>
                <w:i/>
                <w:spacing w:val="-2"/>
                <w:w w:val="105"/>
                <w:sz w:val="23"/>
              </w:rPr>
              <w:t>/</w:t>
            </w:r>
            <w:proofErr w:type="spellStart"/>
            <w:r>
              <w:rPr>
                <w:i/>
                <w:spacing w:val="-2"/>
                <w:w w:val="105"/>
                <w:sz w:val="23"/>
              </w:rPr>
              <w:t>usted</w:t>
            </w:r>
            <w:proofErr w:type="spellEnd"/>
          </w:p>
          <w:p w:rsidR="00405A49" w:rsidRDefault="00000000">
            <w:pPr>
              <w:pStyle w:val="TableParagraph"/>
              <w:numPr>
                <w:ilvl w:val="0"/>
                <w:numId w:val="30"/>
              </w:numPr>
              <w:tabs>
                <w:tab w:val="left" w:pos="829"/>
              </w:tabs>
              <w:ind w:left="829" w:hanging="359"/>
              <w:rPr>
                <w:sz w:val="23"/>
              </w:rPr>
            </w:pPr>
            <w:r>
              <w:rPr>
                <w:w w:val="105"/>
                <w:sz w:val="23"/>
              </w:rPr>
              <w:t>imiona</w:t>
            </w:r>
            <w:r>
              <w:rPr>
                <w:spacing w:val="-10"/>
                <w:w w:val="105"/>
                <w:sz w:val="23"/>
              </w:rPr>
              <w:t xml:space="preserve"> </w:t>
            </w:r>
            <w:r>
              <w:rPr>
                <w:w w:val="105"/>
                <w:sz w:val="23"/>
              </w:rPr>
              <w:t>i</w:t>
            </w:r>
            <w:r>
              <w:rPr>
                <w:spacing w:val="-11"/>
                <w:w w:val="105"/>
                <w:sz w:val="23"/>
              </w:rPr>
              <w:t xml:space="preserve"> </w:t>
            </w:r>
            <w:r>
              <w:rPr>
                <w:w w:val="105"/>
                <w:sz w:val="23"/>
              </w:rPr>
              <w:t>nazwiska</w:t>
            </w:r>
            <w:r>
              <w:rPr>
                <w:spacing w:val="-10"/>
                <w:w w:val="105"/>
                <w:sz w:val="23"/>
              </w:rPr>
              <w:t xml:space="preserve"> </w:t>
            </w:r>
            <w:r>
              <w:rPr>
                <w:spacing w:val="-2"/>
                <w:w w:val="105"/>
                <w:sz w:val="23"/>
              </w:rPr>
              <w:t>hiszpańskie</w:t>
            </w:r>
          </w:p>
          <w:p w:rsidR="00405A49" w:rsidRDefault="00000000">
            <w:pPr>
              <w:pStyle w:val="TableParagraph"/>
              <w:numPr>
                <w:ilvl w:val="0"/>
                <w:numId w:val="30"/>
              </w:numPr>
              <w:tabs>
                <w:tab w:val="left" w:pos="829"/>
              </w:tabs>
              <w:spacing w:before="64"/>
              <w:ind w:left="829" w:hanging="359"/>
              <w:rPr>
                <w:sz w:val="23"/>
              </w:rPr>
            </w:pPr>
            <w:r>
              <w:rPr>
                <w:w w:val="105"/>
                <w:sz w:val="23"/>
              </w:rPr>
              <w:t>znane</w:t>
            </w:r>
            <w:r>
              <w:rPr>
                <w:spacing w:val="-8"/>
                <w:w w:val="105"/>
                <w:sz w:val="23"/>
              </w:rPr>
              <w:t xml:space="preserve"> </w:t>
            </w:r>
            <w:r>
              <w:rPr>
                <w:w w:val="105"/>
                <w:sz w:val="23"/>
              </w:rPr>
              <w:t>osoby</w:t>
            </w:r>
            <w:r>
              <w:rPr>
                <w:spacing w:val="-10"/>
                <w:w w:val="105"/>
                <w:sz w:val="23"/>
              </w:rPr>
              <w:t xml:space="preserve"> </w:t>
            </w:r>
            <w:r>
              <w:rPr>
                <w:w w:val="105"/>
                <w:sz w:val="23"/>
              </w:rPr>
              <w:t>ze</w:t>
            </w:r>
            <w:r>
              <w:rPr>
                <w:spacing w:val="-8"/>
                <w:w w:val="105"/>
                <w:sz w:val="23"/>
              </w:rPr>
              <w:t xml:space="preserve"> </w:t>
            </w:r>
            <w:r>
              <w:rPr>
                <w:w w:val="105"/>
                <w:sz w:val="23"/>
              </w:rPr>
              <w:t>świata</w:t>
            </w:r>
            <w:r>
              <w:rPr>
                <w:spacing w:val="-11"/>
                <w:w w:val="105"/>
                <w:sz w:val="23"/>
              </w:rPr>
              <w:t xml:space="preserve"> </w:t>
            </w:r>
            <w:r>
              <w:rPr>
                <w:spacing w:val="-2"/>
                <w:w w:val="105"/>
                <w:sz w:val="23"/>
              </w:rPr>
              <w:t>hiszpańskojęzycznego</w:t>
            </w:r>
          </w:p>
          <w:p w:rsidR="00405A49" w:rsidRDefault="00000000">
            <w:pPr>
              <w:pStyle w:val="TableParagraph"/>
              <w:numPr>
                <w:ilvl w:val="0"/>
                <w:numId w:val="30"/>
              </w:numPr>
              <w:tabs>
                <w:tab w:val="left" w:pos="829"/>
              </w:tabs>
              <w:spacing w:line="249" w:lineRule="exact"/>
              <w:ind w:left="829" w:hanging="359"/>
              <w:rPr>
                <w:sz w:val="23"/>
              </w:rPr>
            </w:pPr>
            <w:r>
              <w:rPr>
                <w:w w:val="105"/>
                <w:sz w:val="23"/>
              </w:rPr>
              <w:t>kraje</w:t>
            </w:r>
            <w:r>
              <w:rPr>
                <w:spacing w:val="-11"/>
                <w:w w:val="105"/>
                <w:sz w:val="23"/>
              </w:rPr>
              <w:t xml:space="preserve"> </w:t>
            </w:r>
            <w:r>
              <w:rPr>
                <w:spacing w:val="-2"/>
                <w:w w:val="105"/>
                <w:sz w:val="23"/>
              </w:rPr>
              <w:t>hiszpańskojęzyczne</w:t>
            </w:r>
          </w:p>
        </w:tc>
      </w:tr>
    </w:tbl>
    <w:p w:rsidR="00405A49" w:rsidRDefault="00405A49">
      <w:pPr>
        <w:spacing w:line="249" w:lineRule="exact"/>
        <w:rPr>
          <w:sz w:val="23"/>
        </w:rPr>
        <w:sectPr w:rsidR="00405A49">
          <w:pgSz w:w="11910" w:h="16850"/>
          <w:pgMar w:top="1340" w:right="1200" w:bottom="1660" w:left="1200" w:header="760" w:footer="1447" w:gutter="0"/>
          <w:cols w:space="708"/>
        </w:sectPr>
      </w:pPr>
    </w:p>
    <w:p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trPr>
          <w:trHeight w:val="645"/>
        </w:trPr>
        <w:tc>
          <w:tcPr>
            <w:tcW w:w="1909" w:type="dxa"/>
          </w:tcPr>
          <w:p w:rsidR="00405A49" w:rsidRDefault="00405A49">
            <w:pPr>
              <w:pStyle w:val="TableParagraph"/>
              <w:spacing w:before="0"/>
              <w:ind w:left="0" w:firstLine="0"/>
              <w:rPr>
                <w:rFonts w:ascii="Times New Roman"/>
              </w:rPr>
            </w:pPr>
          </w:p>
        </w:tc>
        <w:tc>
          <w:tcPr>
            <w:tcW w:w="7385" w:type="dxa"/>
          </w:tcPr>
          <w:p w:rsidR="00405A49" w:rsidRDefault="00000000">
            <w:pPr>
              <w:pStyle w:val="TableParagraph"/>
              <w:numPr>
                <w:ilvl w:val="0"/>
                <w:numId w:val="29"/>
              </w:numPr>
              <w:tabs>
                <w:tab w:val="left" w:pos="829"/>
              </w:tabs>
              <w:spacing w:before="52"/>
              <w:ind w:left="829" w:hanging="359"/>
              <w:rPr>
                <w:sz w:val="23"/>
              </w:rPr>
            </w:pPr>
            <w:r>
              <w:rPr>
                <w:sz w:val="23"/>
              </w:rPr>
              <w:t>produkty</w:t>
            </w:r>
            <w:r>
              <w:rPr>
                <w:spacing w:val="35"/>
                <w:sz w:val="23"/>
              </w:rPr>
              <w:t xml:space="preserve"> </w:t>
            </w:r>
            <w:r>
              <w:rPr>
                <w:spacing w:val="-2"/>
                <w:sz w:val="23"/>
              </w:rPr>
              <w:t>międzynarodowe</w:t>
            </w:r>
          </w:p>
          <w:p w:rsidR="00405A49" w:rsidRDefault="00000000">
            <w:pPr>
              <w:pStyle w:val="TableParagraph"/>
              <w:numPr>
                <w:ilvl w:val="0"/>
                <w:numId w:val="29"/>
              </w:numPr>
              <w:tabs>
                <w:tab w:val="left" w:pos="829"/>
              </w:tabs>
              <w:spacing w:before="64" w:line="249" w:lineRule="exact"/>
              <w:ind w:left="829" w:hanging="359"/>
              <w:rPr>
                <w:sz w:val="23"/>
              </w:rPr>
            </w:pPr>
            <w:r>
              <w:rPr>
                <w:w w:val="105"/>
                <w:sz w:val="23"/>
              </w:rPr>
              <w:t>ważne</w:t>
            </w:r>
            <w:r>
              <w:rPr>
                <w:spacing w:val="-10"/>
                <w:w w:val="105"/>
                <w:sz w:val="23"/>
              </w:rPr>
              <w:t xml:space="preserve"> </w:t>
            </w:r>
            <w:r>
              <w:rPr>
                <w:w w:val="105"/>
                <w:sz w:val="23"/>
              </w:rPr>
              <w:t>telefony</w:t>
            </w:r>
            <w:r>
              <w:rPr>
                <w:spacing w:val="-7"/>
                <w:w w:val="105"/>
                <w:sz w:val="23"/>
              </w:rPr>
              <w:t xml:space="preserve"> </w:t>
            </w:r>
            <w:r>
              <w:rPr>
                <w:w w:val="105"/>
                <w:sz w:val="23"/>
              </w:rPr>
              <w:t>w</w:t>
            </w:r>
            <w:r>
              <w:rPr>
                <w:spacing w:val="-14"/>
                <w:w w:val="105"/>
                <w:sz w:val="23"/>
              </w:rPr>
              <w:t xml:space="preserve"> </w:t>
            </w:r>
            <w:r>
              <w:rPr>
                <w:spacing w:val="-2"/>
                <w:w w:val="105"/>
                <w:sz w:val="23"/>
              </w:rPr>
              <w:t>Hiszpanii</w:t>
            </w:r>
          </w:p>
        </w:tc>
      </w:tr>
      <w:tr w:rsidR="00405A49">
        <w:trPr>
          <w:trHeight w:val="321"/>
        </w:trPr>
        <w:tc>
          <w:tcPr>
            <w:tcW w:w="1909" w:type="dxa"/>
          </w:tcPr>
          <w:p w:rsidR="00405A49" w:rsidRDefault="00000000">
            <w:pPr>
              <w:pStyle w:val="TableParagraph"/>
              <w:spacing w:before="61" w:line="240" w:lineRule="exact"/>
              <w:ind w:left="110" w:firstLine="0"/>
              <w:rPr>
                <w:sz w:val="23"/>
              </w:rPr>
            </w:pPr>
            <w:r>
              <w:rPr>
                <w:spacing w:val="-10"/>
                <w:w w:val="105"/>
                <w:sz w:val="23"/>
              </w:rPr>
              <w:t>2</w:t>
            </w:r>
          </w:p>
        </w:tc>
        <w:tc>
          <w:tcPr>
            <w:tcW w:w="7385" w:type="dxa"/>
          </w:tcPr>
          <w:p w:rsidR="00405A49" w:rsidRDefault="00000000">
            <w:pPr>
              <w:pStyle w:val="TableParagraph"/>
              <w:numPr>
                <w:ilvl w:val="0"/>
                <w:numId w:val="28"/>
              </w:numPr>
              <w:tabs>
                <w:tab w:val="left" w:pos="829"/>
              </w:tabs>
              <w:spacing w:before="59" w:line="242" w:lineRule="exact"/>
              <w:ind w:left="829" w:hanging="359"/>
              <w:rPr>
                <w:sz w:val="23"/>
              </w:rPr>
            </w:pPr>
            <w:r>
              <w:rPr>
                <w:sz w:val="23"/>
              </w:rPr>
              <w:t>komisy</w:t>
            </w:r>
            <w:r>
              <w:rPr>
                <w:spacing w:val="20"/>
                <w:sz w:val="23"/>
              </w:rPr>
              <w:t xml:space="preserve"> </w:t>
            </w:r>
            <w:r>
              <w:rPr>
                <w:sz w:val="23"/>
              </w:rPr>
              <w:t>hiszpańskie</w:t>
            </w:r>
            <w:r>
              <w:rPr>
                <w:spacing w:val="35"/>
                <w:sz w:val="23"/>
              </w:rPr>
              <w:t xml:space="preserve"> </w:t>
            </w:r>
            <w:r>
              <w:rPr>
                <w:sz w:val="23"/>
              </w:rPr>
              <w:t>(</w:t>
            </w:r>
            <w:r>
              <w:rPr>
                <w:i/>
                <w:sz w:val="23"/>
              </w:rPr>
              <w:t>La</w:t>
            </w:r>
            <w:r>
              <w:rPr>
                <w:i/>
                <w:spacing w:val="28"/>
                <w:sz w:val="23"/>
              </w:rPr>
              <w:t xml:space="preserve"> </w:t>
            </w:r>
            <w:r>
              <w:rPr>
                <w:i/>
                <w:sz w:val="23"/>
              </w:rPr>
              <w:t>familia</w:t>
            </w:r>
            <w:r>
              <w:rPr>
                <w:i/>
                <w:spacing w:val="27"/>
                <w:sz w:val="23"/>
              </w:rPr>
              <w:t xml:space="preserve"> </w:t>
            </w:r>
            <w:proofErr w:type="spellStart"/>
            <w:r>
              <w:rPr>
                <w:i/>
                <w:sz w:val="23"/>
              </w:rPr>
              <w:t>Cebolleta</w:t>
            </w:r>
            <w:proofErr w:type="spellEnd"/>
            <w:r>
              <w:rPr>
                <w:i/>
                <w:sz w:val="23"/>
              </w:rPr>
              <w:t>,</w:t>
            </w:r>
            <w:r>
              <w:rPr>
                <w:i/>
                <w:spacing w:val="32"/>
                <w:sz w:val="23"/>
              </w:rPr>
              <w:t xml:space="preserve"> </w:t>
            </w:r>
            <w:proofErr w:type="spellStart"/>
            <w:r>
              <w:rPr>
                <w:i/>
                <w:spacing w:val="-2"/>
                <w:sz w:val="23"/>
              </w:rPr>
              <w:t>Superlópez</w:t>
            </w:r>
            <w:proofErr w:type="spellEnd"/>
            <w:r>
              <w:rPr>
                <w:spacing w:val="-2"/>
                <w:sz w:val="23"/>
              </w:rPr>
              <w:t>)</w:t>
            </w:r>
          </w:p>
        </w:tc>
      </w:tr>
      <w:tr w:rsidR="00405A49">
        <w:trPr>
          <w:trHeight w:val="976"/>
        </w:trPr>
        <w:tc>
          <w:tcPr>
            <w:tcW w:w="1909" w:type="dxa"/>
          </w:tcPr>
          <w:p w:rsidR="00405A49" w:rsidRDefault="00000000">
            <w:pPr>
              <w:pStyle w:val="TableParagraph"/>
              <w:spacing w:before="61"/>
              <w:ind w:left="110" w:firstLine="0"/>
              <w:rPr>
                <w:sz w:val="23"/>
              </w:rPr>
            </w:pPr>
            <w:r>
              <w:rPr>
                <w:spacing w:val="-10"/>
                <w:w w:val="105"/>
                <w:sz w:val="23"/>
              </w:rPr>
              <w:t>3</w:t>
            </w:r>
          </w:p>
        </w:tc>
        <w:tc>
          <w:tcPr>
            <w:tcW w:w="7385" w:type="dxa"/>
          </w:tcPr>
          <w:p w:rsidR="00405A49" w:rsidRDefault="00000000">
            <w:pPr>
              <w:pStyle w:val="TableParagraph"/>
              <w:numPr>
                <w:ilvl w:val="0"/>
                <w:numId w:val="27"/>
              </w:numPr>
              <w:tabs>
                <w:tab w:val="left" w:pos="829"/>
              </w:tabs>
              <w:spacing w:before="59"/>
              <w:ind w:left="829" w:hanging="359"/>
              <w:rPr>
                <w:sz w:val="23"/>
              </w:rPr>
            </w:pPr>
            <w:r>
              <w:rPr>
                <w:sz w:val="23"/>
              </w:rPr>
              <w:t>hiszpańska</w:t>
            </w:r>
            <w:r>
              <w:rPr>
                <w:spacing w:val="44"/>
                <w:sz w:val="23"/>
              </w:rPr>
              <w:t xml:space="preserve"> </w:t>
            </w:r>
            <w:r>
              <w:rPr>
                <w:spacing w:val="-2"/>
                <w:sz w:val="23"/>
              </w:rPr>
              <w:t>szkoła</w:t>
            </w:r>
          </w:p>
          <w:p w:rsidR="00405A49" w:rsidRDefault="00000000">
            <w:pPr>
              <w:pStyle w:val="TableParagraph"/>
              <w:numPr>
                <w:ilvl w:val="0"/>
                <w:numId w:val="27"/>
              </w:numPr>
              <w:tabs>
                <w:tab w:val="left" w:pos="829"/>
              </w:tabs>
              <w:spacing w:before="64"/>
              <w:ind w:left="829" w:hanging="359"/>
              <w:rPr>
                <w:sz w:val="23"/>
              </w:rPr>
            </w:pPr>
            <w:r>
              <w:rPr>
                <w:w w:val="105"/>
                <w:sz w:val="23"/>
              </w:rPr>
              <w:t>oceny</w:t>
            </w:r>
            <w:r>
              <w:rPr>
                <w:spacing w:val="-10"/>
                <w:w w:val="105"/>
                <w:sz w:val="23"/>
              </w:rPr>
              <w:t xml:space="preserve"> </w:t>
            </w:r>
            <w:r>
              <w:rPr>
                <w:w w:val="105"/>
                <w:sz w:val="23"/>
              </w:rPr>
              <w:t>szkolne</w:t>
            </w:r>
            <w:r>
              <w:rPr>
                <w:spacing w:val="-6"/>
                <w:w w:val="105"/>
                <w:sz w:val="23"/>
              </w:rPr>
              <w:t xml:space="preserve"> </w:t>
            </w:r>
            <w:r>
              <w:rPr>
                <w:w w:val="105"/>
                <w:sz w:val="23"/>
              </w:rPr>
              <w:t>w</w:t>
            </w:r>
            <w:r>
              <w:rPr>
                <w:spacing w:val="-15"/>
                <w:w w:val="105"/>
                <w:sz w:val="23"/>
              </w:rPr>
              <w:t xml:space="preserve"> </w:t>
            </w:r>
            <w:r>
              <w:rPr>
                <w:spacing w:val="-2"/>
                <w:w w:val="105"/>
                <w:sz w:val="23"/>
              </w:rPr>
              <w:t>Hiszpanii</w:t>
            </w:r>
          </w:p>
          <w:p w:rsidR="00405A49" w:rsidRDefault="00000000">
            <w:pPr>
              <w:pStyle w:val="TableParagraph"/>
              <w:numPr>
                <w:ilvl w:val="0"/>
                <w:numId w:val="27"/>
              </w:numPr>
              <w:tabs>
                <w:tab w:val="left" w:pos="829"/>
              </w:tabs>
              <w:spacing w:line="249" w:lineRule="exact"/>
              <w:ind w:left="829" w:hanging="359"/>
              <w:rPr>
                <w:sz w:val="23"/>
              </w:rPr>
            </w:pPr>
            <w:proofErr w:type="spellStart"/>
            <w:r>
              <w:rPr>
                <w:spacing w:val="-4"/>
                <w:w w:val="105"/>
                <w:sz w:val="23"/>
              </w:rPr>
              <w:t>seseo</w:t>
            </w:r>
            <w:proofErr w:type="spellEnd"/>
          </w:p>
        </w:tc>
      </w:tr>
      <w:tr w:rsidR="00405A49">
        <w:trPr>
          <w:trHeight w:val="1293"/>
        </w:trPr>
        <w:tc>
          <w:tcPr>
            <w:tcW w:w="1909" w:type="dxa"/>
          </w:tcPr>
          <w:p w:rsidR="00405A49" w:rsidRDefault="00000000">
            <w:pPr>
              <w:pStyle w:val="TableParagraph"/>
              <w:spacing w:before="54"/>
              <w:ind w:left="110" w:firstLine="0"/>
              <w:rPr>
                <w:sz w:val="23"/>
              </w:rPr>
            </w:pPr>
            <w:r>
              <w:rPr>
                <w:spacing w:val="-10"/>
                <w:w w:val="105"/>
                <w:sz w:val="23"/>
              </w:rPr>
              <w:t>4</w:t>
            </w:r>
          </w:p>
        </w:tc>
        <w:tc>
          <w:tcPr>
            <w:tcW w:w="7385" w:type="dxa"/>
          </w:tcPr>
          <w:p w:rsidR="00405A49" w:rsidRDefault="00000000">
            <w:pPr>
              <w:pStyle w:val="TableParagraph"/>
              <w:numPr>
                <w:ilvl w:val="0"/>
                <w:numId w:val="26"/>
              </w:numPr>
              <w:tabs>
                <w:tab w:val="left" w:pos="829"/>
              </w:tabs>
              <w:spacing w:before="52"/>
              <w:ind w:left="829" w:hanging="359"/>
              <w:rPr>
                <w:sz w:val="23"/>
              </w:rPr>
            </w:pPr>
            <w:r>
              <w:rPr>
                <w:w w:val="105"/>
                <w:sz w:val="23"/>
              </w:rPr>
              <w:t>typowe</w:t>
            </w:r>
            <w:r>
              <w:rPr>
                <w:spacing w:val="-7"/>
                <w:w w:val="105"/>
                <w:sz w:val="23"/>
              </w:rPr>
              <w:t xml:space="preserve"> </w:t>
            </w:r>
            <w:r>
              <w:rPr>
                <w:w w:val="105"/>
                <w:sz w:val="23"/>
              </w:rPr>
              <w:t>dania</w:t>
            </w:r>
            <w:r>
              <w:rPr>
                <w:spacing w:val="-15"/>
                <w:w w:val="105"/>
                <w:sz w:val="23"/>
              </w:rPr>
              <w:t xml:space="preserve"> </w:t>
            </w:r>
            <w:r>
              <w:rPr>
                <w:w w:val="105"/>
                <w:sz w:val="23"/>
              </w:rPr>
              <w:t>krajów</w:t>
            </w:r>
            <w:r>
              <w:rPr>
                <w:spacing w:val="-13"/>
                <w:w w:val="105"/>
                <w:sz w:val="23"/>
              </w:rPr>
              <w:t xml:space="preserve"> </w:t>
            </w:r>
            <w:r>
              <w:rPr>
                <w:spacing w:val="-2"/>
                <w:w w:val="105"/>
                <w:sz w:val="23"/>
              </w:rPr>
              <w:t>hiszpańskojęzycznych</w:t>
            </w:r>
          </w:p>
          <w:p w:rsidR="00405A49" w:rsidRDefault="00000000">
            <w:pPr>
              <w:pStyle w:val="TableParagraph"/>
              <w:numPr>
                <w:ilvl w:val="0"/>
                <w:numId w:val="26"/>
              </w:numPr>
              <w:tabs>
                <w:tab w:val="left" w:pos="829"/>
              </w:tabs>
              <w:ind w:left="829" w:hanging="359"/>
              <w:rPr>
                <w:sz w:val="23"/>
              </w:rPr>
            </w:pPr>
            <w:r>
              <w:rPr>
                <w:w w:val="105"/>
                <w:sz w:val="23"/>
              </w:rPr>
              <w:t>posiłki</w:t>
            </w:r>
            <w:r>
              <w:rPr>
                <w:spacing w:val="-10"/>
                <w:w w:val="105"/>
                <w:sz w:val="23"/>
              </w:rPr>
              <w:t xml:space="preserve"> </w:t>
            </w:r>
            <w:r>
              <w:rPr>
                <w:w w:val="105"/>
                <w:sz w:val="23"/>
              </w:rPr>
              <w:t>w</w:t>
            </w:r>
            <w:r>
              <w:rPr>
                <w:spacing w:val="-15"/>
                <w:w w:val="105"/>
                <w:sz w:val="23"/>
              </w:rPr>
              <w:t xml:space="preserve"> </w:t>
            </w:r>
            <w:r>
              <w:rPr>
                <w:spacing w:val="-2"/>
                <w:w w:val="105"/>
                <w:sz w:val="23"/>
              </w:rPr>
              <w:t>Hiszpanii</w:t>
            </w:r>
          </w:p>
          <w:p w:rsidR="00405A49" w:rsidRDefault="00000000">
            <w:pPr>
              <w:pStyle w:val="TableParagraph"/>
              <w:numPr>
                <w:ilvl w:val="0"/>
                <w:numId w:val="26"/>
              </w:numPr>
              <w:tabs>
                <w:tab w:val="left" w:pos="829"/>
              </w:tabs>
              <w:spacing w:before="64"/>
              <w:ind w:left="829" w:hanging="359"/>
              <w:rPr>
                <w:sz w:val="23"/>
              </w:rPr>
            </w:pPr>
            <w:r>
              <w:rPr>
                <w:sz w:val="23"/>
              </w:rPr>
              <w:t>hiszpański</w:t>
            </w:r>
            <w:r>
              <w:rPr>
                <w:spacing w:val="34"/>
                <w:sz w:val="23"/>
              </w:rPr>
              <w:t xml:space="preserve"> </w:t>
            </w:r>
            <w:r>
              <w:rPr>
                <w:sz w:val="23"/>
              </w:rPr>
              <w:t>zestaw</w:t>
            </w:r>
            <w:r>
              <w:rPr>
                <w:spacing w:val="24"/>
                <w:sz w:val="23"/>
              </w:rPr>
              <w:t xml:space="preserve"> </w:t>
            </w:r>
            <w:r>
              <w:rPr>
                <w:spacing w:val="-2"/>
                <w:sz w:val="23"/>
              </w:rPr>
              <w:t>obiadowy</w:t>
            </w:r>
          </w:p>
          <w:p w:rsidR="00405A49" w:rsidRDefault="00000000">
            <w:pPr>
              <w:pStyle w:val="TableParagraph"/>
              <w:numPr>
                <w:ilvl w:val="0"/>
                <w:numId w:val="26"/>
              </w:numPr>
              <w:tabs>
                <w:tab w:val="left" w:pos="829"/>
              </w:tabs>
              <w:spacing w:before="64" w:line="249" w:lineRule="exact"/>
              <w:ind w:left="829" w:hanging="359"/>
              <w:rPr>
                <w:i/>
                <w:sz w:val="23"/>
              </w:rPr>
            </w:pPr>
            <w:r>
              <w:rPr>
                <w:w w:val="105"/>
                <w:sz w:val="23"/>
              </w:rPr>
              <w:t>formy</w:t>
            </w:r>
            <w:r>
              <w:rPr>
                <w:spacing w:val="-14"/>
                <w:w w:val="105"/>
                <w:sz w:val="23"/>
              </w:rPr>
              <w:t xml:space="preserve"> </w:t>
            </w:r>
            <w:r>
              <w:rPr>
                <w:w w:val="105"/>
                <w:sz w:val="23"/>
              </w:rPr>
              <w:t>osobowe</w:t>
            </w:r>
            <w:r>
              <w:rPr>
                <w:spacing w:val="-14"/>
                <w:w w:val="105"/>
                <w:sz w:val="23"/>
              </w:rPr>
              <w:t xml:space="preserve"> </w:t>
            </w:r>
            <w:proofErr w:type="spellStart"/>
            <w:r>
              <w:rPr>
                <w:i/>
                <w:spacing w:val="-2"/>
                <w:w w:val="105"/>
                <w:sz w:val="23"/>
              </w:rPr>
              <w:t>tú</w:t>
            </w:r>
            <w:proofErr w:type="spellEnd"/>
            <w:r>
              <w:rPr>
                <w:i/>
                <w:spacing w:val="-2"/>
                <w:w w:val="105"/>
                <w:sz w:val="23"/>
              </w:rPr>
              <w:t>/</w:t>
            </w:r>
            <w:proofErr w:type="spellStart"/>
            <w:r>
              <w:rPr>
                <w:i/>
                <w:spacing w:val="-2"/>
                <w:w w:val="105"/>
                <w:sz w:val="23"/>
              </w:rPr>
              <w:t>usted</w:t>
            </w:r>
            <w:proofErr w:type="spellEnd"/>
          </w:p>
        </w:tc>
      </w:tr>
      <w:tr w:rsidR="00405A49">
        <w:trPr>
          <w:trHeight w:val="1617"/>
        </w:trPr>
        <w:tc>
          <w:tcPr>
            <w:tcW w:w="1909" w:type="dxa"/>
          </w:tcPr>
          <w:p w:rsidR="00405A49" w:rsidRDefault="00000000">
            <w:pPr>
              <w:pStyle w:val="TableParagraph"/>
              <w:spacing w:before="54"/>
              <w:ind w:left="110" w:firstLine="0"/>
              <w:rPr>
                <w:sz w:val="23"/>
              </w:rPr>
            </w:pPr>
            <w:r>
              <w:rPr>
                <w:spacing w:val="-10"/>
                <w:w w:val="105"/>
                <w:sz w:val="23"/>
              </w:rPr>
              <w:t>5</w:t>
            </w:r>
          </w:p>
        </w:tc>
        <w:tc>
          <w:tcPr>
            <w:tcW w:w="7385" w:type="dxa"/>
          </w:tcPr>
          <w:p w:rsidR="00405A49" w:rsidRDefault="00000000">
            <w:pPr>
              <w:pStyle w:val="TableParagraph"/>
              <w:numPr>
                <w:ilvl w:val="0"/>
                <w:numId w:val="25"/>
              </w:numPr>
              <w:tabs>
                <w:tab w:val="left" w:pos="830"/>
              </w:tabs>
              <w:spacing w:before="52" w:line="300" w:lineRule="auto"/>
              <w:ind w:right="111"/>
              <w:rPr>
                <w:sz w:val="23"/>
              </w:rPr>
            </w:pPr>
            <w:r>
              <w:rPr>
                <w:w w:val="105"/>
                <w:sz w:val="23"/>
              </w:rPr>
              <w:t>miasta w krajach hiszpańskojęzycznych (</w:t>
            </w:r>
            <w:proofErr w:type="spellStart"/>
            <w:proofErr w:type="gramStart"/>
            <w:r>
              <w:rPr>
                <w:w w:val="105"/>
                <w:sz w:val="23"/>
              </w:rPr>
              <w:t>Bogot</w:t>
            </w:r>
            <w:proofErr w:type="spellEnd"/>
            <w:r>
              <w:rPr>
                <w:w w:val="105"/>
                <w:sz w:val="23"/>
              </w:rPr>
              <w:t>{</w:t>
            </w:r>
            <w:proofErr w:type="gramEnd"/>
            <w:r>
              <w:rPr>
                <w:w w:val="105"/>
                <w:sz w:val="23"/>
              </w:rPr>
              <w:t xml:space="preserve">, Ciudad de </w:t>
            </w:r>
            <w:proofErr w:type="spellStart"/>
            <w:r>
              <w:rPr>
                <w:spacing w:val="-2"/>
                <w:w w:val="105"/>
                <w:sz w:val="23"/>
              </w:rPr>
              <w:t>México</w:t>
            </w:r>
            <w:proofErr w:type="spellEnd"/>
            <w:r>
              <w:rPr>
                <w:spacing w:val="-2"/>
                <w:w w:val="105"/>
                <w:sz w:val="23"/>
              </w:rPr>
              <w:t>)</w:t>
            </w:r>
          </w:p>
          <w:p w:rsidR="00405A49" w:rsidRDefault="00000000">
            <w:pPr>
              <w:pStyle w:val="TableParagraph"/>
              <w:numPr>
                <w:ilvl w:val="0"/>
                <w:numId w:val="25"/>
              </w:numPr>
              <w:tabs>
                <w:tab w:val="left" w:pos="829"/>
              </w:tabs>
              <w:spacing w:before="6"/>
              <w:ind w:left="829" w:hanging="359"/>
              <w:rPr>
                <w:sz w:val="23"/>
              </w:rPr>
            </w:pPr>
            <w:r>
              <w:rPr>
                <w:sz w:val="23"/>
              </w:rPr>
              <w:t>adresowanie</w:t>
            </w:r>
            <w:r>
              <w:rPr>
                <w:spacing w:val="32"/>
                <w:sz w:val="23"/>
              </w:rPr>
              <w:t xml:space="preserve"> </w:t>
            </w:r>
            <w:r>
              <w:rPr>
                <w:sz w:val="23"/>
              </w:rPr>
              <w:t>w</w:t>
            </w:r>
            <w:r>
              <w:rPr>
                <w:spacing w:val="15"/>
                <w:sz w:val="23"/>
              </w:rPr>
              <w:t xml:space="preserve"> </w:t>
            </w:r>
            <w:r>
              <w:rPr>
                <w:spacing w:val="-2"/>
                <w:sz w:val="23"/>
              </w:rPr>
              <w:t>Hiszpanii</w:t>
            </w:r>
          </w:p>
          <w:p w:rsidR="00405A49" w:rsidRDefault="00000000">
            <w:pPr>
              <w:pStyle w:val="TableParagraph"/>
              <w:numPr>
                <w:ilvl w:val="0"/>
                <w:numId w:val="25"/>
              </w:numPr>
              <w:tabs>
                <w:tab w:val="left" w:pos="829"/>
              </w:tabs>
              <w:spacing w:before="64"/>
              <w:ind w:left="829" w:hanging="359"/>
              <w:rPr>
                <w:i/>
                <w:sz w:val="23"/>
              </w:rPr>
            </w:pPr>
            <w:r>
              <w:rPr>
                <w:w w:val="105"/>
                <w:sz w:val="23"/>
              </w:rPr>
              <w:t>formy</w:t>
            </w:r>
            <w:r>
              <w:rPr>
                <w:spacing w:val="-14"/>
                <w:w w:val="105"/>
                <w:sz w:val="23"/>
              </w:rPr>
              <w:t xml:space="preserve"> </w:t>
            </w:r>
            <w:r>
              <w:rPr>
                <w:w w:val="105"/>
                <w:sz w:val="23"/>
              </w:rPr>
              <w:t>osobowe</w:t>
            </w:r>
            <w:r>
              <w:rPr>
                <w:spacing w:val="-14"/>
                <w:w w:val="105"/>
                <w:sz w:val="23"/>
              </w:rPr>
              <w:t xml:space="preserve"> </w:t>
            </w:r>
            <w:proofErr w:type="spellStart"/>
            <w:r>
              <w:rPr>
                <w:i/>
                <w:spacing w:val="-2"/>
                <w:w w:val="105"/>
                <w:sz w:val="23"/>
              </w:rPr>
              <w:t>tú</w:t>
            </w:r>
            <w:proofErr w:type="spellEnd"/>
            <w:r>
              <w:rPr>
                <w:i/>
                <w:spacing w:val="-2"/>
                <w:w w:val="105"/>
                <w:sz w:val="23"/>
              </w:rPr>
              <w:t>/</w:t>
            </w:r>
            <w:proofErr w:type="spellStart"/>
            <w:r>
              <w:rPr>
                <w:i/>
                <w:spacing w:val="-2"/>
                <w:w w:val="105"/>
                <w:sz w:val="23"/>
              </w:rPr>
              <w:t>usted</w:t>
            </w:r>
            <w:proofErr w:type="spellEnd"/>
          </w:p>
          <w:p w:rsidR="00405A49" w:rsidRDefault="00000000">
            <w:pPr>
              <w:pStyle w:val="TableParagraph"/>
              <w:numPr>
                <w:ilvl w:val="0"/>
                <w:numId w:val="25"/>
              </w:numPr>
              <w:tabs>
                <w:tab w:val="left" w:pos="829"/>
              </w:tabs>
              <w:spacing w:line="249" w:lineRule="exact"/>
              <w:ind w:left="829" w:hanging="359"/>
              <w:rPr>
                <w:i/>
                <w:sz w:val="23"/>
              </w:rPr>
            </w:pPr>
            <w:r>
              <w:rPr>
                <w:sz w:val="23"/>
              </w:rPr>
              <w:t>wyrażenia</w:t>
            </w:r>
            <w:r>
              <w:rPr>
                <w:spacing w:val="30"/>
                <w:sz w:val="23"/>
              </w:rPr>
              <w:t xml:space="preserve"> </w:t>
            </w:r>
            <w:r>
              <w:rPr>
                <w:sz w:val="23"/>
              </w:rPr>
              <w:t>grzecznościowe:</w:t>
            </w:r>
            <w:r>
              <w:rPr>
                <w:spacing w:val="40"/>
                <w:sz w:val="23"/>
              </w:rPr>
              <w:t xml:space="preserve"> </w:t>
            </w:r>
            <w:proofErr w:type="spellStart"/>
            <w:r>
              <w:rPr>
                <w:i/>
                <w:sz w:val="23"/>
              </w:rPr>
              <w:t>perdón</w:t>
            </w:r>
            <w:proofErr w:type="spellEnd"/>
            <w:r>
              <w:rPr>
                <w:i/>
                <w:sz w:val="23"/>
              </w:rPr>
              <w:t>,</w:t>
            </w:r>
            <w:r>
              <w:rPr>
                <w:i/>
                <w:spacing w:val="45"/>
                <w:sz w:val="23"/>
              </w:rPr>
              <w:t xml:space="preserve"> </w:t>
            </w:r>
            <w:proofErr w:type="spellStart"/>
            <w:r>
              <w:rPr>
                <w:i/>
                <w:sz w:val="23"/>
              </w:rPr>
              <w:t>perdona</w:t>
            </w:r>
            <w:proofErr w:type="spellEnd"/>
            <w:r>
              <w:rPr>
                <w:i/>
                <w:sz w:val="23"/>
              </w:rPr>
              <w:t>,</w:t>
            </w:r>
            <w:r>
              <w:rPr>
                <w:i/>
                <w:spacing w:val="34"/>
                <w:sz w:val="23"/>
              </w:rPr>
              <w:t xml:space="preserve"> </w:t>
            </w:r>
            <w:proofErr w:type="spellStart"/>
            <w:r>
              <w:rPr>
                <w:i/>
                <w:sz w:val="23"/>
              </w:rPr>
              <w:t>disculpa</w:t>
            </w:r>
            <w:proofErr w:type="spellEnd"/>
            <w:r>
              <w:rPr>
                <w:i/>
                <w:sz w:val="23"/>
              </w:rPr>
              <w:t>,</w:t>
            </w:r>
            <w:r>
              <w:rPr>
                <w:i/>
                <w:spacing w:val="33"/>
                <w:sz w:val="23"/>
              </w:rPr>
              <w:t xml:space="preserve"> </w:t>
            </w:r>
            <w:proofErr w:type="spellStart"/>
            <w:r>
              <w:rPr>
                <w:i/>
                <w:spacing w:val="-2"/>
                <w:sz w:val="23"/>
              </w:rPr>
              <w:t>disculpe</w:t>
            </w:r>
            <w:proofErr w:type="spellEnd"/>
          </w:p>
        </w:tc>
      </w:tr>
      <w:tr w:rsidR="00405A49">
        <w:trPr>
          <w:trHeight w:val="976"/>
        </w:trPr>
        <w:tc>
          <w:tcPr>
            <w:tcW w:w="1909" w:type="dxa"/>
          </w:tcPr>
          <w:p w:rsidR="00405A49" w:rsidRDefault="00000000">
            <w:pPr>
              <w:pStyle w:val="TableParagraph"/>
              <w:spacing w:before="61"/>
              <w:ind w:left="110" w:firstLine="0"/>
              <w:rPr>
                <w:sz w:val="23"/>
              </w:rPr>
            </w:pPr>
            <w:r>
              <w:rPr>
                <w:spacing w:val="-10"/>
                <w:w w:val="105"/>
                <w:sz w:val="23"/>
              </w:rPr>
              <w:t>6</w:t>
            </w:r>
          </w:p>
        </w:tc>
        <w:tc>
          <w:tcPr>
            <w:tcW w:w="7385" w:type="dxa"/>
          </w:tcPr>
          <w:p w:rsidR="00405A49" w:rsidRDefault="00000000">
            <w:pPr>
              <w:pStyle w:val="TableParagraph"/>
              <w:numPr>
                <w:ilvl w:val="0"/>
                <w:numId w:val="24"/>
              </w:numPr>
              <w:tabs>
                <w:tab w:val="left" w:pos="829"/>
              </w:tabs>
              <w:spacing w:before="59"/>
              <w:ind w:left="829" w:hanging="359"/>
              <w:rPr>
                <w:sz w:val="23"/>
              </w:rPr>
            </w:pPr>
            <w:r>
              <w:rPr>
                <w:w w:val="105"/>
                <w:sz w:val="23"/>
              </w:rPr>
              <w:t>zdrowie</w:t>
            </w:r>
            <w:r>
              <w:rPr>
                <w:spacing w:val="-6"/>
                <w:w w:val="105"/>
                <w:sz w:val="23"/>
              </w:rPr>
              <w:t xml:space="preserve"> </w:t>
            </w:r>
            <w:r>
              <w:rPr>
                <w:w w:val="105"/>
                <w:sz w:val="23"/>
              </w:rPr>
              <w:t>i</w:t>
            </w:r>
            <w:r>
              <w:rPr>
                <w:spacing w:val="-10"/>
                <w:w w:val="105"/>
                <w:sz w:val="23"/>
              </w:rPr>
              <w:t xml:space="preserve"> </w:t>
            </w:r>
            <w:r>
              <w:rPr>
                <w:w w:val="105"/>
                <w:sz w:val="23"/>
              </w:rPr>
              <w:t>zdrowy</w:t>
            </w:r>
            <w:r>
              <w:rPr>
                <w:spacing w:val="-15"/>
                <w:w w:val="105"/>
                <w:sz w:val="23"/>
              </w:rPr>
              <w:t xml:space="preserve"> </w:t>
            </w:r>
            <w:r>
              <w:rPr>
                <w:w w:val="105"/>
                <w:sz w:val="23"/>
              </w:rPr>
              <w:t>tryb</w:t>
            </w:r>
            <w:r>
              <w:rPr>
                <w:spacing w:val="-7"/>
                <w:w w:val="105"/>
                <w:sz w:val="23"/>
              </w:rPr>
              <w:t xml:space="preserve"> </w:t>
            </w:r>
            <w:r>
              <w:rPr>
                <w:spacing w:val="-4"/>
                <w:w w:val="105"/>
                <w:sz w:val="23"/>
              </w:rPr>
              <w:t>życia</w:t>
            </w:r>
          </w:p>
          <w:p w:rsidR="00405A49" w:rsidRDefault="00000000">
            <w:pPr>
              <w:pStyle w:val="TableParagraph"/>
              <w:numPr>
                <w:ilvl w:val="0"/>
                <w:numId w:val="24"/>
              </w:numPr>
              <w:tabs>
                <w:tab w:val="left" w:pos="829"/>
              </w:tabs>
              <w:spacing w:before="64"/>
              <w:ind w:left="829" w:hanging="359"/>
              <w:rPr>
                <w:sz w:val="23"/>
              </w:rPr>
            </w:pPr>
            <w:r>
              <w:rPr>
                <w:sz w:val="23"/>
              </w:rPr>
              <w:t>tradycyjne</w:t>
            </w:r>
            <w:r>
              <w:rPr>
                <w:spacing w:val="37"/>
                <w:sz w:val="23"/>
              </w:rPr>
              <w:t xml:space="preserve"> </w:t>
            </w:r>
            <w:r>
              <w:rPr>
                <w:sz w:val="23"/>
              </w:rPr>
              <w:t>metody</w:t>
            </w:r>
            <w:r>
              <w:rPr>
                <w:spacing w:val="32"/>
                <w:sz w:val="23"/>
              </w:rPr>
              <w:t xml:space="preserve"> </w:t>
            </w:r>
            <w:r>
              <w:rPr>
                <w:spacing w:val="-2"/>
                <w:sz w:val="23"/>
              </w:rPr>
              <w:t>leczenia</w:t>
            </w:r>
          </w:p>
          <w:p w:rsidR="00405A49" w:rsidRDefault="00000000">
            <w:pPr>
              <w:pStyle w:val="TableParagraph"/>
              <w:numPr>
                <w:ilvl w:val="0"/>
                <w:numId w:val="24"/>
              </w:numPr>
              <w:tabs>
                <w:tab w:val="left" w:pos="829"/>
              </w:tabs>
              <w:spacing w:line="249" w:lineRule="exact"/>
              <w:ind w:left="829" w:hanging="359"/>
              <w:rPr>
                <w:sz w:val="23"/>
              </w:rPr>
            </w:pPr>
            <w:r>
              <w:rPr>
                <w:w w:val="105"/>
                <w:sz w:val="23"/>
              </w:rPr>
              <w:t>piosenka</w:t>
            </w:r>
            <w:r>
              <w:rPr>
                <w:spacing w:val="-12"/>
                <w:w w:val="105"/>
                <w:sz w:val="23"/>
              </w:rPr>
              <w:t xml:space="preserve"> </w:t>
            </w:r>
            <w:r>
              <w:rPr>
                <w:w w:val="105"/>
                <w:sz w:val="23"/>
              </w:rPr>
              <w:t>„</w:t>
            </w:r>
            <w:r>
              <w:rPr>
                <w:i/>
                <w:w w:val="105"/>
                <w:sz w:val="23"/>
              </w:rPr>
              <w:t>A</w:t>
            </w:r>
            <w:r>
              <w:rPr>
                <w:i/>
                <w:spacing w:val="-8"/>
                <w:w w:val="105"/>
                <w:sz w:val="23"/>
              </w:rPr>
              <w:t xml:space="preserve"> </w:t>
            </w:r>
            <w:r>
              <w:rPr>
                <w:i/>
                <w:w w:val="105"/>
                <w:sz w:val="23"/>
              </w:rPr>
              <w:t>mi</w:t>
            </w:r>
            <w:r>
              <w:rPr>
                <w:i/>
                <w:spacing w:val="-4"/>
                <w:w w:val="105"/>
                <w:sz w:val="23"/>
              </w:rPr>
              <w:t xml:space="preserve"> </w:t>
            </w:r>
            <w:proofErr w:type="spellStart"/>
            <w:r>
              <w:rPr>
                <w:i/>
                <w:w w:val="105"/>
                <w:sz w:val="23"/>
              </w:rPr>
              <w:t>burro</w:t>
            </w:r>
            <w:proofErr w:type="spellEnd"/>
            <w:r>
              <w:rPr>
                <w:i/>
                <w:w w:val="105"/>
                <w:sz w:val="23"/>
              </w:rPr>
              <w:t>,</w:t>
            </w:r>
            <w:r>
              <w:rPr>
                <w:i/>
                <w:spacing w:val="-9"/>
                <w:w w:val="105"/>
                <w:sz w:val="23"/>
              </w:rPr>
              <w:t xml:space="preserve"> </w:t>
            </w:r>
            <w:r>
              <w:rPr>
                <w:i/>
                <w:w w:val="105"/>
                <w:sz w:val="23"/>
              </w:rPr>
              <w:t>a</w:t>
            </w:r>
            <w:r>
              <w:rPr>
                <w:i/>
                <w:spacing w:val="-6"/>
                <w:w w:val="105"/>
                <w:sz w:val="23"/>
              </w:rPr>
              <w:t xml:space="preserve"> </w:t>
            </w:r>
            <w:r>
              <w:rPr>
                <w:i/>
                <w:w w:val="105"/>
                <w:sz w:val="23"/>
              </w:rPr>
              <w:t>mi</w:t>
            </w:r>
            <w:r>
              <w:rPr>
                <w:i/>
                <w:spacing w:val="-4"/>
                <w:w w:val="105"/>
                <w:sz w:val="23"/>
              </w:rPr>
              <w:t xml:space="preserve"> </w:t>
            </w:r>
            <w:proofErr w:type="spellStart"/>
            <w:r>
              <w:rPr>
                <w:i/>
                <w:spacing w:val="-2"/>
                <w:w w:val="105"/>
                <w:sz w:val="23"/>
              </w:rPr>
              <w:t>burro</w:t>
            </w:r>
            <w:proofErr w:type="spellEnd"/>
            <w:r>
              <w:rPr>
                <w:spacing w:val="-2"/>
                <w:w w:val="105"/>
                <w:sz w:val="23"/>
              </w:rPr>
              <w:t>”</w:t>
            </w:r>
          </w:p>
        </w:tc>
      </w:tr>
      <w:tr w:rsidR="00405A49">
        <w:trPr>
          <w:trHeight w:val="1293"/>
        </w:trPr>
        <w:tc>
          <w:tcPr>
            <w:tcW w:w="1909" w:type="dxa"/>
          </w:tcPr>
          <w:p w:rsidR="00405A49" w:rsidRDefault="00000000">
            <w:pPr>
              <w:pStyle w:val="TableParagraph"/>
              <w:spacing w:before="54"/>
              <w:ind w:left="110" w:firstLine="0"/>
              <w:rPr>
                <w:sz w:val="23"/>
              </w:rPr>
            </w:pPr>
            <w:r>
              <w:rPr>
                <w:spacing w:val="-10"/>
                <w:w w:val="105"/>
                <w:sz w:val="23"/>
              </w:rPr>
              <w:t>7</w:t>
            </w:r>
          </w:p>
        </w:tc>
        <w:tc>
          <w:tcPr>
            <w:tcW w:w="7385" w:type="dxa"/>
          </w:tcPr>
          <w:p w:rsidR="00405A49" w:rsidRDefault="00000000">
            <w:pPr>
              <w:pStyle w:val="TableParagraph"/>
              <w:numPr>
                <w:ilvl w:val="0"/>
                <w:numId w:val="23"/>
              </w:numPr>
              <w:tabs>
                <w:tab w:val="left" w:pos="829"/>
              </w:tabs>
              <w:spacing w:before="52"/>
              <w:ind w:left="829" w:hanging="359"/>
              <w:rPr>
                <w:sz w:val="23"/>
              </w:rPr>
            </w:pPr>
            <w:r>
              <w:rPr>
                <w:w w:val="105"/>
                <w:sz w:val="23"/>
              </w:rPr>
              <w:t>pory</w:t>
            </w:r>
            <w:r>
              <w:rPr>
                <w:spacing w:val="-7"/>
                <w:w w:val="105"/>
                <w:sz w:val="23"/>
              </w:rPr>
              <w:t xml:space="preserve"> </w:t>
            </w:r>
            <w:r>
              <w:rPr>
                <w:w w:val="105"/>
                <w:sz w:val="23"/>
              </w:rPr>
              <w:t>dnia</w:t>
            </w:r>
            <w:r>
              <w:rPr>
                <w:spacing w:val="-1"/>
                <w:w w:val="105"/>
                <w:sz w:val="23"/>
              </w:rPr>
              <w:t xml:space="preserve"> </w:t>
            </w:r>
            <w:r>
              <w:rPr>
                <w:w w:val="105"/>
                <w:sz w:val="23"/>
              </w:rPr>
              <w:t>w</w:t>
            </w:r>
            <w:r>
              <w:rPr>
                <w:spacing w:val="-14"/>
                <w:w w:val="105"/>
                <w:sz w:val="23"/>
              </w:rPr>
              <w:t xml:space="preserve"> </w:t>
            </w:r>
            <w:r>
              <w:rPr>
                <w:w w:val="105"/>
                <w:sz w:val="23"/>
              </w:rPr>
              <w:t>Hiszpanii</w:t>
            </w:r>
            <w:r>
              <w:rPr>
                <w:spacing w:val="-8"/>
                <w:w w:val="105"/>
                <w:sz w:val="23"/>
              </w:rPr>
              <w:t xml:space="preserve"> </w:t>
            </w:r>
            <w:r>
              <w:rPr>
                <w:w w:val="105"/>
                <w:sz w:val="23"/>
              </w:rPr>
              <w:t>i</w:t>
            </w:r>
            <w:r>
              <w:rPr>
                <w:spacing w:val="-9"/>
                <w:w w:val="105"/>
                <w:sz w:val="23"/>
              </w:rPr>
              <w:t xml:space="preserve"> </w:t>
            </w:r>
            <w:r>
              <w:rPr>
                <w:w w:val="105"/>
                <w:sz w:val="23"/>
              </w:rPr>
              <w:t>w</w:t>
            </w:r>
            <w:r>
              <w:rPr>
                <w:spacing w:val="-7"/>
                <w:w w:val="105"/>
                <w:sz w:val="23"/>
              </w:rPr>
              <w:t xml:space="preserve"> </w:t>
            </w:r>
            <w:r>
              <w:rPr>
                <w:w w:val="105"/>
                <w:sz w:val="23"/>
              </w:rPr>
              <w:t>krajach</w:t>
            </w:r>
            <w:r>
              <w:rPr>
                <w:spacing w:val="-6"/>
                <w:w w:val="105"/>
                <w:sz w:val="23"/>
              </w:rPr>
              <w:t xml:space="preserve"> </w:t>
            </w:r>
            <w:r>
              <w:rPr>
                <w:spacing w:val="-2"/>
                <w:w w:val="105"/>
                <w:sz w:val="23"/>
              </w:rPr>
              <w:t>hiszpańskojęzycznych</w:t>
            </w:r>
          </w:p>
          <w:p w:rsidR="00405A49" w:rsidRDefault="00000000">
            <w:pPr>
              <w:pStyle w:val="TableParagraph"/>
              <w:numPr>
                <w:ilvl w:val="0"/>
                <w:numId w:val="23"/>
              </w:numPr>
              <w:tabs>
                <w:tab w:val="left" w:pos="829"/>
              </w:tabs>
              <w:spacing w:before="64"/>
              <w:ind w:left="829" w:hanging="359"/>
              <w:rPr>
                <w:sz w:val="23"/>
              </w:rPr>
            </w:pPr>
            <w:r>
              <w:rPr>
                <w:w w:val="105"/>
                <w:sz w:val="23"/>
              </w:rPr>
              <w:t>strefy</w:t>
            </w:r>
            <w:r>
              <w:rPr>
                <w:spacing w:val="-16"/>
                <w:w w:val="105"/>
                <w:sz w:val="23"/>
              </w:rPr>
              <w:t xml:space="preserve"> </w:t>
            </w:r>
            <w:r>
              <w:rPr>
                <w:w w:val="105"/>
                <w:sz w:val="23"/>
              </w:rPr>
              <w:t>czasowe</w:t>
            </w:r>
            <w:r>
              <w:rPr>
                <w:spacing w:val="-5"/>
                <w:w w:val="105"/>
                <w:sz w:val="23"/>
              </w:rPr>
              <w:t xml:space="preserve"> </w:t>
            </w:r>
            <w:r>
              <w:rPr>
                <w:w w:val="105"/>
                <w:sz w:val="23"/>
              </w:rPr>
              <w:t>w</w:t>
            </w:r>
            <w:r>
              <w:rPr>
                <w:spacing w:val="-15"/>
                <w:w w:val="105"/>
                <w:sz w:val="23"/>
              </w:rPr>
              <w:t xml:space="preserve"> </w:t>
            </w:r>
            <w:r>
              <w:rPr>
                <w:w w:val="105"/>
                <w:sz w:val="23"/>
              </w:rPr>
              <w:t>niektórych</w:t>
            </w:r>
            <w:r>
              <w:rPr>
                <w:spacing w:val="-11"/>
                <w:w w:val="105"/>
                <w:sz w:val="23"/>
              </w:rPr>
              <w:t xml:space="preserve"> </w:t>
            </w:r>
            <w:r>
              <w:rPr>
                <w:w w:val="105"/>
                <w:sz w:val="23"/>
              </w:rPr>
              <w:t>krajach</w:t>
            </w:r>
            <w:r>
              <w:rPr>
                <w:spacing w:val="-15"/>
                <w:w w:val="105"/>
                <w:sz w:val="23"/>
              </w:rPr>
              <w:t xml:space="preserve"> </w:t>
            </w:r>
            <w:r>
              <w:rPr>
                <w:spacing w:val="-2"/>
                <w:w w:val="105"/>
                <w:sz w:val="23"/>
              </w:rPr>
              <w:t>hiszpańskojęzycznych</w:t>
            </w:r>
          </w:p>
          <w:p w:rsidR="00405A49" w:rsidRDefault="00000000">
            <w:pPr>
              <w:pStyle w:val="TableParagraph"/>
              <w:numPr>
                <w:ilvl w:val="0"/>
                <w:numId w:val="23"/>
              </w:numPr>
              <w:tabs>
                <w:tab w:val="left" w:pos="829"/>
              </w:tabs>
              <w:ind w:left="829" w:hanging="359"/>
              <w:rPr>
                <w:sz w:val="23"/>
              </w:rPr>
            </w:pPr>
            <w:r>
              <w:rPr>
                <w:w w:val="105"/>
                <w:sz w:val="23"/>
              </w:rPr>
              <w:t>piosenka</w:t>
            </w:r>
            <w:r>
              <w:rPr>
                <w:spacing w:val="-16"/>
                <w:w w:val="105"/>
                <w:sz w:val="23"/>
              </w:rPr>
              <w:t xml:space="preserve"> </w:t>
            </w:r>
            <w:r>
              <w:rPr>
                <w:w w:val="105"/>
                <w:sz w:val="23"/>
              </w:rPr>
              <w:t>„</w:t>
            </w:r>
            <w:proofErr w:type="spellStart"/>
            <w:r>
              <w:rPr>
                <w:i/>
                <w:w w:val="105"/>
                <w:sz w:val="23"/>
              </w:rPr>
              <w:t>Susanita</w:t>
            </w:r>
            <w:proofErr w:type="spellEnd"/>
            <w:r>
              <w:rPr>
                <w:i/>
                <w:spacing w:val="-7"/>
                <w:w w:val="105"/>
                <w:sz w:val="23"/>
              </w:rPr>
              <w:t xml:space="preserve"> </w:t>
            </w:r>
            <w:proofErr w:type="spellStart"/>
            <w:r>
              <w:rPr>
                <w:i/>
                <w:w w:val="105"/>
                <w:sz w:val="23"/>
              </w:rPr>
              <w:t>tiene</w:t>
            </w:r>
            <w:proofErr w:type="spellEnd"/>
            <w:r>
              <w:rPr>
                <w:i/>
                <w:spacing w:val="-6"/>
                <w:w w:val="105"/>
                <w:sz w:val="23"/>
              </w:rPr>
              <w:t xml:space="preserve"> </w:t>
            </w:r>
            <w:proofErr w:type="spellStart"/>
            <w:r>
              <w:rPr>
                <w:i/>
                <w:w w:val="105"/>
                <w:sz w:val="23"/>
              </w:rPr>
              <w:t>un</w:t>
            </w:r>
            <w:proofErr w:type="spellEnd"/>
            <w:r>
              <w:rPr>
                <w:i/>
                <w:spacing w:val="-16"/>
                <w:w w:val="105"/>
                <w:sz w:val="23"/>
              </w:rPr>
              <w:t xml:space="preserve"> </w:t>
            </w:r>
            <w:proofErr w:type="spellStart"/>
            <w:r>
              <w:rPr>
                <w:i/>
                <w:w w:val="105"/>
                <w:sz w:val="23"/>
              </w:rPr>
              <w:t>ratón</w:t>
            </w:r>
            <w:proofErr w:type="spellEnd"/>
            <w:r>
              <w:rPr>
                <w:w w:val="105"/>
                <w:sz w:val="23"/>
              </w:rPr>
              <w:t>”</w:t>
            </w:r>
            <w:r>
              <w:rPr>
                <w:spacing w:val="-10"/>
                <w:w w:val="105"/>
                <w:sz w:val="23"/>
              </w:rPr>
              <w:t xml:space="preserve"> </w:t>
            </w:r>
            <w:r>
              <w:rPr>
                <w:spacing w:val="-2"/>
                <w:w w:val="105"/>
                <w:sz w:val="23"/>
              </w:rPr>
              <w:t>(Miliki)</w:t>
            </w:r>
          </w:p>
          <w:p w:rsidR="00405A49" w:rsidRDefault="00000000">
            <w:pPr>
              <w:pStyle w:val="TableParagraph"/>
              <w:numPr>
                <w:ilvl w:val="0"/>
                <w:numId w:val="23"/>
              </w:numPr>
              <w:tabs>
                <w:tab w:val="left" w:pos="829"/>
              </w:tabs>
              <w:spacing w:before="64" w:line="249" w:lineRule="exact"/>
              <w:ind w:left="829" w:hanging="359"/>
              <w:rPr>
                <w:sz w:val="23"/>
              </w:rPr>
            </w:pPr>
            <w:proofErr w:type="spellStart"/>
            <w:r>
              <w:rPr>
                <w:color w:val="212121"/>
                <w:spacing w:val="-2"/>
                <w:w w:val="105"/>
                <w:sz w:val="23"/>
              </w:rPr>
              <w:t>yeísmo</w:t>
            </w:r>
            <w:proofErr w:type="spellEnd"/>
          </w:p>
        </w:tc>
      </w:tr>
      <w:tr w:rsidR="00405A49">
        <w:trPr>
          <w:trHeight w:val="969"/>
        </w:trPr>
        <w:tc>
          <w:tcPr>
            <w:tcW w:w="1909" w:type="dxa"/>
          </w:tcPr>
          <w:p w:rsidR="00405A49" w:rsidRDefault="00000000">
            <w:pPr>
              <w:pStyle w:val="TableParagraph"/>
              <w:spacing w:before="54"/>
              <w:ind w:left="110" w:firstLine="0"/>
              <w:rPr>
                <w:sz w:val="23"/>
              </w:rPr>
            </w:pPr>
            <w:r>
              <w:rPr>
                <w:spacing w:val="-10"/>
                <w:w w:val="105"/>
                <w:sz w:val="23"/>
              </w:rPr>
              <w:t>8</w:t>
            </w:r>
          </w:p>
        </w:tc>
        <w:tc>
          <w:tcPr>
            <w:tcW w:w="7385" w:type="dxa"/>
          </w:tcPr>
          <w:p w:rsidR="00405A49" w:rsidRDefault="00000000">
            <w:pPr>
              <w:pStyle w:val="TableParagraph"/>
              <w:numPr>
                <w:ilvl w:val="0"/>
                <w:numId w:val="22"/>
              </w:numPr>
              <w:tabs>
                <w:tab w:val="left" w:pos="829"/>
              </w:tabs>
              <w:spacing w:before="52"/>
              <w:ind w:left="829" w:hanging="359"/>
              <w:rPr>
                <w:sz w:val="23"/>
              </w:rPr>
            </w:pPr>
            <w:r>
              <w:rPr>
                <w:w w:val="105"/>
                <w:sz w:val="23"/>
              </w:rPr>
              <w:t>popularne</w:t>
            </w:r>
            <w:r>
              <w:rPr>
                <w:spacing w:val="-6"/>
                <w:w w:val="105"/>
                <w:sz w:val="23"/>
              </w:rPr>
              <w:t xml:space="preserve"> </w:t>
            </w:r>
            <w:r>
              <w:rPr>
                <w:w w:val="105"/>
                <w:sz w:val="23"/>
              </w:rPr>
              <w:t>sporty</w:t>
            </w:r>
            <w:r>
              <w:rPr>
                <w:spacing w:val="-13"/>
                <w:w w:val="105"/>
                <w:sz w:val="23"/>
              </w:rPr>
              <w:t xml:space="preserve"> </w:t>
            </w:r>
            <w:r>
              <w:rPr>
                <w:w w:val="105"/>
                <w:sz w:val="23"/>
              </w:rPr>
              <w:t>w</w:t>
            </w:r>
            <w:r>
              <w:rPr>
                <w:spacing w:val="-14"/>
                <w:w w:val="105"/>
                <w:sz w:val="23"/>
              </w:rPr>
              <w:t xml:space="preserve"> </w:t>
            </w:r>
            <w:r>
              <w:rPr>
                <w:w w:val="105"/>
                <w:sz w:val="23"/>
              </w:rPr>
              <w:t>świecie</w:t>
            </w:r>
            <w:r>
              <w:rPr>
                <w:spacing w:val="-11"/>
                <w:w w:val="105"/>
                <w:sz w:val="23"/>
              </w:rPr>
              <w:t xml:space="preserve"> </w:t>
            </w:r>
            <w:r>
              <w:rPr>
                <w:spacing w:val="-2"/>
                <w:w w:val="105"/>
                <w:sz w:val="23"/>
              </w:rPr>
              <w:t>hiszpańskojęzycznym</w:t>
            </w:r>
          </w:p>
          <w:p w:rsidR="00405A49" w:rsidRDefault="00000000">
            <w:pPr>
              <w:pStyle w:val="TableParagraph"/>
              <w:numPr>
                <w:ilvl w:val="0"/>
                <w:numId w:val="22"/>
              </w:numPr>
              <w:tabs>
                <w:tab w:val="left" w:pos="829"/>
              </w:tabs>
              <w:ind w:left="829" w:hanging="359"/>
              <w:rPr>
                <w:sz w:val="23"/>
              </w:rPr>
            </w:pPr>
            <w:r>
              <w:rPr>
                <w:w w:val="105"/>
                <w:sz w:val="23"/>
              </w:rPr>
              <w:t>sposoby</w:t>
            </w:r>
            <w:r>
              <w:rPr>
                <w:spacing w:val="-16"/>
                <w:w w:val="105"/>
                <w:sz w:val="23"/>
              </w:rPr>
              <w:t xml:space="preserve"> </w:t>
            </w:r>
            <w:r>
              <w:rPr>
                <w:w w:val="105"/>
                <w:sz w:val="23"/>
              </w:rPr>
              <w:t>na</w:t>
            </w:r>
            <w:r>
              <w:rPr>
                <w:spacing w:val="-13"/>
                <w:w w:val="105"/>
                <w:sz w:val="23"/>
              </w:rPr>
              <w:t xml:space="preserve"> </w:t>
            </w:r>
            <w:r>
              <w:rPr>
                <w:w w:val="105"/>
                <w:sz w:val="23"/>
              </w:rPr>
              <w:t>zdrowe</w:t>
            </w:r>
            <w:r>
              <w:rPr>
                <w:spacing w:val="-8"/>
                <w:w w:val="105"/>
                <w:sz w:val="23"/>
              </w:rPr>
              <w:t xml:space="preserve"> </w:t>
            </w:r>
            <w:r>
              <w:rPr>
                <w:w w:val="105"/>
                <w:sz w:val="23"/>
              </w:rPr>
              <w:t>spędzanie</w:t>
            </w:r>
            <w:r>
              <w:rPr>
                <w:spacing w:val="-7"/>
                <w:w w:val="105"/>
                <w:sz w:val="23"/>
              </w:rPr>
              <w:t xml:space="preserve"> </w:t>
            </w:r>
            <w:r>
              <w:rPr>
                <w:w w:val="105"/>
                <w:sz w:val="23"/>
              </w:rPr>
              <w:t>czasu</w:t>
            </w:r>
            <w:r>
              <w:rPr>
                <w:spacing w:val="-9"/>
                <w:w w:val="105"/>
                <w:sz w:val="23"/>
              </w:rPr>
              <w:t xml:space="preserve"> </w:t>
            </w:r>
            <w:r>
              <w:rPr>
                <w:spacing w:val="-2"/>
                <w:w w:val="105"/>
                <w:sz w:val="23"/>
              </w:rPr>
              <w:t>wolnego</w:t>
            </w:r>
          </w:p>
          <w:p w:rsidR="00405A49" w:rsidRDefault="00000000">
            <w:pPr>
              <w:pStyle w:val="TableParagraph"/>
              <w:numPr>
                <w:ilvl w:val="0"/>
                <w:numId w:val="22"/>
              </w:numPr>
              <w:tabs>
                <w:tab w:val="left" w:pos="829"/>
              </w:tabs>
              <w:spacing w:before="64" w:line="249" w:lineRule="exact"/>
              <w:ind w:left="829" w:hanging="359"/>
              <w:rPr>
                <w:sz w:val="23"/>
              </w:rPr>
            </w:pPr>
            <w:r>
              <w:rPr>
                <w:w w:val="105"/>
                <w:sz w:val="23"/>
              </w:rPr>
              <w:t>piosenka</w:t>
            </w:r>
            <w:r>
              <w:rPr>
                <w:spacing w:val="-13"/>
                <w:w w:val="105"/>
                <w:sz w:val="23"/>
              </w:rPr>
              <w:t xml:space="preserve"> </w:t>
            </w:r>
            <w:r>
              <w:rPr>
                <w:w w:val="105"/>
                <w:sz w:val="23"/>
              </w:rPr>
              <w:t>“</w:t>
            </w:r>
            <w:r>
              <w:rPr>
                <w:i/>
                <w:w w:val="105"/>
                <w:sz w:val="23"/>
              </w:rPr>
              <w:t>Me</w:t>
            </w:r>
            <w:r>
              <w:rPr>
                <w:i/>
                <w:spacing w:val="-10"/>
                <w:w w:val="105"/>
                <w:sz w:val="23"/>
              </w:rPr>
              <w:t xml:space="preserve"> </w:t>
            </w:r>
            <w:proofErr w:type="spellStart"/>
            <w:r>
              <w:rPr>
                <w:i/>
                <w:w w:val="105"/>
                <w:sz w:val="23"/>
              </w:rPr>
              <w:t>gustas</w:t>
            </w:r>
            <w:proofErr w:type="spellEnd"/>
            <w:r>
              <w:rPr>
                <w:i/>
                <w:spacing w:val="-9"/>
                <w:w w:val="105"/>
                <w:sz w:val="23"/>
              </w:rPr>
              <w:t xml:space="preserve"> </w:t>
            </w:r>
            <w:proofErr w:type="spellStart"/>
            <w:r>
              <w:rPr>
                <w:i/>
                <w:w w:val="105"/>
                <w:sz w:val="23"/>
              </w:rPr>
              <w:t>tú</w:t>
            </w:r>
            <w:proofErr w:type="spellEnd"/>
            <w:r>
              <w:rPr>
                <w:w w:val="105"/>
                <w:sz w:val="23"/>
              </w:rPr>
              <w:t>”</w:t>
            </w:r>
            <w:r>
              <w:rPr>
                <w:spacing w:val="-7"/>
                <w:w w:val="105"/>
                <w:sz w:val="23"/>
              </w:rPr>
              <w:t xml:space="preserve"> </w:t>
            </w:r>
            <w:r>
              <w:rPr>
                <w:w w:val="105"/>
                <w:sz w:val="23"/>
              </w:rPr>
              <w:t>(Manu</w:t>
            </w:r>
            <w:r>
              <w:rPr>
                <w:spacing w:val="-10"/>
                <w:w w:val="105"/>
                <w:sz w:val="23"/>
              </w:rPr>
              <w:t xml:space="preserve"> </w:t>
            </w:r>
            <w:r>
              <w:rPr>
                <w:spacing w:val="-2"/>
                <w:w w:val="105"/>
                <w:sz w:val="23"/>
              </w:rPr>
              <w:t>Chao)</w:t>
            </w:r>
          </w:p>
        </w:tc>
      </w:tr>
      <w:tr w:rsidR="00405A49">
        <w:trPr>
          <w:trHeight w:val="329"/>
        </w:trPr>
        <w:tc>
          <w:tcPr>
            <w:tcW w:w="9294" w:type="dxa"/>
            <w:gridSpan w:val="2"/>
          </w:tcPr>
          <w:p w:rsidR="00405A49" w:rsidRDefault="00000000">
            <w:pPr>
              <w:pStyle w:val="TableParagraph"/>
              <w:spacing w:before="62" w:line="247" w:lineRule="exact"/>
              <w:ind w:left="110" w:firstLine="0"/>
              <w:rPr>
                <w:i/>
                <w:sz w:val="23"/>
              </w:rPr>
            </w:pPr>
            <w:proofErr w:type="spellStart"/>
            <w:r>
              <w:rPr>
                <w:i/>
                <w:sz w:val="23"/>
              </w:rPr>
              <w:t>Explora</w:t>
            </w:r>
            <w:proofErr w:type="spellEnd"/>
            <w:r>
              <w:rPr>
                <w:i/>
                <w:spacing w:val="27"/>
                <w:sz w:val="23"/>
              </w:rPr>
              <w:t xml:space="preserve"> </w:t>
            </w:r>
            <w:r>
              <w:rPr>
                <w:i/>
                <w:spacing w:val="-4"/>
                <w:sz w:val="23"/>
              </w:rPr>
              <w:t>A1.2</w:t>
            </w:r>
          </w:p>
        </w:tc>
      </w:tr>
      <w:tr w:rsidR="00405A49">
        <w:trPr>
          <w:trHeight w:val="321"/>
        </w:trPr>
        <w:tc>
          <w:tcPr>
            <w:tcW w:w="1909" w:type="dxa"/>
          </w:tcPr>
          <w:p w:rsidR="00405A49" w:rsidRDefault="00000000">
            <w:pPr>
              <w:pStyle w:val="TableParagraph"/>
              <w:spacing w:before="54" w:line="247" w:lineRule="exact"/>
              <w:ind w:left="110" w:firstLine="0"/>
              <w:rPr>
                <w:sz w:val="23"/>
              </w:rPr>
            </w:pPr>
            <w:r>
              <w:rPr>
                <w:spacing w:val="-2"/>
                <w:w w:val="105"/>
                <w:sz w:val="23"/>
              </w:rPr>
              <w:t>Rozdział</w:t>
            </w:r>
          </w:p>
        </w:tc>
        <w:tc>
          <w:tcPr>
            <w:tcW w:w="7385" w:type="dxa"/>
          </w:tcPr>
          <w:p w:rsidR="00405A49" w:rsidRDefault="00000000">
            <w:pPr>
              <w:pStyle w:val="TableParagraph"/>
              <w:spacing w:before="54" w:line="247" w:lineRule="exact"/>
              <w:ind w:left="110" w:firstLine="0"/>
              <w:rPr>
                <w:sz w:val="23"/>
              </w:rPr>
            </w:pPr>
            <w:r>
              <w:rPr>
                <w:w w:val="105"/>
                <w:sz w:val="23"/>
              </w:rPr>
              <w:t>Treści</w:t>
            </w:r>
            <w:r>
              <w:rPr>
                <w:spacing w:val="-15"/>
                <w:w w:val="105"/>
                <w:sz w:val="23"/>
              </w:rPr>
              <w:t xml:space="preserve"> </w:t>
            </w:r>
            <w:r>
              <w:rPr>
                <w:spacing w:val="-2"/>
                <w:w w:val="105"/>
                <w:sz w:val="23"/>
              </w:rPr>
              <w:t>kulturowe</w:t>
            </w:r>
          </w:p>
        </w:tc>
      </w:tr>
      <w:tr w:rsidR="00405A49">
        <w:trPr>
          <w:trHeight w:val="645"/>
        </w:trPr>
        <w:tc>
          <w:tcPr>
            <w:tcW w:w="1909" w:type="dxa"/>
          </w:tcPr>
          <w:p w:rsidR="00405A49" w:rsidRDefault="00000000">
            <w:pPr>
              <w:pStyle w:val="TableParagraph"/>
              <w:spacing w:before="54"/>
              <w:ind w:left="110" w:firstLine="0"/>
              <w:rPr>
                <w:sz w:val="23"/>
              </w:rPr>
            </w:pPr>
            <w:r>
              <w:rPr>
                <w:spacing w:val="-10"/>
                <w:w w:val="105"/>
                <w:sz w:val="23"/>
              </w:rPr>
              <w:t>1</w:t>
            </w:r>
          </w:p>
        </w:tc>
        <w:tc>
          <w:tcPr>
            <w:tcW w:w="7385" w:type="dxa"/>
          </w:tcPr>
          <w:p w:rsidR="00405A49" w:rsidRDefault="00000000">
            <w:pPr>
              <w:pStyle w:val="TableParagraph"/>
              <w:numPr>
                <w:ilvl w:val="0"/>
                <w:numId w:val="21"/>
              </w:numPr>
              <w:tabs>
                <w:tab w:val="left" w:pos="829"/>
              </w:tabs>
              <w:spacing w:before="52"/>
              <w:ind w:left="829" w:hanging="359"/>
              <w:rPr>
                <w:sz w:val="23"/>
              </w:rPr>
            </w:pPr>
            <w:r>
              <w:rPr>
                <w:w w:val="105"/>
                <w:sz w:val="23"/>
              </w:rPr>
              <w:t>stereotypy</w:t>
            </w:r>
            <w:r>
              <w:rPr>
                <w:spacing w:val="-13"/>
                <w:w w:val="105"/>
                <w:sz w:val="23"/>
              </w:rPr>
              <w:t xml:space="preserve"> </w:t>
            </w:r>
            <w:r>
              <w:rPr>
                <w:w w:val="105"/>
                <w:sz w:val="23"/>
              </w:rPr>
              <w:t>na</w:t>
            </w:r>
            <w:r>
              <w:rPr>
                <w:spacing w:val="-15"/>
                <w:w w:val="105"/>
                <w:sz w:val="23"/>
              </w:rPr>
              <w:t xml:space="preserve"> </w:t>
            </w:r>
            <w:r>
              <w:rPr>
                <w:w w:val="105"/>
                <w:sz w:val="23"/>
              </w:rPr>
              <w:t>temat</w:t>
            </w:r>
            <w:r>
              <w:rPr>
                <w:spacing w:val="-7"/>
                <w:w w:val="105"/>
                <w:sz w:val="23"/>
              </w:rPr>
              <w:t xml:space="preserve"> </w:t>
            </w:r>
            <w:r>
              <w:rPr>
                <w:w w:val="105"/>
                <w:sz w:val="23"/>
              </w:rPr>
              <w:t>krajów</w:t>
            </w:r>
            <w:r>
              <w:rPr>
                <w:spacing w:val="-11"/>
                <w:w w:val="105"/>
                <w:sz w:val="23"/>
              </w:rPr>
              <w:t xml:space="preserve"> </w:t>
            </w:r>
            <w:r>
              <w:rPr>
                <w:spacing w:val="-2"/>
                <w:w w:val="105"/>
                <w:sz w:val="23"/>
              </w:rPr>
              <w:t>hiszpańskojęzycznych</w:t>
            </w:r>
          </w:p>
          <w:p w:rsidR="00405A49" w:rsidRDefault="00000000">
            <w:pPr>
              <w:pStyle w:val="TableParagraph"/>
              <w:numPr>
                <w:ilvl w:val="0"/>
                <w:numId w:val="21"/>
              </w:numPr>
              <w:tabs>
                <w:tab w:val="left" w:pos="829"/>
              </w:tabs>
              <w:spacing w:line="249" w:lineRule="exact"/>
              <w:ind w:left="829" w:hanging="359"/>
              <w:rPr>
                <w:sz w:val="23"/>
              </w:rPr>
            </w:pPr>
            <w:r>
              <w:rPr>
                <w:spacing w:val="-2"/>
                <w:w w:val="105"/>
                <w:sz w:val="23"/>
              </w:rPr>
              <w:t>horoskop</w:t>
            </w:r>
          </w:p>
        </w:tc>
      </w:tr>
      <w:tr w:rsidR="00405A49">
        <w:trPr>
          <w:trHeight w:val="652"/>
        </w:trPr>
        <w:tc>
          <w:tcPr>
            <w:tcW w:w="1909" w:type="dxa"/>
          </w:tcPr>
          <w:p w:rsidR="00405A49" w:rsidRDefault="00000000">
            <w:pPr>
              <w:pStyle w:val="TableParagraph"/>
              <w:spacing w:before="61"/>
              <w:ind w:left="110" w:firstLine="0"/>
              <w:rPr>
                <w:sz w:val="23"/>
              </w:rPr>
            </w:pPr>
            <w:r>
              <w:rPr>
                <w:spacing w:val="-10"/>
                <w:w w:val="105"/>
                <w:sz w:val="23"/>
              </w:rPr>
              <w:t>2</w:t>
            </w:r>
          </w:p>
        </w:tc>
        <w:tc>
          <w:tcPr>
            <w:tcW w:w="7385" w:type="dxa"/>
          </w:tcPr>
          <w:p w:rsidR="00405A49" w:rsidRDefault="00000000">
            <w:pPr>
              <w:pStyle w:val="TableParagraph"/>
              <w:numPr>
                <w:ilvl w:val="0"/>
                <w:numId w:val="20"/>
              </w:numPr>
              <w:tabs>
                <w:tab w:val="left" w:pos="829"/>
              </w:tabs>
              <w:spacing w:before="59"/>
              <w:ind w:left="829" w:hanging="359"/>
              <w:rPr>
                <w:sz w:val="23"/>
              </w:rPr>
            </w:pPr>
            <w:r>
              <w:rPr>
                <w:w w:val="105"/>
                <w:sz w:val="23"/>
              </w:rPr>
              <w:t>style</w:t>
            </w:r>
            <w:r>
              <w:rPr>
                <w:spacing w:val="-7"/>
                <w:w w:val="105"/>
                <w:sz w:val="23"/>
              </w:rPr>
              <w:t xml:space="preserve"> </w:t>
            </w:r>
            <w:r>
              <w:rPr>
                <w:w w:val="105"/>
                <w:sz w:val="23"/>
              </w:rPr>
              <w:t>uczenia</w:t>
            </w:r>
            <w:r>
              <w:rPr>
                <w:spacing w:val="-15"/>
                <w:w w:val="105"/>
                <w:sz w:val="23"/>
              </w:rPr>
              <w:t xml:space="preserve"> </w:t>
            </w:r>
            <w:r>
              <w:rPr>
                <w:spacing w:val="-5"/>
                <w:w w:val="105"/>
                <w:sz w:val="23"/>
              </w:rPr>
              <w:t>się</w:t>
            </w:r>
          </w:p>
          <w:p w:rsidR="00405A49" w:rsidRDefault="00000000">
            <w:pPr>
              <w:pStyle w:val="TableParagraph"/>
              <w:numPr>
                <w:ilvl w:val="0"/>
                <w:numId w:val="20"/>
              </w:numPr>
              <w:tabs>
                <w:tab w:val="left" w:pos="829"/>
              </w:tabs>
              <w:spacing w:before="64" w:line="249" w:lineRule="exact"/>
              <w:ind w:left="829" w:hanging="359"/>
              <w:rPr>
                <w:sz w:val="23"/>
              </w:rPr>
            </w:pPr>
            <w:r>
              <w:rPr>
                <w:sz w:val="23"/>
              </w:rPr>
              <w:t>popularność</w:t>
            </w:r>
            <w:r>
              <w:rPr>
                <w:spacing w:val="31"/>
                <w:sz w:val="23"/>
              </w:rPr>
              <w:t xml:space="preserve"> </w:t>
            </w:r>
            <w:r>
              <w:rPr>
                <w:sz w:val="23"/>
              </w:rPr>
              <w:t>języka</w:t>
            </w:r>
            <w:r>
              <w:rPr>
                <w:spacing w:val="33"/>
                <w:sz w:val="23"/>
              </w:rPr>
              <w:t xml:space="preserve"> </w:t>
            </w:r>
            <w:r>
              <w:rPr>
                <w:sz w:val="23"/>
              </w:rPr>
              <w:t>hiszpańskiego</w:t>
            </w:r>
            <w:r>
              <w:rPr>
                <w:spacing w:val="38"/>
                <w:sz w:val="23"/>
              </w:rPr>
              <w:t xml:space="preserve"> </w:t>
            </w:r>
            <w:r>
              <w:rPr>
                <w:sz w:val="23"/>
              </w:rPr>
              <w:t>na</w:t>
            </w:r>
            <w:r>
              <w:rPr>
                <w:spacing w:val="33"/>
                <w:sz w:val="23"/>
              </w:rPr>
              <w:t xml:space="preserve"> </w:t>
            </w:r>
            <w:r>
              <w:rPr>
                <w:spacing w:val="-2"/>
                <w:sz w:val="23"/>
              </w:rPr>
              <w:t>świecie</w:t>
            </w:r>
          </w:p>
        </w:tc>
      </w:tr>
      <w:tr w:rsidR="00405A49">
        <w:trPr>
          <w:trHeight w:val="645"/>
        </w:trPr>
        <w:tc>
          <w:tcPr>
            <w:tcW w:w="1909" w:type="dxa"/>
          </w:tcPr>
          <w:p w:rsidR="00405A49" w:rsidRDefault="00000000">
            <w:pPr>
              <w:pStyle w:val="TableParagraph"/>
              <w:spacing w:before="54"/>
              <w:ind w:left="110" w:firstLine="0"/>
              <w:rPr>
                <w:sz w:val="23"/>
              </w:rPr>
            </w:pPr>
            <w:r>
              <w:rPr>
                <w:spacing w:val="-10"/>
                <w:w w:val="105"/>
                <w:sz w:val="23"/>
              </w:rPr>
              <w:t>3</w:t>
            </w:r>
          </w:p>
        </w:tc>
        <w:tc>
          <w:tcPr>
            <w:tcW w:w="7385" w:type="dxa"/>
          </w:tcPr>
          <w:p w:rsidR="00405A49" w:rsidRDefault="00000000">
            <w:pPr>
              <w:pStyle w:val="TableParagraph"/>
              <w:numPr>
                <w:ilvl w:val="0"/>
                <w:numId w:val="19"/>
              </w:numPr>
              <w:tabs>
                <w:tab w:val="left" w:pos="829"/>
              </w:tabs>
              <w:spacing w:before="52"/>
              <w:ind w:left="829" w:hanging="359"/>
              <w:rPr>
                <w:sz w:val="23"/>
              </w:rPr>
            </w:pPr>
            <w:r>
              <w:rPr>
                <w:sz w:val="23"/>
              </w:rPr>
              <w:t>podział</w:t>
            </w:r>
            <w:r>
              <w:rPr>
                <w:spacing w:val="31"/>
                <w:sz w:val="23"/>
              </w:rPr>
              <w:t xml:space="preserve"> </w:t>
            </w:r>
            <w:r>
              <w:rPr>
                <w:sz w:val="23"/>
              </w:rPr>
              <w:t>obowiązków</w:t>
            </w:r>
            <w:r>
              <w:rPr>
                <w:spacing w:val="32"/>
                <w:sz w:val="23"/>
              </w:rPr>
              <w:t xml:space="preserve"> </w:t>
            </w:r>
            <w:r>
              <w:rPr>
                <w:sz w:val="23"/>
              </w:rPr>
              <w:t>domowych</w:t>
            </w:r>
            <w:r>
              <w:rPr>
                <w:spacing w:val="36"/>
                <w:sz w:val="23"/>
              </w:rPr>
              <w:t xml:space="preserve"> </w:t>
            </w:r>
            <w:r>
              <w:rPr>
                <w:sz w:val="23"/>
              </w:rPr>
              <w:t>w</w:t>
            </w:r>
            <w:r>
              <w:rPr>
                <w:spacing w:val="22"/>
                <w:sz w:val="23"/>
              </w:rPr>
              <w:t xml:space="preserve"> </w:t>
            </w:r>
            <w:r>
              <w:rPr>
                <w:spacing w:val="-2"/>
                <w:sz w:val="23"/>
              </w:rPr>
              <w:t>Hiszpanii</w:t>
            </w:r>
          </w:p>
          <w:p w:rsidR="00405A49" w:rsidRDefault="00000000">
            <w:pPr>
              <w:pStyle w:val="TableParagraph"/>
              <w:numPr>
                <w:ilvl w:val="0"/>
                <w:numId w:val="19"/>
              </w:numPr>
              <w:tabs>
                <w:tab w:val="left" w:pos="829"/>
              </w:tabs>
              <w:spacing w:line="249" w:lineRule="exact"/>
              <w:ind w:left="829" w:hanging="359"/>
              <w:rPr>
                <w:sz w:val="23"/>
              </w:rPr>
            </w:pPr>
            <w:r>
              <w:rPr>
                <w:w w:val="105"/>
                <w:sz w:val="23"/>
              </w:rPr>
              <w:t>rynek</w:t>
            </w:r>
            <w:r>
              <w:rPr>
                <w:spacing w:val="-8"/>
                <w:w w:val="105"/>
                <w:sz w:val="23"/>
              </w:rPr>
              <w:t xml:space="preserve"> </w:t>
            </w:r>
            <w:r>
              <w:rPr>
                <w:w w:val="105"/>
                <w:sz w:val="23"/>
              </w:rPr>
              <w:t>pracy</w:t>
            </w:r>
            <w:r>
              <w:rPr>
                <w:spacing w:val="-8"/>
                <w:w w:val="105"/>
                <w:sz w:val="23"/>
              </w:rPr>
              <w:t xml:space="preserve"> </w:t>
            </w:r>
            <w:r>
              <w:rPr>
                <w:w w:val="105"/>
                <w:sz w:val="23"/>
              </w:rPr>
              <w:t>w</w:t>
            </w:r>
            <w:r>
              <w:rPr>
                <w:spacing w:val="-15"/>
                <w:w w:val="105"/>
                <w:sz w:val="23"/>
              </w:rPr>
              <w:t xml:space="preserve"> </w:t>
            </w:r>
            <w:r>
              <w:rPr>
                <w:spacing w:val="-2"/>
                <w:w w:val="105"/>
                <w:sz w:val="23"/>
              </w:rPr>
              <w:t>Hiszpanii</w:t>
            </w:r>
          </w:p>
        </w:tc>
      </w:tr>
      <w:tr w:rsidR="00405A49">
        <w:trPr>
          <w:trHeight w:val="645"/>
        </w:trPr>
        <w:tc>
          <w:tcPr>
            <w:tcW w:w="1909" w:type="dxa"/>
          </w:tcPr>
          <w:p w:rsidR="00405A49" w:rsidRDefault="00000000">
            <w:pPr>
              <w:pStyle w:val="TableParagraph"/>
              <w:spacing w:before="54"/>
              <w:ind w:left="110" w:firstLine="0"/>
              <w:rPr>
                <w:sz w:val="23"/>
              </w:rPr>
            </w:pPr>
            <w:r>
              <w:rPr>
                <w:spacing w:val="-10"/>
                <w:w w:val="105"/>
                <w:sz w:val="23"/>
              </w:rPr>
              <w:t>4</w:t>
            </w:r>
          </w:p>
        </w:tc>
        <w:tc>
          <w:tcPr>
            <w:tcW w:w="7385" w:type="dxa"/>
          </w:tcPr>
          <w:p w:rsidR="00405A49" w:rsidRDefault="00000000">
            <w:pPr>
              <w:pStyle w:val="TableParagraph"/>
              <w:numPr>
                <w:ilvl w:val="0"/>
                <w:numId w:val="18"/>
              </w:numPr>
              <w:tabs>
                <w:tab w:val="left" w:pos="829"/>
              </w:tabs>
              <w:spacing w:before="52"/>
              <w:ind w:left="829" w:hanging="359"/>
              <w:rPr>
                <w:sz w:val="23"/>
              </w:rPr>
            </w:pPr>
            <w:r>
              <w:rPr>
                <w:w w:val="105"/>
                <w:sz w:val="23"/>
              </w:rPr>
              <w:t>moda</w:t>
            </w:r>
            <w:r>
              <w:rPr>
                <w:spacing w:val="-7"/>
                <w:w w:val="105"/>
                <w:sz w:val="23"/>
              </w:rPr>
              <w:t xml:space="preserve"> </w:t>
            </w:r>
            <w:r>
              <w:rPr>
                <w:w w:val="105"/>
                <w:sz w:val="23"/>
              </w:rPr>
              <w:t>w</w:t>
            </w:r>
            <w:r>
              <w:rPr>
                <w:spacing w:val="-13"/>
                <w:w w:val="105"/>
                <w:sz w:val="23"/>
              </w:rPr>
              <w:t xml:space="preserve"> </w:t>
            </w:r>
            <w:r>
              <w:rPr>
                <w:spacing w:val="-2"/>
                <w:w w:val="105"/>
                <w:sz w:val="23"/>
              </w:rPr>
              <w:t>Hiszpanii</w:t>
            </w:r>
          </w:p>
          <w:p w:rsidR="00405A49" w:rsidRDefault="00000000">
            <w:pPr>
              <w:pStyle w:val="TableParagraph"/>
              <w:numPr>
                <w:ilvl w:val="0"/>
                <w:numId w:val="18"/>
              </w:numPr>
              <w:tabs>
                <w:tab w:val="left" w:pos="829"/>
              </w:tabs>
              <w:spacing w:line="249" w:lineRule="exact"/>
              <w:ind w:left="829" w:hanging="359"/>
              <w:rPr>
                <w:sz w:val="23"/>
              </w:rPr>
            </w:pPr>
            <w:r>
              <w:rPr>
                <w:w w:val="105"/>
                <w:sz w:val="23"/>
              </w:rPr>
              <w:t>tradycyjne</w:t>
            </w:r>
            <w:r>
              <w:rPr>
                <w:spacing w:val="-10"/>
                <w:w w:val="105"/>
                <w:sz w:val="23"/>
              </w:rPr>
              <w:t xml:space="preserve"> </w:t>
            </w:r>
            <w:r>
              <w:rPr>
                <w:w w:val="105"/>
                <w:sz w:val="23"/>
              </w:rPr>
              <w:t>stroje</w:t>
            </w:r>
            <w:r>
              <w:rPr>
                <w:spacing w:val="-9"/>
                <w:w w:val="105"/>
                <w:sz w:val="23"/>
              </w:rPr>
              <w:t xml:space="preserve"> </w:t>
            </w:r>
            <w:r>
              <w:rPr>
                <w:w w:val="105"/>
                <w:sz w:val="23"/>
              </w:rPr>
              <w:t>w</w:t>
            </w:r>
            <w:r>
              <w:rPr>
                <w:spacing w:val="-14"/>
                <w:w w:val="105"/>
                <w:sz w:val="23"/>
              </w:rPr>
              <w:t xml:space="preserve"> </w:t>
            </w:r>
            <w:r>
              <w:rPr>
                <w:w w:val="105"/>
                <w:sz w:val="23"/>
              </w:rPr>
              <w:t>świecie</w:t>
            </w:r>
            <w:r>
              <w:rPr>
                <w:spacing w:val="-9"/>
                <w:w w:val="105"/>
                <w:sz w:val="23"/>
              </w:rPr>
              <w:t xml:space="preserve"> </w:t>
            </w:r>
            <w:r>
              <w:rPr>
                <w:spacing w:val="-2"/>
                <w:w w:val="105"/>
                <w:sz w:val="23"/>
              </w:rPr>
              <w:t>hiszpańskojęzycznym</w:t>
            </w:r>
          </w:p>
        </w:tc>
      </w:tr>
      <w:tr w:rsidR="00405A49">
        <w:trPr>
          <w:trHeight w:val="977"/>
        </w:trPr>
        <w:tc>
          <w:tcPr>
            <w:tcW w:w="1909" w:type="dxa"/>
          </w:tcPr>
          <w:p w:rsidR="00405A49" w:rsidRDefault="00000000">
            <w:pPr>
              <w:pStyle w:val="TableParagraph"/>
              <w:spacing w:before="61"/>
              <w:ind w:left="110" w:firstLine="0"/>
              <w:rPr>
                <w:sz w:val="23"/>
              </w:rPr>
            </w:pPr>
            <w:r>
              <w:rPr>
                <w:spacing w:val="-10"/>
                <w:w w:val="105"/>
                <w:sz w:val="23"/>
              </w:rPr>
              <w:t>5</w:t>
            </w:r>
          </w:p>
        </w:tc>
        <w:tc>
          <w:tcPr>
            <w:tcW w:w="7385" w:type="dxa"/>
          </w:tcPr>
          <w:p w:rsidR="00405A49" w:rsidRDefault="00000000">
            <w:pPr>
              <w:pStyle w:val="TableParagraph"/>
              <w:numPr>
                <w:ilvl w:val="0"/>
                <w:numId w:val="17"/>
              </w:numPr>
              <w:tabs>
                <w:tab w:val="left" w:pos="829"/>
              </w:tabs>
              <w:spacing w:before="59"/>
              <w:ind w:left="829" w:hanging="359"/>
              <w:rPr>
                <w:sz w:val="23"/>
              </w:rPr>
            </w:pPr>
            <w:r>
              <w:rPr>
                <w:sz w:val="23"/>
              </w:rPr>
              <w:t>miejsca</w:t>
            </w:r>
            <w:r>
              <w:rPr>
                <w:spacing w:val="32"/>
                <w:sz w:val="23"/>
              </w:rPr>
              <w:t xml:space="preserve"> </w:t>
            </w:r>
            <w:r>
              <w:rPr>
                <w:sz w:val="23"/>
              </w:rPr>
              <w:t>turystyczne</w:t>
            </w:r>
            <w:r>
              <w:rPr>
                <w:spacing w:val="41"/>
                <w:sz w:val="23"/>
              </w:rPr>
              <w:t xml:space="preserve"> </w:t>
            </w:r>
            <w:r>
              <w:rPr>
                <w:sz w:val="23"/>
              </w:rPr>
              <w:t>krajów</w:t>
            </w:r>
            <w:r>
              <w:rPr>
                <w:spacing w:val="22"/>
                <w:sz w:val="23"/>
              </w:rPr>
              <w:t xml:space="preserve"> </w:t>
            </w:r>
            <w:r>
              <w:rPr>
                <w:spacing w:val="-2"/>
                <w:sz w:val="23"/>
              </w:rPr>
              <w:t>hiszpańskojęzycznych</w:t>
            </w:r>
          </w:p>
          <w:p w:rsidR="00405A49" w:rsidRDefault="00000000">
            <w:pPr>
              <w:pStyle w:val="TableParagraph"/>
              <w:numPr>
                <w:ilvl w:val="0"/>
                <w:numId w:val="17"/>
              </w:numPr>
              <w:tabs>
                <w:tab w:val="left" w:pos="829"/>
              </w:tabs>
              <w:spacing w:before="64"/>
              <w:ind w:left="829" w:hanging="359"/>
              <w:rPr>
                <w:sz w:val="23"/>
              </w:rPr>
            </w:pPr>
            <w:r>
              <w:rPr>
                <w:w w:val="105"/>
                <w:sz w:val="23"/>
              </w:rPr>
              <w:t>podróże</w:t>
            </w:r>
            <w:r>
              <w:rPr>
                <w:spacing w:val="-9"/>
                <w:w w:val="105"/>
                <w:sz w:val="23"/>
              </w:rPr>
              <w:t xml:space="preserve"> </w:t>
            </w:r>
            <w:r>
              <w:rPr>
                <w:w w:val="105"/>
                <w:sz w:val="23"/>
              </w:rPr>
              <w:t>po</w:t>
            </w:r>
            <w:r>
              <w:rPr>
                <w:spacing w:val="-15"/>
                <w:w w:val="105"/>
                <w:sz w:val="23"/>
              </w:rPr>
              <w:t xml:space="preserve"> </w:t>
            </w:r>
            <w:r>
              <w:rPr>
                <w:w w:val="105"/>
                <w:sz w:val="23"/>
              </w:rPr>
              <w:t>Ameryce</w:t>
            </w:r>
            <w:r>
              <w:rPr>
                <w:spacing w:val="-9"/>
                <w:w w:val="105"/>
                <w:sz w:val="23"/>
              </w:rPr>
              <w:t xml:space="preserve"> </w:t>
            </w:r>
            <w:r>
              <w:rPr>
                <w:spacing w:val="-2"/>
                <w:w w:val="105"/>
                <w:sz w:val="23"/>
              </w:rPr>
              <w:t>Łacińskiej</w:t>
            </w:r>
          </w:p>
          <w:p w:rsidR="00405A49" w:rsidRDefault="00000000">
            <w:pPr>
              <w:pStyle w:val="TableParagraph"/>
              <w:numPr>
                <w:ilvl w:val="0"/>
                <w:numId w:val="17"/>
              </w:numPr>
              <w:tabs>
                <w:tab w:val="left" w:pos="829"/>
              </w:tabs>
              <w:spacing w:line="249" w:lineRule="exact"/>
              <w:ind w:left="829" w:hanging="359"/>
              <w:rPr>
                <w:sz w:val="23"/>
              </w:rPr>
            </w:pPr>
            <w:r>
              <w:rPr>
                <w:w w:val="105"/>
                <w:sz w:val="23"/>
              </w:rPr>
              <w:t>środki</w:t>
            </w:r>
            <w:r>
              <w:rPr>
                <w:spacing w:val="-16"/>
                <w:w w:val="105"/>
                <w:sz w:val="23"/>
              </w:rPr>
              <w:t xml:space="preserve"> </w:t>
            </w:r>
            <w:r>
              <w:rPr>
                <w:w w:val="105"/>
                <w:sz w:val="23"/>
              </w:rPr>
              <w:t>transportu</w:t>
            </w:r>
            <w:r>
              <w:rPr>
                <w:spacing w:val="-10"/>
                <w:w w:val="105"/>
                <w:sz w:val="23"/>
              </w:rPr>
              <w:t xml:space="preserve"> </w:t>
            </w:r>
            <w:r>
              <w:rPr>
                <w:w w:val="105"/>
                <w:sz w:val="23"/>
              </w:rPr>
              <w:t>w</w:t>
            </w:r>
            <w:r>
              <w:rPr>
                <w:spacing w:val="-14"/>
                <w:w w:val="105"/>
                <w:sz w:val="23"/>
              </w:rPr>
              <w:t xml:space="preserve"> </w:t>
            </w:r>
            <w:r>
              <w:rPr>
                <w:w w:val="105"/>
                <w:sz w:val="23"/>
              </w:rPr>
              <w:t>Hiszpanii</w:t>
            </w:r>
            <w:r>
              <w:rPr>
                <w:spacing w:val="-10"/>
                <w:w w:val="105"/>
                <w:sz w:val="23"/>
              </w:rPr>
              <w:t xml:space="preserve"> </w:t>
            </w:r>
            <w:r>
              <w:rPr>
                <w:w w:val="105"/>
                <w:sz w:val="23"/>
              </w:rPr>
              <w:t>i</w:t>
            </w:r>
            <w:r>
              <w:rPr>
                <w:spacing w:val="-2"/>
                <w:w w:val="105"/>
                <w:sz w:val="23"/>
              </w:rPr>
              <w:t xml:space="preserve"> </w:t>
            </w:r>
            <w:r>
              <w:rPr>
                <w:w w:val="105"/>
                <w:sz w:val="23"/>
              </w:rPr>
              <w:t>w</w:t>
            </w:r>
            <w:r>
              <w:rPr>
                <w:spacing w:val="-15"/>
                <w:w w:val="105"/>
                <w:sz w:val="23"/>
              </w:rPr>
              <w:t xml:space="preserve"> </w:t>
            </w:r>
            <w:r>
              <w:rPr>
                <w:w w:val="105"/>
                <w:sz w:val="23"/>
              </w:rPr>
              <w:t>Ameryce</w:t>
            </w:r>
            <w:r>
              <w:rPr>
                <w:spacing w:val="-4"/>
                <w:w w:val="105"/>
                <w:sz w:val="23"/>
              </w:rPr>
              <w:t xml:space="preserve"> </w:t>
            </w:r>
            <w:r>
              <w:rPr>
                <w:spacing w:val="-2"/>
                <w:w w:val="105"/>
                <w:sz w:val="23"/>
              </w:rPr>
              <w:t>Łacińskiej</w:t>
            </w:r>
          </w:p>
        </w:tc>
      </w:tr>
      <w:tr w:rsidR="00405A49">
        <w:trPr>
          <w:trHeight w:val="321"/>
        </w:trPr>
        <w:tc>
          <w:tcPr>
            <w:tcW w:w="1909" w:type="dxa"/>
          </w:tcPr>
          <w:p w:rsidR="00405A49" w:rsidRDefault="00000000">
            <w:pPr>
              <w:pStyle w:val="TableParagraph"/>
              <w:spacing w:before="54" w:line="247" w:lineRule="exact"/>
              <w:ind w:left="110" w:firstLine="0"/>
              <w:rPr>
                <w:sz w:val="23"/>
              </w:rPr>
            </w:pPr>
            <w:r>
              <w:rPr>
                <w:spacing w:val="-10"/>
                <w:w w:val="105"/>
                <w:sz w:val="23"/>
              </w:rPr>
              <w:t>6</w:t>
            </w:r>
          </w:p>
        </w:tc>
        <w:tc>
          <w:tcPr>
            <w:tcW w:w="7385" w:type="dxa"/>
          </w:tcPr>
          <w:p w:rsidR="00405A49" w:rsidRDefault="00000000">
            <w:pPr>
              <w:pStyle w:val="TableParagraph"/>
              <w:numPr>
                <w:ilvl w:val="0"/>
                <w:numId w:val="16"/>
              </w:numPr>
              <w:tabs>
                <w:tab w:val="left" w:pos="829"/>
              </w:tabs>
              <w:spacing w:before="52" w:line="249" w:lineRule="exact"/>
              <w:ind w:left="829" w:hanging="359"/>
              <w:rPr>
                <w:sz w:val="23"/>
              </w:rPr>
            </w:pPr>
            <w:r>
              <w:rPr>
                <w:w w:val="105"/>
                <w:sz w:val="23"/>
              </w:rPr>
              <w:t>mity</w:t>
            </w:r>
            <w:r>
              <w:rPr>
                <w:spacing w:val="-15"/>
                <w:w w:val="105"/>
                <w:sz w:val="23"/>
              </w:rPr>
              <w:t xml:space="preserve"> </w:t>
            </w:r>
            <w:r>
              <w:rPr>
                <w:w w:val="105"/>
                <w:sz w:val="23"/>
              </w:rPr>
              <w:t>na</w:t>
            </w:r>
            <w:r>
              <w:rPr>
                <w:spacing w:val="-15"/>
                <w:w w:val="105"/>
                <w:sz w:val="23"/>
              </w:rPr>
              <w:t xml:space="preserve"> </w:t>
            </w:r>
            <w:r>
              <w:rPr>
                <w:w w:val="105"/>
                <w:sz w:val="23"/>
              </w:rPr>
              <w:t>temat</w:t>
            </w:r>
            <w:r>
              <w:rPr>
                <w:spacing w:val="-5"/>
                <w:w w:val="105"/>
                <w:sz w:val="23"/>
              </w:rPr>
              <w:t xml:space="preserve"> </w:t>
            </w:r>
            <w:r>
              <w:rPr>
                <w:w w:val="105"/>
                <w:sz w:val="23"/>
              </w:rPr>
              <w:t>hiszpańskiej</w:t>
            </w:r>
            <w:r>
              <w:rPr>
                <w:spacing w:val="-5"/>
                <w:w w:val="105"/>
                <w:sz w:val="23"/>
              </w:rPr>
              <w:t xml:space="preserve"> </w:t>
            </w:r>
            <w:r>
              <w:rPr>
                <w:spacing w:val="-2"/>
                <w:w w:val="105"/>
                <w:sz w:val="23"/>
              </w:rPr>
              <w:t>pogody</w:t>
            </w:r>
          </w:p>
        </w:tc>
      </w:tr>
      <w:tr w:rsidR="00405A49">
        <w:trPr>
          <w:trHeight w:val="652"/>
        </w:trPr>
        <w:tc>
          <w:tcPr>
            <w:tcW w:w="1909" w:type="dxa"/>
          </w:tcPr>
          <w:p w:rsidR="00405A49" w:rsidRDefault="00000000">
            <w:pPr>
              <w:pStyle w:val="TableParagraph"/>
              <w:spacing w:before="54"/>
              <w:ind w:left="110" w:firstLine="0"/>
              <w:rPr>
                <w:sz w:val="23"/>
              </w:rPr>
            </w:pPr>
            <w:r>
              <w:rPr>
                <w:spacing w:val="-10"/>
                <w:w w:val="105"/>
                <w:sz w:val="23"/>
              </w:rPr>
              <w:t>7</w:t>
            </w:r>
          </w:p>
        </w:tc>
        <w:tc>
          <w:tcPr>
            <w:tcW w:w="7385" w:type="dxa"/>
          </w:tcPr>
          <w:p w:rsidR="00405A49" w:rsidRDefault="00000000">
            <w:pPr>
              <w:pStyle w:val="TableParagraph"/>
              <w:numPr>
                <w:ilvl w:val="0"/>
                <w:numId w:val="15"/>
              </w:numPr>
              <w:tabs>
                <w:tab w:val="left" w:pos="829"/>
              </w:tabs>
              <w:spacing w:before="52"/>
              <w:ind w:left="829" w:hanging="359"/>
              <w:rPr>
                <w:sz w:val="23"/>
              </w:rPr>
            </w:pPr>
            <w:r>
              <w:rPr>
                <w:w w:val="105"/>
                <w:sz w:val="23"/>
              </w:rPr>
              <w:t>nowe</w:t>
            </w:r>
            <w:r>
              <w:rPr>
                <w:spacing w:val="-9"/>
                <w:w w:val="105"/>
                <w:sz w:val="23"/>
              </w:rPr>
              <w:t xml:space="preserve"> </w:t>
            </w:r>
            <w:r>
              <w:rPr>
                <w:w w:val="105"/>
                <w:sz w:val="23"/>
              </w:rPr>
              <w:t>technologie</w:t>
            </w:r>
            <w:r>
              <w:rPr>
                <w:spacing w:val="-9"/>
                <w:w w:val="105"/>
                <w:sz w:val="23"/>
              </w:rPr>
              <w:t xml:space="preserve"> </w:t>
            </w:r>
            <w:r>
              <w:rPr>
                <w:w w:val="105"/>
                <w:sz w:val="23"/>
              </w:rPr>
              <w:t>i</w:t>
            </w:r>
            <w:r>
              <w:rPr>
                <w:spacing w:val="-14"/>
                <w:w w:val="105"/>
                <w:sz w:val="23"/>
              </w:rPr>
              <w:t xml:space="preserve"> </w:t>
            </w:r>
            <w:r>
              <w:rPr>
                <w:w w:val="105"/>
                <w:sz w:val="23"/>
              </w:rPr>
              <w:t>nowe</w:t>
            </w:r>
            <w:r>
              <w:rPr>
                <w:spacing w:val="-9"/>
                <w:w w:val="105"/>
                <w:sz w:val="23"/>
              </w:rPr>
              <w:t xml:space="preserve"> </w:t>
            </w:r>
            <w:r>
              <w:rPr>
                <w:w w:val="105"/>
                <w:sz w:val="23"/>
              </w:rPr>
              <w:t>zwyczaje</w:t>
            </w:r>
            <w:r>
              <w:rPr>
                <w:spacing w:val="-9"/>
                <w:w w:val="105"/>
                <w:sz w:val="23"/>
              </w:rPr>
              <w:t xml:space="preserve"> </w:t>
            </w:r>
            <w:r>
              <w:rPr>
                <w:spacing w:val="-2"/>
                <w:w w:val="105"/>
                <w:sz w:val="23"/>
              </w:rPr>
              <w:t>społeczne</w:t>
            </w:r>
          </w:p>
          <w:p w:rsidR="00405A49" w:rsidRDefault="00000000">
            <w:pPr>
              <w:pStyle w:val="TableParagraph"/>
              <w:numPr>
                <w:ilvl w:val="0"/>
                <w:numId w:val="15"/>
              </w:numPr>
              <w:tabs>
                <w:tab w:val="left" w:pos="829"/>
                <w:tab w:val="left" w:pos="1866"/>
                <w:tab w:val="left" w:pos="3549"/>
                <w:tab w:val="left" w:pos="4103"/>
                <w:tab w:val="left" w:pos="5498"/>
                <w:tab w:val="left" w:pos="5937"/>
                <w:tab w:val="left" w:pos="6491"/>
              </w:tabs>
              <w:spacing w:line="257" w:lineRule="exact"/>
              <w:ind w:left="829" w:hanging="359"/>
              <w:rPr>
                <w:sz w:val="23"/>
              </w:rPr>
            </w:pPr>
            <w:r>
              <w:rPr>
                <w:spacing w:val="-2"/>
                <w:w w:val="105"/>
                <w:sz w:val="23"/>
              </w:rPr>
              <w:t>środki</w:t>
            </w:r>
            <w:r>
              <w:rPr>
                <w:sz w:val="23"/>
              </w:rPr>
              <w:tab/>
            </w:r>
            <w:r>
              <w:rPr>
                <w:spacing w:val="-2"/>
                <w:w w:val="105"/>
                <w:sz w:val="23"/>
              </w:rPr>
              <w:t>komunikacji</w:t>
            </w:r>
            <w:r>
              <w:rPr>
                <w:sz w:val="23"/>
              </w:rPr>
              <w:tab/>
            </w:r>
            <w:r>
              <w:rPr>
                <w:spacing w:val="-10"/>
                <w:w w:val="105"/>
                <w:sz w:val="23"/>
              </w:rPr>
              <w:t>w</w:t>
            </w:r>
            <w:r>
              <w:rPr>
                <w:sz w:val="23"/>
              </w:rPr>
              <w:tab/>
            </w:r>
            <w:r>
              <w:rPr>
                <w:spacing w:val="-2"/>
                <w:w w:val="105"/>
                <w:sz w:val="23"/>
              </w:rPr>
              <w:t>Hiszpanii</w:t>
            </w:r>
            <w:r>
              <w:rPr>
                <w:sz w:val="23"/>
              </w:rPr>
              <w:tab/>
            </w:r>
            <w:r>
              <w:rPr>
                <w:spacing w:val="-10"/>
                <w:w w:val="105"/>
                <w:sz w:val="23"/>
              </w:rPr>
              <w:t>i</w:t>
            </w:r>
            <w:r>
              <w:rPr>
                <w:sz w:val="23"/>
              </w:rPr>
              <w:tab/>
            </w:r>
            <w:r>
              <w:rPr>
                <w:spacing w:val="-10"/>
                <w:w w:val="105"/>
                <w:sz w:val="23"/>
              </w:rPr>
              <w:t>w</w:t>
            </w:r>
            <w:r>
              <w:rPr>
                <w:sz w:val="23"/>
              </w:rPr>
              <w:tab/>
            </w:r>
            <w:r>
              <w:rPr>
                <w:spacing w:val="-2"/>
                <w:w w:val="105"/>
                <w:sz w:val="23"/>
              </w:rPr>
              <w:t>krajach</w:t>
            </w:r>
          </w:p>
        </w:tc>
      </w:tr>
    </w:tbl>
    <w:p w:rsidR="00405A49" w:rsidRDefault="00405A49">
      <w:pPr>
        <w:spacing w:line="257" w:lineRule="exact"/>
        <w:rPr>
          <w:sz w:val="23"/>
        </w:rPr>
        <w:sectPr w:rsidR="00405A49">
          <w:pgSz w:w="11910" w:h="16850"/>
          <w:pgMar w:top="1340" w:right="1200" w:bottom="1660" w:left="1200" w:header="760" w:footer="1447" w:gutter="0"/>
          <w:cols w:space="708"/>
        </w:sectPr>
      </w:pPr>
    </w:p>
    <w:p w:rsidR="00405A49" w:rsidRDefault="00405A49">
      <w:pPr>
        <w:pStyle w:val="Tekstpodstawowy"/>
        <w:spacing w:before="5"/>
        <w:rPr>
          <w:sz w:val="5"/>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9"/>
        <w:gridCol w:w="7385"/>
      </w:tblGrid>
      <w:tr w:rsidR="00405A49">
        <w:trPr>
          <w:trHeight w:val="321"/>
        </w:trPr>
        <w:tc>
          <w:tcPr>
            <w:tcW w:w="1909" w:type="dxa"/>
          </w:tcPr>
          <w:p w:rsidR="00405A49" w:rsidRDefault="00405A49">
            <w:pPr>
              <w:pStyle w:val="TableParagraph"/>
              <w:spacing w:before="0"/>
              <w:ind w:left="0" w:firstLine="0"/>
              <w:rPr>
                <w:rFonts w:ascii="Times New Roman"/>
              </w:rPr>
            </w:pPr>
          </w:p>
        </w:tc>
        <w:tc>
          <w:tcPr>
            <w:tcW w:w="7385" w:type="dxa"/>
          </w:tcPr>
          <w:p w:rsidR="00405A49" w:rsidRDefault="00000000">
            <w:pPr>
              <w:pStyle w:val="TableParagraph"/>
              <w:spacing w:before="54" w:line="248" w:lineRule="exact"/>
              <w:ind w:left="830" w:firstLine="0"/>
              <w:rPr>
                <w:sz w:val="23"/>
              </w:rPr>
            </w:pPr>
            <w:r>
              <w:rPr>
                <w:spacing w:val="-2"/>
                <w:w w:val="105"/>
                <w:sz w:val="23"/>
              </w:rPr>
              <w:t>hiszpańskojęzycznych</w:t>
            </w:r>
          </w:p>
        </w:tc>
      </w:tr>
      <w:tr w:rsidR="00405A49">
        <w:trPr>
          <w:trHeight w:val="1624"/>
        </w:trPr>
        <w:tc>
          <w:tcPr>
            <w:tcW w:w="1909" w:type="dxa"/>
          </w:tcPr>
          <w:p w:rsidR="00405A49" w:rsidRDefault="00000000">
            <w:pPr>
              <w:pStyle w:val="TableParagraph"/>
              <w:spacing w:before="61"/>
              <w:ind w:left="110" w:firstLine="0"/>
              <w:rPr>
                <w:sz w:val="23"/>
              </w:rPr>
            </w:pPr>
            <w:r>
              <w:rPr>
                <w:spacing w:val="-10"/>
                <w:w w:val="105"/>
                <w:sz w:val="23"/>
              </w:rPr>
              <w:t>8</w:t>
            </w:r>
          </w:p>
        </w:tc>
        <w:tc>
          <w:tcPr>
            <w:tcW w:w="7385" w:type="dxa"/>
          </w:tcPr>
          <w:p w:rsidR="00405A49" w:rsidRDefault="00000000">
            <w:pPr>
              <w:pStyle w:val="TableParagraph"/>
              <w:numPr>
                <w:ilvl w:val="0"/>
                <w:numId w:val="14"/>
              </w:numPr>
              <w:tabs>
                <w:tab w:val="left" w:pos="829"/>
              </w:tabs>
              <w:spacing w:before="59"/>
              <w:ind w:left="829" w:hanging="359"/>
              <w:rPr>
                <w:sz w:val="23"/>
              </w:rPr>
            </w:pPr>
            <w:r>
              <w:rPr>
                <w:sz w:val="23"/>
              </w:rPr>
              <w:t>kuchnia</w:t>
            </w:r>
            <w:r>
              <w:rPr>
                <w:spacing w:val="24"/>
                <w:sz w:val="23"/>
              </w:rPr>
              <w:t xml:space="preserve"> </w:t>
            </w:r>
            <w:r>
              <w:rPr>
                <w:spacing w:val="-2"/>
                <w:sz w:val="23"/>
              </w:rPr>
              <w:t>hiszpańska</w:t>
            </w:r>
          </w:p>
          <w:p w:rsidR="00405A49" w:rsidRDefault="00000000">
            <w:pPr>
              <w:pStyle w:val="TableParagraph"/>
              <w:numPr>
                <w:ilvl w:val="0"/>
                <w:numId w:val="14"/>
              </w:numPr>
              <w:tabs>
                <w:tab w:val="left" w:pos="829"/>
              </w:tabs>
              <w:ind w:left="829" w:hanging="359"/>
              <w:rPr>
                <w:sz w:val="23"/>
              </w:rPr>
            </w:pPr>
            <w:proofErr w:type="spellStart"/>
            <w:r>
              <w:rPr>
                <w:spacing w:val="-2"/>
                <w:w w:val="105"/>
                <w:sz w:val="23"/>
              </w:rPr>
              <w:t>Fallas</w:t>
            </w:r>
            <w:proofErr w:type="spellEnd"/>
          </w:p>
          <w:p w:rsidR="00405A49" w:rsidRDefault="00000000">
            <w:pPr>
              <w:pStyle w:val="TableParagraph"/>
              <w:numPr>
                <w:ilvl w:val="0"/>
                <w:numId w:val="14"/>
              </w:numPr>
              <w:tabs>
                <w:tab w:val="left" w:pos="829"/>
              </w:tabs>
              <w:spacing w:before="57"/>
              <w:ind w:left="829" w:hanging="359"/>
              <w:rPr>
                <w:sz w:val="23"/>
              </w:rPr>
            </w:pPr>
            <w:r>
              <w:rPr>
                <w:w w:val="105"/>
                <w:sz w:val="23"/>
              </w:rPr>
              <w:t>Święto</w:t>
            </w:r>
            <w:r>
              <w:rPr>
                <w:spacing w:val="-14"/>
                <w:w w:val="105"/>
                <w:sz w:val="23"/>
              </w:rPr>
              <w:t xml:space="preserve"> </w:t>
            </w:r>
            <w:r>
              <w:rPr>
                <w:w w:val="105"/>
                <w:sz w:val="23"/>
              </w:rPr>
              <w:t>Zmarłych</w:t>
            </w:r>
            <w:r>
              <w:rPr>
                <w:spacing w:val="-6"/>
                <w:w w:val="105"/>
                <w:sz w:val="23"/>
              </w:rPr>
              <w:t xml:space="preserve"> </w:t>
            </w:r>
            <w:r>
              <w:rPr>
                <w:w w:val="105"/>
                <w:sz w:val="23"/>
              </w:rPr>
              <w:t>w</w:t>
            </w:r>
            <w:r>
              <w:rPr>
                <w:spacing w:val="-15"/>
                <w:w w:val="105"/>
                <w:sz w:val="23"/>
              </w:rPr>
              <w:t xml:space="preserve"> </w:t>
            </w:r>
            <w:r>
              <w:rPr>
                <w:spacing w:val="-2"/>
                <w:w w:val="105"/>
                <w:sz w:val="23"/>
              </w:rPr>
              <w:t>Meksyku</w:t>
            </w:r>
          </w:p>
          <w:p w:rsidR="00405A49" w:rsidRDefault="00000000">
            <w:pPr>
              <w:pStyle w:val="TableParagraph"/>
              <w:numPr>
                <w:ilvl w:val="0"/>
                <w:numId w:val="14"/>
              </w:numPr>
              <w:tabs>
                <w:tab w:val="left" w:pos="829"/>
              </w:tabs>
              <w:ind w:left="829" w:hanging="359"/>
              <w:rPr>
                <w:sz w:val="23"/>
              </w:rPr>
            </w:pPr>
            <w:r>
              <w:rPr>
                <w:sz w:val="23"/>
              </w:rPr>
              <w:t>Dzień</w:t>
            </w:r>
            <w:r>
              <w:rPr>
                <w:spacing w:val="21"/>
                <w:sz w:val="23"/>
              </w:rPr>
              <w:t xml:space="preserve"> </w:t>
            </w:r>
            <w:r>
              <w:rPr>
                <w:sz w:val="23"/>
              </w:rPr>
              <w:t>Świętych</w:t>
            </w:r>
            <w:r>
              <w:rPr>
                <w:spacing w:val="32"/>
                <w:sz w:val="23"/>
              </w:rPr>
              <w:t xml:space="preserve"> </w:t>
            </w:r>
            <w:r>
              <w:rPr>
                <w:sz w:val="23"/>
              </w:rPr>
              <w:t>Niewinnych</w:t>
            </w:r>
            <w:r>
              <w:rPr>
                <w:spacing w:val="32"/>
                <w:sz w:val="23"/>
              </w:rPr>
              <w:t xml:space="preserve"> </w:t>
            </w:r>
            <w:r>
              <w:rPr>
                <w:sz w:val="23"/>
              </w:rPr>
              <w:t>w</w:t>
            </w:r>
            <w:r>
              <w:rPr>
                <w:spacing w:val="19"/>
                <w:sz w:val="23"/>
              </w:rPr>
              <w:t xml:space="preserve"> </w:t>
            </w:r>
            <w:r>
              <w:rPr>
                <w:spacing w:val="-2"/>
                <w:sz w:val="23"/>
              </w:rPr>
              <w:t>Hiszpanii</w:t>
            </w:r>
          </w:p>
          <w:p w:rsidR="00405A49" w:rsidRDefault="00000000">
            <w:pPr>
              <w:pStyle w:val="TableParagraph"/>
              <w:numPr>
                <w:ilvl w:val="0"/>
                <w:numId w:val="14"/>
              </w:numPr>
              <w:tabs>
                <w:tab w:val="left" w:pos="829"/>
              </w:tabs>
              <w:spacing w:before="64" w:line="256" w:lineRule="exact"/>
              <w:ind w:left="829" w:hanging="359"/>
              <w:rPr>
                <w:sz w:val="23"/>
              </w:rPr>
            </w:pPr>
            <w:r>
              <w:rPr>
                <w:w w:val="105"/>
                <w:sz w:val="23"/>
              </w:rPr>
              <w:t>lokalne</w:t>
            </w:r>
            <w:r>
              <w:rPr>
                <w:spacing w:val="-8"/>
                <w:w w:val="105"/>
                <w:sz w:val="23"/>
              </w:rPr>
              <w:t xml:space="preserve"> </w:t>
            </w:r>
            <w:r>
              <w:rPr>
                <w:w w:val="105"/>
                <w:sz w:val="23"/>
              </w:rPr>
              <w:t>święta</w:t>
            </w:r>
            <w:r>
              <w:rPr>
                <w:spacing w:val="-10"/>
                <w:w w:val="105"/>
                <w:sz w:val="23"/>
              </w:rPr>
              <w:t xml:space="preserve"> </w:t>
            </w:r>
            <w:r>
              <w:rPr>
                <w:w w:val="105"/>
                <w:sz w:val="23"/>
              </w:rPr>
              <w:t>w</w:t>
            </w:r>
            <w:r>
              <w:rPr>
                <w:spacing w:val="-15"/>
                <w:w w:val="105"/>
                <w:sz w:val="23"/>
              </w:rPr>
              <w:t xml:space="preserve"> </w:t>
            </w:r>
            <w:r>
              <w:rPr>
                <w:spacing w:val="-2"/>
                <w:w w:val="105"/>
                <w:sz w:val="23"/>
              </w:rPr>
              <w:t>Hiszpanii</w:t>
            </w:r>
          </w:p>
        </w:tc>
      </w:tr>
    </w:tbl>
    <w:p w:rsidR="00405A49" w:rsidRDefault="00405A49">
      <w:pPr>
        <w:pStyle w:val="Tekstpodstawowy"/>
      </w:pPr>
    </w:p>
    <w:p w:rsidR="00405A49" w:rsidRDefault="00405A49">
      <w:pPr>
        <w:pStyle w:val="Tekstpodstawowy"/>
        <w:spacing w:before="161"/>
      </w:pPr>
    </w:p>
    <w:p w:rsidR="00405A49" w:rsidRDefault="00000000">
      <w:pPr>
        <w:pStyle w:val="Tekstpodstawowy"/>
        <w:ind w:left="219"/>
      </w:pPr>
      <w:r>
        <w:t>5.6.</w:t>
      </w:r>
      <w:r>
        <w:rPr>
          <w:spacing w:val="34"/>
        </w:rPr>
        <w:t xml:space="preserve"> </w:t>
      </w:r>
      <w:r>
        <w:t>STANDARDY</w:t>
      </w:r>
      <w:r>
        <w:rPr>
          <w:spacing w:val="38"/>
        </w:rPr>
        <w:t xml:space="preserve"> </w:t>
      </w:r>
      <w:r>
        <w:t>OSIĄGNIĘĆ</w:t>
      </w:r>
      <w:r>
        <w:rPr>
          <w:spacing w:val="48"/>
        </w:rPr>
        <w:t xml:space="preserve"> </w:t>
      </w:r>
      <w:r>
        <w:rPr>
          <w:spacing w:val="-2"/>
        </w:rPr>
        <w:t>UCZNIA</w:t>
      </w:r>
    </w:p>
    <w:p w:rsidR="00405A49" w:rsidRDefault="00405A49">
      <w:pPr>
        <w:pStyle w:val="Tekstpodstawowy"/>
        <w:spacing w:before="235"/>
      </w:pPr>
    </w:p>
    <w:p w:rsidR="00405A49" w:rsidRDefault="00000000">
      <w:pPr>
        <w:pStyle w:val="Tekstpodstawowy"/>
        <w:spacing w:line="352" w:lineRule="auto"/>
        <w:ind w:left="219" w:right="227" w:firstLine="706"/>
        <w:jc w:val="both"/>
      </w:pPr>
      <w:r>
        <w:rPr>
          <w:w w:val="105"/>
        </w:rPr>
        <w:t xml:space="preserve">Świadomość celów, do jakich nauczyciel dąży wspólnie z uczniami, jest jednym z najważniejszych elementów planowania procesu dydaktycznego oraz rozkładu na nowy rok szkolny. Nowa podstawa programowa zakłada kontynuację nauki języka na kolejnych etapach </w:t>
      </w:r>
      <w:proofErr w:type="gramStart"/>
      <w:r>
        <w:rPr>
          <w:w w:val="105"/>
        </w:rPr>
        <w:t>edukacyjnych</w:t>
      </w:r>
      <w:proofErr w:type="gramEnd"/>
      <w:r>
        <w:rPr>
          <w:w w:val="105"/>
        </w:rPr>
        <w:t xml:space="preserve"> tak więc nauczyciel tak organizuje proces nauczania, aby przygotować uczniów do nauki na kolejnym etapie.</w:t>
      </w:r>
    </w:p>
    <w:p w:rsidR="00405A49" w:rsidRDefault="00000000">
      <w:pPr>
        <w:pStyle w:val="Tekstpodstawowy"/>
        <w:spacing w:before="6" w:line="352" w:lineRule="auto"/>
        <w:ind w:left="219" w:right="221" w:firstLine="706"/>
        <w:jc w:val="both"/>
      </w:pPr>
      <w:r>
        <w:rPr>
          <w:w w:val="105"/>
        </w:rPr>
        <w:t xml:space="preserve">Uczeń realizując zamierzone cele ogólne, szczegółowe i wychowawcze opanowuje umiejętności </w:t>
      </w:r>
      <w:proofErr w:type="gramStart"/>
      <w:r>
        <w:rPr>
          <w:w w:val="105"/>
        </w:rPr>
        <w:t>cząstkowe</w:t>
      </w:r>
      <w:proofErr w:type="gramEnd"/>
      <w:r>
        <w:rPr>
          <w:w w:val="105"/>
        </w:rPr>
        <w:t xml:space="preserve"> aby osiągnąć w pełni językową kompetencję komunikacyjną. Należy jednak mieć na uwadze, że nie zawsze uczniowie osiągają poziomy w założonej kolejności oraz że nie wszystkie umiejętności są przez nich opanowywane w tym samym zakresie.</w:t>
      </w:r>
    </w:p>
    <w:p w:rsidR="00405A49" w:rsidRDefault="00000000">
      <w:pPr>
        <w:pStyle w:val="Tekstpodstawowy"/>
        <w:spacing w:line="355" w:lineRule="auto"/>
        <w:ind w:left="219" w:right="214" w:firstLine="706"/>
        <w:jc w:val="both"/>
      </w:pPr>
      <w:r>
        <w:rPr>
          <w:w w:val="105"/>
        </w:rPr>
        <w:t>Zgodnie z nowym podejściem do nauczania języków obcych, opis osiągnięć dotyczy postępów ucznia w zakresie zdobywanej wiedzy oraz rozwijanych umiejętności jej zastosowania, obejmujących rozumienie ze słuchu, czytanie, mówienie oraz pisanie.</w:t>
      </w:r>
    </w:p>
    <w:p w:rsidR="00405A49" w:rsidRDefault="00000000">
      <w:pPr>
        <w:pStyle w:val="Tekstpodstawowy"/>
        <w:spacing w:line="355" w:lineRule="auto"/>
        <w:ind w:left="219" w:right="212" w:firstLine="706"/>
        <w:jc w:val="both"/>
      </w:pPr>
      <w:r>
        <w:rPr>
          <w:w w:val="105"/>
        </w:rPr>
        <w:t>Poniżej prezentujemy standardy osiągnięć ucznia na poziomie A1 z zakresu wyżej wymienionych umiejętności.</w:t>
      </w:r>
    </w:p>
    <w:p w:rsidR="00405A49" w:rsidRDefault="00405A49">
      <w:pPr>
        <w:pStyle w:val="Tekstpodstawowy"/>
        <w:spacing w:before="107"/>
      </w:pPr>
    </w:p>
    <w:p w:rsidR="00405A49" w:rsidRDefault="00000000">
      <w:pPr>
        <w:ind w:left="219"/>
        <w:rPr>
          <w:i/>
          <w:sz w:val="23"/>
        </w:rPr>
      </w:pPr>
      <w:r>
        <w:rPr>
          <w:i/>
          <w:spacing w:val="-2"/>
          <w:w w:val="105"/>
          <w:sz w:val="23"/>
        </w:rPr>
        <w:t>Słuchanie</w:t>
      </w:r>
    </w:p>
    <w:p w:rsidR="00405A49" w:rsidRDefault="00000000">
      <w:pPr>
        <w:pStyle w:val="Tekstpodstawowy"/>
        <w:spacing w:before="121"/>
        <w:ind w:left="219"/>
      </w:pPr>
      <w:r>
        <w:rPr>
          <w:spacing w:val="-2"/>
          <w:w w:val="105"/>
        </w:rPr>
        <w:t>Uczeń:</w:t>
      </w:r>
    </w:p>
    <w:p w:rsidR="00405A49" w:rsidRDefault="00000000">
      <w:pPr>
        <w:pStyle w:val="Akapitzlist"/>
        <w:numPr>
          <w:ilvl w:val="0"/>
          <w:numId w:val="13"/>
        </w:numPr>
        <w:tabs>
          <w:tab w:val="left" w:pos="759"/>
        </w:tabs>
        <w:spacing w:before="96" w:line="345" w:lineRule="auto"/>
        <w:ind w:right="231"/>
        <w:rPr>
          <w:sz w:val="23"/>
        </w:rPr>
      </w:pPr>
      <w:r>
        <w:rPr>
          <w:w w:val="105"/>
          <w:sz w:val="23"/>
        </w:rPr>
        <w:t>potrafi</w:t>
      </w:r>
      <w:r>
        <w:rPr>
          <w:spacing w:val="37"/>
          <w:w w:val="105"/>
          <w:sz w:val="23"/>
        </w:rPr>
        <w:t xml:space="preserve"> </w:t>
      </w:r>
      <w:r>
        <w:rPr>
          <w:w w:val="105"/>
          <w:sz w:val="23"/>
        </w:rPr>
        <w:t>zrozumieć</w:t>
      </w:r>
      <w:r>
        <w:rPr>
          <w:spacing w:val="40"/>
          <w:w w:val="105"/>
          <w:sz w:val="23"/>
        </w:rPr>
        <w:t xml:space="preserve"> </w:t>
      </w:r>
      <w:r>
        <w:rPr>
          <w:w w:val="105"/>
          <w:sz w:val="23"/>
        </w:rPr>
        <w:t>znane</w:t>
      </w:r>
      <w:r>
        <w:rPr>
          <w:spacing w:val="40"/>
          <w:w w:val="105"/>
          <w:sz w:val="23"/>
        </w:rPr>
        <w:t xml:space="preserve"> </w:t>
      </w:r>
      <w:r>
        <w:rPr>
          <w:w w:val="105"/>
          <w:sz w:val="23"/>
        </w:rPr>
        <w:t>mu</w:t>
      </w:r>
      <w:r>
        <w:rPr>
          <w:spacing w:val="40"/>
          <w:w w:val="105"/>
          <w:sz w:val="23"/>
        </w:rPr>
        <w:t xml:space="preserve"> </w:t>
      </w:r>
      <w:r>
        <w:rPr>
          <w:w w:val="105"/>
          <w:sz w:val="23"/>
        </w:rPr>
        <w:t>słowa</w:t>
      </w:r>
      <w:r>
        <w:rPr>
          <w:spacing w:val="40"/>
          <w:w w:val="105"/>
          <w:sz w:val="23"/>
        </w:rPr>
        <w:t xml:space="preserve"> </w:t>
      </w:r>
      <w:r>
        <w:rPr>
          <w:w w:val="105"/>
          <w:sz w:val="23"/>
        </w:rPr>
        <w:t>i</w:t>
      </w:r>
      <w:r>
        <w:rPr>
          <w:spacing w:val="40"/>
          <w:w w:val="105"/>
          <w:sz w:val="23"/>
        </w:rPr>
        <w:t xml:space="preserve"> </w:t>
      </w:r>
      <w:r>
        <w:rPr>
          <w:w w:val="105"/>
          <w:sz w:val="23"/>
        </w:rPr>
        <w:t>podstawowe</w:t>
      </w:r>
      <w:r>
        <w:rPr>
          <w:spacing w:val="40"/>
          <w:w w:val="105"/>
          <w:sz w:val="23"/>
        </w:rPr>
        <w:t xml:space="preserve"> </w:t>
      </w:r>
      <w:r>
        <w:rPr>
          <w:w w:val="105"/>
          <w:sz w:val="23"/>
        </w:rPr>
        <w:t>wyrażenia</w:t>
      </w:r>
      <w:r>
        <w:rPr>
          <w:spacing w:val="40"/>
          <w:w w:val="105"/>
          <w:sz w:val="23"/>
        </w:rPr>
        <w:t xml:space="preserve"> </w:t>
      </w:r>
      <w:r>
        <w:rPr>
          <w:w w:val="105"/>
          <w:sz w:val="23"/>
        </w:rPr>
        <w:t>dotyczące</w:t>
      </w:r>
      <w:r>
        <w:rPr>
          <w:spacing w:val="40"/>
          <w:w w:val="105"/>
          <w:sz w:val="23"/>
        </w:rPr>
        <w:t xml:space="preserve"> </w:t>
      </w:r>
      <w:r>
        <w:rPr>
          <w:w w:val="105"/>
          <w:sz w:val="23"/>
        </w:rPr>
        <w:t>jego osobiście, rodziny i bezpośredniego otoczenia;</w:t>
      </w:r>
    </w:p>
    <w:p w:rsidR="00405A49" w:rsidRDefault="00000000">
      <w:pPr>
        <w:pStyle w:val="Akapitzlist"/>
        <w:numPr>
          <w:ilvl w:val="0"/>
          <w:numId w:val="13"/>
        </w:numPr>
        <w:tabs>
          <w:tab w:val="left" w:pos="759"/>
        </w:tabs>
        <w:spacing w:line="261" w:lineRule="exact"/>
        <w:ind w:hanging="360"/>
        <w:rPr>
          <w:sz w:val="23"/>
        </w:rPr>
      </w:pPr>
      <w:r>
        <w:rPr>
          <w:w w:val="105"/>
          <w:sz w:val="23"/>
        </w:rPr>
        <w:t>rozumie</w:t>
      </w:r>
      <w:r>
        <w:rPr>
          <w:spacing w:val="-5"/>
          <w:w w:val="105"/>
          <w:sz w:val="23"/>
        </w:rPr>
        <w:t xml:space="preserve"> </w:t>
      </w:r>
      <w:r>
        <w:rPr>
          <w:w w:val="105"/>
          <w:sz w:val="23"/>
        </w:rPr>
        <w:t>polecenia</w:t>
      </w:r>
      <w:r>
        <w:rPr>
          <w:spacing w:val="-13"/>
          <w:w w:val="105"/>
          <w:sz w:val="23"/>
        </w:rPr>
        <w:t xml:space="preserve"> </w:t>
      </w:r>
      <w:r>
        <w:rPr>
          <w:w w:val="105"/>
          <w:sz w:val="23"/>
        </w:rPr>
        <w:t>adresowane</w:t>
      </w:r>
      <w:r>
        <w:rPr>
          <w:spacing w:val="-10"/>
          <w:w w:val="105"/>
          <w:sz w:val="23"/>
        </w:rPr>
        <w:t xml:space="preserve"> </w:t>
      </w:r>
      <w:r>
        <w:rPr>
          <w:w w:val="105"/>
          <w:sz w:val="23"/>
        </w:rPr>
        <w:t>do</w:t>
      </w:r>
      <w:r>
        <w:rPr>
          <w:spacing w:val="-11"/>
          <w:w w:val="105"/>
          <w:sz w:val="23"/>
        </w:rPr>
        <w:t xml:space="preserve"> </w:t>
      </w:r>
      <w:r>
        <w:rPr>
          <w:w w:val="105"/>
          <w:sz w:val="23"/>
        </w:rPr>
        <w:t>niego</w:t>
      </w:r>
      <w:r>
        <w:rPr>
          <w:spacing w:val="-11"/>
          <w:w w:val="105"/>
          <w:sz w:val="23"/>
        </w:rPr>
        <w:t xml:space="preserve"> </w:t>
      </w:r>
      <w:r>
        <w:rPr>
          <w:w w:val="105"/>
          <w:sz w:val="23"/>
        </w:rPr>
        <w:t>w</w:t>
      </w:r>
      <w:r>
        <w:rPr>
          <w:spacing w:val="-13"/>
          <w:w w:val="105"/>
          <w:sz w:val="23"/>
        </w:rPr>
        <w:t xml:space="preserve"> </w:t>
      </w:r>
      <w:r>
        <w:rPr>
          <w:w w:val="105"/>
          <w:sz w:val="23"/>
        </w:rPr>
        <w:t>sposób</w:t>
      </w:r>
      <w:r>
        <w:rPr>
          <w:spacing w:val="-12"/>
          <w:w w:val="105"/>
          <w:sz w:val="23"/>
        </w:rPr>
        <w:t xml:space="preserve"> </w:t>
      </w:r>
      <w:r>
        <w:rPr>
          <w:spacing w:val="-2"/>
          <w:w w:val="105"/>
          <w:sz w:val="23"/>
        </w:rPr>
        <w:t>uważny;</w:t>
      </w:r>
    </w:p>
    <w:p w:rsidR="00405A49" w:rsidRDefault="00000000">
      <w:pPr>
        <w:pStyle w:val="Akapitzlist"/>
        <w:numPr>
          <w:ilvl w:val="0"/>
          <w:numId w:val="13"/>
        </w:numPr>
        <w:tabs>
          <w:tab w:val="left" w:pos="759"/>
        </w:tabs>
        <w:spacing w:before="96"/>
        <w:ind w:hanging="360"/>
        <w:rPr>
          <w:sz w:val="23"/>
        </w:rPr>
      </w:pPr>
      <w:r>
        <w:rPr>
          <w:w w:val="105"/>
          <w:sz w:val="23"/>
        </w:rPr>
        <w:t>potrafi</w:t>
      </w:r>
      <w:r>
        <w:rPr>
          <w:spacing w:val="-13"/>
          <w:w w:val="105"/>
          <w:sz w:val="23"/>
        </w:rPr>
        <w:t xml:space="preserve"> </w:t>
      </w:r>
      <w:r>
        <w:rPr>
          <w:w w:val="105"/>
          <w:sz w:val="23"/>
        </w:rPr>
        <w:t>zastosować</w:t>
      </w:r>
      <w:r>
        <w:rPr>
          <w:spacing w:val="-13"/>
          <w:w w:val="105"/>
          <w:sz w:val="23"/>
        </w:rPr>
        <w:t xml:space="preserve"> </w:t>
      </w:r>
      <w:r>
        <w:rPr>
          <w:w w:val="105"/>
          <w:sz w:val="23"/>
        </w:rPr>
        <w:t>się</w:t>
      </w:r>
      <w:r>
        <w:rPr>
          <w:spacing w:val="-2"/>
          <w:w w:val="105"/>
          <w:sz w:val="23"/>
        </w:rPr>
        <w:t xml:space="preserve"> </w:t>
      </w:r>
      <w:r>
        <w:rPr>
          <w:w w:val="105"/>
          <w:sz w:val="23"/>
        </w:rPr>
        <w:t>do</w:t>
      </w:r>
      <w:r>
        <w:rPr>
          <w:spacing w:val="-9"/>
          <w:w w:val="105"/>
          <w:sz w:val="23"/>
        </w:rPr>
        <w:t xml:space="preserve"> </w:t>
      </w:r>
      <w:r>
        <w:rPr>
          <w:w w:val="105"/>
          <w:sz w:val="23"/>
        </w:rPr>
        <w:t>krótkich</w:t>
      </w:r>
      <w:r>
        <w:rPr>
          <w:spacing w:val="-10"/>
          <w:w w:val="105"/>
          <w:sz w:val="23"/>
        </w:rPr>
        <w:t xml:space="preserve"> </w:t>
      </w:r>
      <w:r>
        <w:rPr>
          <w:w w:val="105"/>
          <w:sz w:val="23"/>
        </w:rPr>
        <w:t>i</w:t>
      </w:r>
      <w:r>
        <w:rPr>
          <w:spacing w:val="-12"/>
          <w:w w:val="105"/>
          <w:sz w:val="23"/>
        </w:rPr>
        <w:t xml:space="preserve"> </w:t>
      </w:r>
      <w:r>
        <w:rPr>
          <w:w w:val="105"/>
          <w:sz w:val="23"/>
        </w:rPr>
        <w:t>prostych</w:t>
      </w:r>
      <w:r>
        <w:rPr>
          <w:spacing w:val="-11"/>
          <w:w w:val="105"/>
          <w:sz w:val="23"/>
        </w:rPr>
        <w:t xml:space="preserve"> </w:t>
      </w:r>
      <w:r>
        <w:rPr>
          <w:spacing w:val="-2"/>
          <w:w w:val="105"/>
          <w:sz w:val="23"/>
        </w:rPr>
        <w:t>wskazówek;</w:t>
      </w:r>
    </w:p>
    <w:p w:rsidR="00405A49" w:rsidRDefault="00000000">
      <w:pPr>
        <w:pStyle w:val="Akapitzlist"/>
        <w:numPr>
          <w:ilvl w:val="0"/>
          <w:numId w:val="13"/>
        </w:numPr>
        <w:tabs>
          <w:tab w:val="left" w:pos="759"/>
        </w:tabs>
        <w:spacing w:before="96"/>
        <w:ind w:hanging="360"/>
        <w:rPr>
          <w:sz w:val="23"/>
        </w:rPr>
      </w:pPr>
      <w:r>
        <w:rPr>
          <w:w w:val="105"/>
          <w:sz w:val="23"/>
        </w:rPr>
        <w:t>rozumie</w:t>
      </w:r>
      <w:r>
        <w:rPr>
          <w:spacing w:val="-9"/>
          <w:w w:val="105"/>
          <w:sz w:val="23"/>
        </w:rPr>
        <w:t xml:space="preserve"> </w:t>
      </w:r>
      <w:r>
        <w:rPr>
          <w:w w:val="105"/>
          <w:sz w:val="23"/>
        </w:rPr>
        <w:t>ogólny</w:t>
      </w:r>
      <w:r>
        <w:rPr>
          <w:spacing w:val="-12"/>
          <w:w w:val="105"/>
          <w:sz w:val="23"/>
        </w:rPr>
        <w:t xml:space="preserve"> </w:t>
      </w:r>
      <w:r>
        <w:rPr>
          <w:w w:val="105"/>
          <w:sz w:val="23"/>
        </w:rPr>
        <w:t>sens</w:t>
      </w:r>
      <w:r>
        <w:rPr>
          <w:spacing w:val="-15"/>
          <w:w w:val="105"/>
          <w:sz w:val="23"/>
        </w:rPr>
        <w:t xml:space="preserve"> </w:t>
      </w:r>
      <w:r>
        <w:rPr>
          <w:w w:val="105"/>
          <w:sz w:val="23"/>
        </w:rPr>
        <w:t>wypowiedzi</w:t>
      </w:r>
      <w:r>
        <w:rPr>
          <w:spacing w:val="-14"/>
          <w:w w:val="105"/>
          <w:sz w:val="23"/>
        </w:rPr>
        <w:t xml:space="preserve"> </w:t>
      </w:r>
      <w:r>
        <w:rPr>
          <w:w w:val="105"/>
          <w:sz w:val="23"/>
        </w:rPr>
        <w:t>i</w:t>
      </w:r>
      <w:r>
        <w:rPr>
          <w:spacing w:val="-13"/>
          <w:w w:val="105"/>
          <w:sz w:val="23"/>
        </w:rPr>
        <w:t xml:space="preserve"> </w:t>
      </w:r>
      <w:r>
        <w:rPr>
          <w:w w:val="105"/>
          <w:sz w:val="23"/>
        </w:rPr>
        <w:t>potrafi</w:t>
      </w:r>
      <w:r>
        <w:rPr>
          <w:spacing w:val="-8"/>
          <w:w w:val="105"/>
          <w:sz w:val="23"/>
        </w:rPr>
        <w:t xml:space="preserve"> </w:t>
      </w:r>
      <w:r>
        <w:rPr>
          <w:w w:val="105"/>
          <w:sz w:val="23"/>
        </w:rPr>
        <w:t>wykonywać</w:t>
      </w:r>
      <w:r>
        <w:rPr>
          <w:spacing w:val="-13"/>
          <w:w w:val="105"/>
          <w:sz w:val="23"/>
        </w:rPr>
        <w:t xml:space="preserve"> </w:t>
      </w:r>
      <w:r>
        <w:rPr>
          <w:w w:val="105"/>
          <w:sz w:val="23"/>
        </w:rPr>
        <w:t>proste</w:t>
      </w:r>
      <w:r>
        <w:rPr>
          <w:spacing w:val="-4"/>
          <w:w w:val="105"/>
          <w:sz w:val="23"/>
        </w:rPr>
        <w:t xml:space="preserve"> </w:t>
      </w:r>
      <w:r>
        <w:rPr>
          <w:spacing w:val="-2"/>
          <w:w w:val="105"/>
          <w:sz w:val="23"/>
        </w:rPr>
        <w:t>polecenia;</w:t>
      </w:r>
    </w:p>
    <w:p w:rsidR="00405A49" w:rsidRDefault="00000000">
      <w:pPr>
        <w:pStyle w:val="Akapitzlist"/>
        <w:numPr>
          <w:ilvl w:val="0"/>
          <w:numId w:val="13"/>
        </w:numPr>
        <w:tabs>
          <w:tab w:val="left" w:pos="759"/>
          <w:tab w:val="left" w:pos="4169"/>
          <w:tab w:val="left" w:pos="6931"/>
        </w:tabs>
        <w:spacing w:before="89" w:line="345" w:lineRule="auto"/>
        <w:ind w:right="228"/>
        <w:rPr>
          <w:sz w:val="23"/>
        </w:rPr>
      </w:pPr>
      <w:r>
        <w:rPr>
          <w:w w:val="105"/>
          <w:sz w:val="23"/>
        </w:rPr>
        <w:t>rozumie</w:t>
      </w:r>
      <w:r>
        <w:rPr>
          <w:spacing w:val="80"/>
          <w:w w:val="105"/>
          <w:sz w:val="23"/>
        </w:rPr>
        <w:t xml:space="preserve"> </w:t>
      </w:r>
      <w:r>
        <w:rPr>
          <w:w w:val="105"/>
          <w:sz w:val="23"/>
        </w:rPr>
        <w:t>typowe,</w:t>
      </w:r>
      <w:r>
        <w:rPr>
          <w:spacing w:val="80"/>
          <w:w w:val="105"/>
          <w:sz w:val="23"/>
        </w:rPr>
        <w:t xml:space="preserve"> </w:t>
      </w:r>
      <w:r>
        <w:rPr>
          <w:w w:val="105"/>
          <w:sz w:val="23"/>
        </w:rPr>
        <w:t>codzienne</w:t>
      </w:r>
      <w:r>
        <w:rPr>
          <w:sz w:val="23"/>
        </w:rPr>
        <w:tab/>
      </w:r>
      <w:r>
        <w:rPr>
          <w:w w:val="105"/>
          <w:sz w:val="23"/>
        </w:rPr>
        <w:t>wypowiedzi</w:t>
      </w:r>
      <w:r>
        <w:rPr>
          <w:spacing w:val="80"/>
          <w:w w:val="105"/>
          <w:sz w:val="23"/>
        </w:rPr>
        <w:t xml:space="preserve"> </w:t>
      </w:r>
      <w:r>
        <w:rPr>
          <w:w w:val="105"/>
          <w:sz w:val="23"/>
        </w:rPr>
        <w:t>dotyczące</w:t>
      </w:r>
      <w:r>
        <w:rPr>
          <w:sz w:val="23"/>
        </w:rPr>
        <w:tab/>
      </w:r>
      <w:r>
        <w:rPr>
          <w:w w:val="105"/>
          <w:sz w:val="23"/>
        </w:rPr>
        <w:t>konkretnych</w:t>
      </w:r>
      <w:r>
        <w:rPr>
          <w:spacing w:val="75"/>
          <w:w w:val="105"/>
          <w:sz w:val="23"/>
        </w:rPr>
        <w:t xml:space="preserve"> </w:t>
      </w:r>
      <w:r>
        <w:rPr>
          <w:w w:val="105"/>
          <w:sz w:val="23"/>
        </w:rPr>
        <w:t xml:space="preserve">potrzeb </w:t>
      </w:r>
      <w:r>
        <w:rPr>
          <w:spacing w:val="-2"/>
          <w:w w:val="105"/>
          <w:sz w:val="23"/>
        </w:rPr>
        <w:t>komunikacyjnych.</w:t>
      </w:r>
    </w:p>
    <w:p w:rsidR="00405A49" w:rsidRDefault="00405A49">
      <w:pPr>
        <w:spacing w:line="345" w:lineRule="auto"/>
        <w:rPr>
          <w:sz w:val="23"/>
        </w:rPr>
        <w:sectPr w:rsidR="00405A49">
          <w:pgSz w:w="11910" w:h="16850"/>
          <w:pgMar w:top="1340" w:right="1200" w:bottom="1660" w:left="1200" w:header="760" w:footer="1447" w:gutter="0"/>
          <w:cols w:space="708"/>
        </w:sectPr>
      </w:pPr>
    </w:p>
    <w:p w:rsidR="00405A49" w:rsidRDefault="00000000">
      <w:pPr>
        <w:spacing w:before="116"/>
        <w:ind w:left="219"/>
        <w:rPr>
          <w:i/>
          <w:sz w:val="23"/>
        </w:rPr>
      </w:pPr>
      <w:r>
        <w:rPr>
          <w:i/>
          <w:spacing w:val="-2"/>
          <w:w w:val="105"/>
          <w:sz w:val="23"/>
        </w:rPr>
        <w:lastRenderedPageBreak/>
        <w:t>Czytanie</w:t>
      </w:r>
    </w:p>
    <w:p w:rsidR="00405A49" w:rsidRDefault="00000000">
      <w:pPr>
        <w:pStyle w:val="Tekstpodstawowy"/>
        <w:spacing w:before="122"/>
        <w:ind w:left="219"/>
      </w:pPr>
      <w:r>
        <w:rPr>
          <w:spacing w:val="-2"/>
          <w:w w:val="105"/>
        </w:rPr>
        <w:t>Uczeń:</w:t>
      </w:r>
    </w:p>
    <w:p w:rsidR="00405A49" w:rsidRDefault="00000000">
      <w:pPr>
        <w:pStyle w:val="Akapitzlist"/>
        <w:numPr>
          <w:ilvl w:val="0"/>
          <w:numId w:val="13"/>
        </w:numPr>
        <w:tabs>
          <w:tab w:val="left" w:pos="759"/>
        </w:tabs>
        <w:spacing w:before="88" w:line="345" w:lineRule="auto"/>
        <w:ind w:right="226"/>
        <w:rPr>
          <w:sz w:val="23"/>
        </w:rPr>
      </w:pPr>
      <w:r>
        <w:rPr>
          <w:w w:val="105"/>
          <w:sz w:val="23"/>
        </w:rPr>
        <w:t>rozumie</w:t>
      </w:r>
      <w:r>
        <w:rPr>
          <w:spacing w:val="28"/>
          <w:w w:val="105"/>
          <w:sz w:val="23"/>
        </w:rPr>
        <w:t xml:space="preserve"> </w:t>
      </w:r>
      <w:r>
        <w:rPr>
          <w:w w:val="105"/>
          <w:sz w:val="23"/>
        </w:rPr>
        <w:t>znane</w:t>
      </w:r>
      <w:r>
        <w:rPr>
          <w:spacing w:val="21"/>
          <w:w w:val="105"/>
          <w:sz w:val="23"/>
        </w:rPr>
        <w:t xml:space="preserve"> </w:t>
      </w:r>
      <w:r>
        <w:rPr>
          <w:w w:val="105"/>
          <w:sz w:val="23"/>
        </w:rPr>
        <w:t>nazwy,</w:t>
      </w:r>
      <w:r>
        <w:rPr>
          <w:spacing w:val="25"/>
          <w:w w:val="105"/>
          <w:sz w:val="23"/>
        </w:rPr>
        <w:t xml:space="preserve"> </w:t>
      </w:r>
      <w:r>
        <w:rPr>
          <w:w w:val="105"/>
          <w:sz w:val="23"/>
        </w:rPr>
        <w:t>słowa</w:t>
      </w:r>
      <w:r>
        <w:rPr>
          <w:spacing w:val="29"/>
          <w:w w:val="105"/>
          <w:sz w:val="23"/>
        </w:rPr>
        <w:t xml:space="preserve"> </w:t>
      </w:r>
      <w:r>
        <w:rPr>
          <w:w w:val="105"/>
          <w:sz w:val="23"/>
        </w:rPr>
        <w:t>i</w:t>
      </w:r>
      <w:r>
        <w:rPr>
          <w:spacing w:val="23"/>
          <w:w w:val="105"/>
          <w:sz w:val="23"/>
        </w:rPr>
        <w:t xml:space="preserve"> </w:t>
      </w:r>
      <w:r>
        <w:rPr>
          <w:w w:val="105"/>
          <w:sz w:val="23"/>
        </w:rPr>
        <w:t>proste</w:t>
      </w:r>
      <w:r>
        <w:rPr>
          <w:spacing w:val="28"/>
          <w:w w:val="105"/>
          <w:sz w:val="23"/>
        </w:rPr>
        <w:t xml:space="preserve"> </w:t>
      </w:r>
      <w:r>
        <w:rPr>
          <w:w w:val="105"/>
          <w:sz w:val="23"/>
        </w:rPr>
        <w:t>zdania</w:t>
      </w:r>
      <w:r>
        <w:rPr>
          <w:spacing w:val="23"/>
          <w:w w:val="105"/>
          <w:sz w:val="23"/>
        </w:rPr>
        <w:t xml:space="preserve"> </w:t>
      </w:r>
      <w:r>
        <w:rPr>
          <w:w w:val="105"/>
          <w:sz w:val="23"/>
        </w:rPr>
        <w:t>np.</w:t>
      </w:r>
      <w:r>
        <w:rPr>
          <w:spacing w:val="25"/>
          <w:w w:val="105"/>
          <w:sz w:val="23"/>
        </w:rPr>
        <w:t xml:space="preserve"> </w:t>
      </w:r>
      <w:r>
        <w:rPr>
          <w:w w:val="105"/>
          <w:sz w:val="23"/>
        </w:rPr>
        <w:t>na</w:t>
      </w:r>
      <w:r>
        <w:rPr>
          <w:spacing w:val="23"/>
          <w:w w:val="105"/>
          <w:sz w:val="23"/>
        </w:rPr>
        <w:t xml:space="preserve"> </w:t>
      </w:r>
      <w:r>
        <w:rPr>
          <w:w w:val="105"/>
          <w:sz w:val="23"/>
        </w:rPr>
        <w:t>tablicach</w:t>
      </w:r>
      <w:r>
        <w:rPr>
          <w:spacing w:val="26"/>
          <w:w w:val="105"/>
          <w:sz w:val="23"/>
        </w:rPr>
        <w:t xml:space="preserve"> </w:t>
      </w:r>
      <w:r>
        <w:rPr>
          <w:w w:val="105"/>
          <w:sz w:val="23"/>
        </w:rPr>
        <w:t>informacyjnych i plakatach lub w katalogach;</w:t>
      </w:r>
    </w:p>
    <w:p w:rsidR="00405A49" w:rsidRDefault="00000000">
      <w:pPr>
        <w:pStyle w:val="Akapitzlist"/>
        <w:numPr>
          <w:ilvl w:val="0"/>
          <w:numId w:val="13"/>
        </w:numPr>
        <w:tabs>
          <w:tab w:val="left" w:pos="759"/>
        </w:tabs>
        <w:spacing w:line="268" w:lineRule="exact"/>
        <w:ind w:hanging="360"/>
        <w:rPr>
          <w:sz w:val="23"/>
        </w:rPr>
      </w:pPr>
      <w:r>
        <w:rPr>
          <w:w w:val="105"/>
          <w:sz w:val="23"/>
        </w:rPr>
        <w:t>rozumie</w:t>
      </w:r>
      <w:r>
        <w:rPr>
          <w:spacing w:val="-9"/>
          <w:w w:val="105"/>
          <w:sz w:val="23"/>
        </w:rPr>
        <w:t xml:space="preserve"> </w:t>
      </w:r>
      <w:r>
        <w:rPr>
          <w:w w:val="105"/>
          <w:sz w:val="23"/>
        </w:rPr>
        <w:t>krótkie</w:t>
      </w:r>
      <w:r>
        <w:rPr>
          <w:spacing w:val="-9"/>
          <w:w w:val="105"/>
          <w:sz w:val="23"/>
        </w:rPr>
        <w:t xml:space="preserve"> </w:t>
      </w:r>
      <w:r>
        <w:rPr>
          <w:w w:val="105"/>
          <w:sz w:val="23"/>
        </w:rPr>
        <w:t>i</w:t>
      </w:r>
      <w:r>
        <w:rPr>
          <w:spacing w:val="-14"/>
          <w:w w:val="105"/>
          <w:sz w:val="23"/>
        </w:rPr>
        <w:t xml:space="preserve"> </w:t>
      </w:r>
      <w:r>
        <w:rPr>
          <w:w w:val="105"/>
          <w:sz w:val="23"/>
        </w:rPr>
        <w:t>proste</w:t>
      </w:r>
      <w:r>
        <w:rPr>
          <w:spacing w:val="-3"/>
          <w:w w:val="105"/>
          <w:sz w:val="23"/>
        </w:rPr>
        <w:t xml:space="preserve"> </w:t>
      </w:r>
      <w:r>
        <w:rPr>
          <w:w w:val="105"/>
          <w:sz w:val="23"/>
        </w:rPr>
        <w:t>wiadomości</w:t>
      </w:r>
      <w:r>
        <w:rPr>
          <w:spacing w:val="-13"/>
          <w:w w:val="105"/>
          <w:sz w:val="23"/>
        </w:rPr>
        <w:t xml:space="preserve"> </w:t>
      </w:r>
      <w:r>
        <w:rPr>
          <w:w w:val="105"/>
          <w:sz w:val="23"/>
        </w:rPr>
        <w:t>napisane</w:t>
      </w:r>
      <w:r>
        <w:rPr>
          <w:spacing w:val="-9"/>
          <w:w w:val="105"/>
          <w:sz w:val="23"/>
        </w:rPr>
        <w:t xml:space="preserve"> </w:t>
      </w:r>
      <w:r>
        <w:rPr>
          <w:w w:val="105"/>
          <w:sz w:val="23"/>
        </w:rPr>
        <w:t>np.</w:t>
      </w:r>
      <w:r>
        <w:rPr>
          <w:spacing w:val="-11"/>
          <w:w w:val="105"/>
          <w:sz w:val="23"/>
        </w:rPr>
        <w:t xml:space="preserve"> </w:t>
      </w:r>
      <w:r>
        <w:rPr>
          <w:w w:val="105"/>
          <w:sz w:val="23"/>
        </w:rPr>
        <w:t>na</w:t>
      </w:r>
      <w:r>
        <w:rPr>
          <w:spacing w:val="-8"/>
          <w:w w:val="105"/>
          <w:sz w:val="23"/>
        </w:rPr>
        <w:t xml:space="preserve"> </w:t>
      </w:r>
      <w:r>
        <w:rPr>
          <w:spacing w:val="-2"/>
          <w:w w:val="105"/>
          <w:sz w:val="23"/>
        </w:rPr>
        <w:t>pocztówkach;</w:t>
      </w:r>
    </w:p>
    <w:p w:rsidR="00405A49" w:rsidRDefault="00000000">
      <w:pPr>
        <w:pStyle w:val="Akapitzlist"/>
        <w:numPr>
          <w:ilvl w:val="0"/>
          <w:numId w:val="13"/>
        </w:numPr>
        <w:tabs>
          <w:tab w:val="left" w:pos="759"/>
        </w:tabs>
        <w:spacing w:before="89" w:line="345" w:lineRule="auto"/>
        <w:ind w:right="236"/>
        <w:rPr>
          <w:sz w:val="23"/>
        </w:rPr>
      </w:pPr>
      <w:r>
        <w:rPr>
          <w:w w:val="105"/>
          <w:sz w:val="23"/>
        </w:rPr>
        <w:t>rozpoznaje</w:t>
      </w:r>
      <w:r>
        <w:rPr>
          <w:spacing w:val="80"/>
          <w:w w:val="105"/>
          <w:sz w:val="23"/>
        </w:rPr>
        <w:t xml:space="preserve"> </w:t>
      </w:r>
      <w:r>
        <w:rPr>
          <w:w w:val="105"/>
          <w:sz w:val="23"/>
        </w:rPr>
        <w:t>znane</w:t>
      </w:r>
      <w:r>
        <w:rPr>
          <w:spacing w:val="80"/>
          <w:w w:val="105"/>
          <w:sz w:val="23"/>
        </w:rPr>
        <w:t xml:space="preserve"> </w:t>
      </w:r>
      <w:r>
        <w:rPr>
          <w:w w:val="105"/>
          <w:sz w:val="23"/>
        </w:rPr>
        <w:t>sobie</w:t>
      </w:r>
      <w:r>
        <w:rPr>
          <w:spacing w:val="80"/>
          <w:w w:val="105"/>
          <w:sz w:val="23"/>
        </w:rPr>
        <w:t xml:space="preserve"> </w:t>
      </w:r>
      <w:r>
        <w:rPr>
          <w:w w:val="105"/>
          <w:sz w:val="23"/>
        </w:rPr>
        <w:t>nazwy,</w:t>
      </w:r>
      <w:r>
        <w:rPr>
          <w:spacing w:val="80"/>
          <w:w w:val="105"/>
          <w:sz w:val="23"/>
        </w:rPr>
        <w:t xml:space="preserve"> </w:t>
      </w:r>
      <w:r>
        <w:rPr>
          <w:w w:val="105"/>
          <w:sz w:val="23"/>
        </w:rPr>
        <w:t>słowa</w:t>
      </w:r>
      <w:r>
        <w:rPr>
          <w:spacing w:val="80"/>
          <w:w w:val="105"/>
          <w:sz w:val="23"/>
        </w:rPr>
        <w:t xml:space="preserve"> </w:t>
      </w:r>
      <w:r>
        <w:rPr>
          <w:w w:val="105"/>
          <w:sz w:val="23"/>
        </w:rPr>
        <w:t>i</w:t>
      </w:r>
      <w:r>
        <w:rPr>
          <w:spacing w:val="80"/>
          <w:w w:val="105"/>
          <w:sz w:val="23"/>
        </w:rPr>
        <w:t xml:space="preserve"> </w:t>
      </w:r>
      <w:r>
        <w:rPr>
          <w:w w:val="105"/>
          <w:sz w:val="23"/>
        </w:rPr>
        <w:t>podstawowe</w:t>
      </w:r>
      <w:r>
        <w:rPr>
          <w:spacing w:val="80"/>
          <w:w w:val="105"/>
          <w:sz w:val="23"/>
        </w:rPr>
        <w:t xml:space="preserve"> </w:t>
      </w:r>
      <w:r>
        <w:rPr>
          <w:w w:val="105"/>
          <w:sz w:val="23"/>
        </w:rPr>
        <w:t>zwroty</w:t>
      </w:r>
      <w:r>
        <w:rPr>
          <w:spacing w:val="80"/>
          <w:w w:val="105"/>
          <w:sz w:val="23"/>
        </w:rPr>
        <w:t xml:space="preserve"> </w:t>
      </w:r>
      <w:r>
        <w:rPr>
          <w:w w:val="105"/>
          <w:sz w:val="23"/>
        </w:rPr>
        <w:t>w</w:t>
      </w:r>
      <w:r>
        <w:rPr>
          <w:spacing w:val="80"/>
          <w:w w:val="105"/>
          <w:sz w:val="23"/>
        </w:rPr>
        <w:t xml:space="preserve"> </w:t>
      </w:r>
      <w:r>
        <w:rPr>
          <w:w w:val="105"/>
          <w:sz w:val="23"/>
        </w:rPr>
        <w:t>prostych ogłoszeniach i w</w:t>
      </w:r>
      <w:r>
        <w:rPr>
          <w:spacing w:val="-1"/>
          <w:w w:val="105"/>
          <w:sz w:val="23"/>
        </w:rPr>
        <w:t xml:space="preserve"> </w:t>
      </w:r>
      <w:r>
        <w:rPr>
          <w:w w:val="105"/>
          <w:sz w:val="23"/>
        </w:rPr>
        <w:t>najczęściej spotykanych sytuacjach życia codziennego;</w:t>
      </w:r>
    </w:p>
    <w:p w:rsidR="00405A49" w:rsidRDefault="00000000">
      <w:pPr>
        <w:pStyle w:val="Akapitzlist"/>
        <w:numPr>
          <w:ilvl w:val="0"/>
          <w:numId w:val="13"/>
        </w:numPr>
        <w:tabs>
          <w:tab w:val="left" w:pos="759"/>
        </w:tabs>
        <w:spacing w:line="269" w:lineRule="exact"/>
        <w:ind w:hanging="360"/>
        <w:rPr>
          <w:sz w:val="23"/>
        </w:rPr>
      </w:pPr>
      <w:r>
        <w:rPr>
          <w:sz w:val="23"/>
        </w:rPr>
        <w:t>rozumie</w:t>
      </w:r>
      <w:r>
        <w:rPr>
          <w:spacing w:val="36"/>
          <w:sz w:val="23"/>
        </w:rPr>
        <w:t xml:space="preserve"> </w:t>
      </w:r>
      <w:r>
        <w:rPr>
          <w:sz w:val="23"/>
        </w:rPr>
        <w:t>ogólną</w:t>
      </w:r>
      <w:r>
        <w:rPr>
          <w:spacing w:val="29"/>
          <w:sz w:val="23"/>
        </w:rPr>
        <w:t xml:space="preserve"> </w:t>
      </w:r>
      <w:r>
        <w:rPr>
          <w:sz w:val="23"/>
        </w:rPr>
        <w:t>treść</w:t>
      </w:r>
      <w:r>
        <w:rPr>
          <w:spacing w:val="38"/>
          <w:sz w:val="23"/>
        </w:rPr>
        <w:t xml:space="preserve"> </w:t>
      </w:r>
      <w:r>
        <w:rPr>
          <w:sz w:val="23"/>
        </w:rPr>
        <w:t>prostych</w:t>
      </w:r>
      <w:r>
        <w:rPr>
          <w:spacing w:val="32"/>
          <w:sz w:val="23"/>
        </w:rPr>
        <w:t xml:space="preserve"> </w:t>
      </w:r>
      <w:r>
        <w:rPr>
          <w:sz w:val="23"/>
        </w:rPr>
        <w:t>materiałów</w:t>
      </w:r>
      <w:r>
        <w:rPr>
          <w:spacing w:val="20"/>
          <w:sz w:val="23"/>
        </w:rPr>
        <w:t xml:space="preserve"> </w:t>
      </w:r>
      <w:r>
        <w:rPr>
          <w:sz w:val="23"/>
        </w:rPr>
        <w:t>informacyjnych</w:t>
      </w:r>
      <w:r>
        <w:rPr>
          <w:spacing w:val="32"/>
          <w:sz w:val="23"/>
        </w:rPr>
        <w:t xml:space="preserve"> </w:t>
      </w:r>
      <w:r>
        <w:rPr>
          <w:sz w:val="23"/>
        </w:rPr>
        <w:t>i</w:t>
      </w:r>
      <w:r>
        <w:rPr>
          <w:spacing w:val="28"/>
          <w:sz w:val="23"/>
        </w:rPr>
        <w:t xml:space="preserve"> </w:t>
      </w:r>
      <w:r>
        <w:rPr>
          <w:sz w:val="23"/>
        </w:rPr>
        <w:t>krótkich</w:t>
      </w:r>
      <w:r>
        <w:rPr>
          <w:spacing w:val="32"/>
          <w:sz w:val="23"/>
        </w:rPr>
        <w:t xml:space="preserve"> </w:t>
      </w:r>
      <w:r>
        <w:rPr>
          <w:spacing w:val="-2"/>
          <w:sz w:val="23"/>
        </w:rPr>
        <w:t>opisów;</w:t>
      </w:r>
    </w:p>
    <w:p w:rsidR="00405A49" w:rsidRDefault="00000000">
      <w:pPr>
        <w:pStyle w:val="Akapitzlist"/>
        <w:numPr>
          <w:ilvl w:val="0"/>
          <w:numId w:val="13"/>
        </w:numPr>
        <w:tabs>
          <w:tab w:val="left" w:pos="759"/>
        </w:tabs>
        <w:spacing w:before="96"/>
        <w:ind w:hanging="360"/>
        <w:rPr>
          <w:sz w:val="23"/>
        </w:rPr>
      </w:pPr>
      <w:r>
        <w:rPr>
          <w:w w:val="105"/>
          <w:sz w:val="23"/>
        </w:rPr>
        <w:t>umie</w:t>
      </w:r>
      <w:r>
        <w:rPr>
          <w:spacing w:val="-7"/>
          <w:w w:val="105"/>
          <w:sz w:val="23"/>
        </w:rPr>
        <w:t xml:space="preserve"> </w:t>
      </w:r>
      <w:r>
        <w:rPr>
          <w:w w:val="105"/>
          <w:sz w:val="23"/>
        </w:rPr>
        <w:t>wypełniać</w:t>
      </w:r>
      <w:r>
        <w:rPr>
          <w:spacing w:val="-15"/>
          <w:w w:val="105"/>
          <w:sz w:val="23"/>
        </w:rPr>
        <w:t xml:space="preserve"> </w:t>
      </w:r>
      <w:r>
        <w:rPr>
          <w:w w:val="105"/>
          <w:sz w:val="23"/>
        </w:rPr>
        <w:t>proste</w:t>
      </w:r>
      <w:r>
        <w:rPr>
          <w:spacing w:val="-12"/>
          <w:w w:val="105"/>
          <w:sz w:val="23"/>
        </w:rPr>
        <w:t xml:space="preserve"> </w:t>
      </w:r>
      <w:r>
        <w:rPr>
          <w:w w:val="105"/>
          <w:sz w:val="23"/>
        </w:rPr>
        <w:t>polecenia</w:t>
      </w:r>
      <w:r>
        <w:rPr>
          <w:spacing w:val="-15"/>
          <w:w w:val="105"/>
          <w:sz w:val="23"/>
        </w:rPr>
        <w:t xml:space="preserve"> </w:t>
      </w:r>
      <w:r>
        <w:rPr>
          <w:spacing w:val="-2"/>
          <w:w w:val="105"/>
          <w:sz w:val="23"/>
        </w:rPr>
        <w:t>pisemne.</w:t>
      </w:r>
    </w:p>
    <w:p w:rsidR="00405A49" w:rsidRDefault="00000000">
      <w:pPr>
        <w:spacing w:before="114"/>
        <w:ind w:left="219"/>
        <w:rPr>
          <w:i/>
          <w:sz w:val="23"/>
        </w:rPr>
      </w:pPr>
      <w:r>
        <w:rPr>
          <w:i/>
          <w:spacing w:val="-2"/>
          <w:w w:val="105"/>
          <w:sz w:val="23"/>
        </w:rPr>
        <w:t>Mówienie</w:t>
      </w:r>
    </w:p>
    <w:p w:rsidR="00405A49" w:rsidRDefault="00000000">
      <w:pPr>
        <w:pStyle w:val="Tekstpodstawowy"/>
        <w:spacing w:before="122"/>
        <w:ind w:left="219"/>
      </w:pPr>
      <w:r>
        <w:rPr>
          <w:spacing w:val="-2"/>
          <w:w w:val="105"/>
        </w:rPr>
        <w:t>Uczeń:</w:t>
      </w:r>
    </w:p>
    <w:p w:rsidR="00405A49" w:rsidRDefault="00000000">
      <w:pPr>
        <w:pStyle w:val="Akapitzlist"/>
        <w:numPr>
          <w:ilvl w:val="0"/>
          <w:numId w:val="13"/>
        </w:numPr>
        <w:tabs>
          <w:tab w:val="left" w:pos="757"/>
          <w:tab w:val="left" w:pos="759"/>
        </w:tabs>
        <w:spacing w:before="96" w:line="348" w:lineRule="auto"/>
        <w:ind w:right="222"/>
        <w:jc w:val="both"/>
        <w:rPr>
          <w:sz w:val="23"/>
        </w:rPr>
      </w:pPr>
      <w:r>
        <w:rPr>
          <w:w w:val="105"/>
          <w:sz w:val="23"/>
        </w:rPr>
        <w:t>dysponuje</w:t>
      </w:r>
      <w:r>
        <w:rPr>
          <w:spacing w:val="80"/>
          <w:w w:val="105"/>
          <w:sz w:val="23"/>
        </w:rPr>
        <w:t xml:space="preserve"> </w:t>
      </w:r>
      <w:r>
        <w:rPr>
          <w:w w:val="105"/>
          <w:sz w:val="23"/>
        </w:rPr>
        <w:t>podstawowym</w:t>
      </w:r>
      <w:r>
        <w:rPr>
          <w:spacing w:val="80"/>
          <w:w w:val="105"/>
          <w:sz w:val="23"/>
        </w:rPr>
        <w:t xml:space="preserve"> </w:t>
      </w:r>
      <w:r>
        <w:rPr>
          <w:w w:val="105"/>
          <w:sz w:val="23"/>
        </w:rPr>
        <w:t>zasobem</w:t>
      </w:r>
      <w:r>
        <w:rPr>
          <w:spacing w:val="80"/>
          <w:w w:val="105"/>
          <w:sz w:val="23"/>
        </w:rPr>
        <w:t xml:space="preserve"> </w:t>
      </w:r>
      <w:r>
        <w:rPr>
          <w:w w:val="105"/>
          <w:sz w:val="23"/>
        </w:rPr>
        <w:t>słów</w:t>
      </w:r>
      <w:r>
        <w:rPr>
          <w:spacing w:val="80"/>
          <w:w w:val="105"/>
          <w:sz w:val="23"/>
        </w:rPr>
        <w:t xml:space="preserve"> </w:t>
      </w:r>
      <w:r>
        <w:rPr>
          <w:w w:val="105"/>
          <w:sz w:val="23"/>
        </w:rPr>
        <w:t>i</w:t>
      </w:r>
      <w:r>
        <w:rPr>
          <w:spacing w:val="80"/>
          <w:w w:val="105"/>
          <w:sz w:val="23"/>
        </w:rPr>
        <w:t xml:space="preserve"> </w:t>
      </w:r>
      <w:r>
        <w:rPr>
          <w:w w:val="105"/>
          <w:sz w:val="23"/>
        </w:rPr>
        <w:t>prostych</w:t>
      </w:r>
      <w:r>
        <w:rPr>
          <w:spacing w:val="80"/>
          <w:w w:val="105"/>
          <w:sz w:val="23"/>
        </w:rPr>
        <w:t xml:space="preserve"> </w:t>
      </w:r>
      <w:r>
        <w:rPr>
          <w:w w:val="105"/>
          <w:sz w:val="23"/>
        </w:rPr>
        <w:t>wyrażeń</w:t>
      </w:r>
      <w:r>
        <w:rPr>
          <w:spacing w:val="80"/>
          <w:w w:val="105"/>
          <w:sz w:val="23"/>
        </w:rPr>
        <w:t xml:space="preserve"> </w:t>
      </w:r>
      <w:r>
        <w:rPr>
          <w:w w:val="105"/>
          <w:sz w:val="23"/>
        </w:rPr>
        <w:t>związanych</w:t>
      </w:r>
      <w:r>
        <w:rPr>
          <w:spacing w:val="40"/>
          <w:w w:val="105"/>
          <w:sz w:val="23"/>
        </w:rPr>
        <w:t xml:space="preserve"> </w:t>
      </w:r>
      <w:r>
        <w:rPr>
          <w:w w:val="105"/>
          <w:sz w:val="23"/>
        </w:rPr>
        <w:t>z</w:t>
      </w:r>
      <w:r>
        <w:rPr>
          <w:spacing w:val="-3"/>
          <w:w w:val="105"/>
          <w:sz w:val="23"/>
        </w:rPr>
        <w:t xml:space="preserve"> </w:t>
      </w:r>
      <w:r>
        <w:rPr>
          <w:w w:val="105"/>
          <w:sz w:val="23"/>
        </w:rPr>
        <w:t xml:space="preserve">danymi osobowymi i pojedynczymi, konkretnymi sytuacjami </w:t>
      </w:r>
      <w:r>
        <w:rPr>
          <w:spacing w:val="-2"/>
          <w:w w:val="105"/>
          <w:sz w:val="23"/>
        </w:rPr>
        <w:t>komunikacyjnymi;</w:t>
      </w:r>
    </w:p>
    <w:p w:rsidR="00405A49" w:rsidRDefault="00000000">
      <w:pPr>
        <w:pStyle w:val="Akapitzlist"/>
        <w:numPr>
          <w:ilvl w:val="0"/>
          <w:numId w:val="13"/>
        </w:numPr>
        <w:tabs>
          <w:tab w:val="left" w:pos="758"/>
        </w:tabs>
        <w:spacing w:line="264" w:lineRule="exact"/>
        <w:ind w:left="758" w:hanging="359"/>
        <w:jc w:val="both"/>
        <w:rPr>
          <w:sz w:val="23"/>
        </w:rPr>
      </w:pPr>
      <w:r>
        <w:rPr>
          <w:w w:val="105"/>
          <w:sz w:val="23"/>
        </w:rPr>
        <w:t>wykazuje</w:t>
      </w:r>
      <w:r>
        <w:rPr>
          <w:spacing w:val="73"/>
          <w:w w:val="105"/>
          <w:sz w:val="23"/>
        </w:rPr>
        <w:t xml:space="preserve"> </w:t>
      </w:r>
      <w:r>
        <w:rPr>
          <w:w w:val="105"/>
          <w:sz w:val="23"/>
        </w:rPr>
        <w:t>ograniczone</w:t>
      </w:r>
      <w:r>
        <w:rPr>
          <w:spacing w:val="74"/>
          <w:w w:val="105"/>
          <w:sz w:val="23"/>
        </w:rPr>
        <w:t xml:space="preserve"> </w:t>
      </w:r>
      <w:r>
        <w:rPr>
          <w:w w:val="105"/>
          <w:sz w:val="23"/>
        </w:rPr>
        <w:t>opanowanie</w:t>
      </w:r>
      <w:r>
        <w:rPr>
          <w:spacing w:val="74"/>
          <w:w w:val="105"/>
          <w:sz w:val="23"/>
        </w:rPr>
        <w:t xml:space="preserve"> </w:t>
      </w:r>
      <w:r>
        <w:rPr>
          <w:w w:val="105"/>
          <w:sz w:val="23"/>
        </w:rPr>
        <w:t>kilku</w:t>
      </w:r>
      <w:r>
        <w:rPr>
          <w:spacing w:val="73"/>
          <w:w w:val="105"/>
          <w:sz w:val="23"/>
        </w:rPr>
        <w:t xml:space="preserve"> </w:t>
      </w:r>
      <w:r>
        <w:rPr>
          <w:w w:val="105"/>
          <w:sz w:val="23"/>
        </w:rPr>
        <w:t>prostych</w:t>
      </w:r>
      <w:r>
        <w:rPr>
          <w:spacing w:val="78"/>
          <w:w w:val="105"/>
          <w:sz w:val="23"/>
        </w:rPr>
        <w:t xml:space="preserve"> </w:t>
      </w:r>
      <w:r>
        <w:rPr>
          <w:w w:val="105"/>
          <w:sz w:val="23"/>
        </w:rPr>
        <w:t>struktur</w:t>
      </w:r>
      <w:r>
        <w:rPr>
          <w:spacing w:val="54"/>
          <w:w w:val="150"/>
          <w:sz w:val="23"/>
        </w:rPr>
        <w:t xml:space="preserve"> </w:t>
      </w:r>
      <w:r>
        <w:rPr>
          <w:spacing w:val="-2"/>
          <w:w w:val="105"/>
          <w:sz w:val="23"/>
        </w:rPr>
        <w:t>gramatycznych</w:t>
      </w:r>
    </w:p>
    <w:p w:rsidR="00405A49" w:rsidRDefault="00000000">
      <w:pPr>
        <w:pStyle w:val="Tekstpodstawowy"/>
        <w:spacing w:before="121"/>
        <w:ind w:left="759"/>
        <w:jc w:val="both"/>
      </w:pPr>
      <w:r>
        <w:rPr>
          <w:w w:val="105"/>
        </w:rPr>
        <w:t>i</w:t>
      </w:r>
      <w:r>
        <w:rPr>
          <w:spacing w:val="-8"/>
          <w:w w:val="105"/>
        </w:rPr>
        <w:t xml:space="preserve"> </w:t>
      </w:r>
      <w:r>
        <w:rPr>
          <w:w w:val="105"/>
        </w:rPr>
        <w:t>wzorów</w:t>
      </w:r>
      <w:r>
        <w:rPr>
          <w:spacing w:val="-6"/>
          <w:w w:val="105"/>
        </w:rPr>
        <w:t xml:space="preserve"> </w:t>
      </w:r>
      <w:r>
        <w:rPr>
          <w:spacing w:val="-2"/>
          <w:w w:val="105"/>
        </w:rPr>
        <w:t>zdaniowych;</w:t>
      </w:r>
    </w:p>
    <w:p w:rsidR="00405A49" w:rsidRDefault="00000000">
      <w:pPr>
        <w:pStyle w:val="Akapitzlist"/>
        <w:numPr>
          <w:ilvl w:val="0"/>
          <w:numId w:val="13"/>
        </w:numPr>
        <w:tabs>
          <w:tab w:val="left" w:pos="759"/>
        </w:tabs>
        <w:spacing w:before="89"/>
        <w:ind w:hanging="360"/>
        <w:rPr>
          <w:sz w:val="23"/>
        </w:rPr>
      </w:pPr>
      <w:r>
        <w:rPr>
          <w:sz w:val="23"/>
        </w:rPr>
        <w:t>potrafi</w:t>
      </w:r>
      <w:r>
        <w:rPr>
          <w:spacing w:val="32"/>
          <w:sz w:val="23"/>
        </w:rPr>
        <w:t xml:space="preserve"> </w:t>
      </w:r>
      <w:r>
        <w:rPr>
          <w:sz w:val="23"/>
        </w:rPr>
        <w:t>wypowiadać</w:t>
      </w:r>
      <w:r>
        <w:rPr>
          <w:spacing w:val="22"/>
          <w:sz w:val="23"/>
        </w:rPr>
        <w:t xml:space="preserve"> </w:t>
      </w:r>
      <w:r>
        <w:rPr>
          <w:sz w:val="23"/>
        </w:rPr>
        <w:t>krótkie,</w:t>
      </w:r>
      <w:r>
        <w:rPr>
          <w:spacing w:val="47"/>
          <w:sz w:val="23"/>
        </w:rPr>
        <w:t xml:space="preserve"> </w:t>
      </w:r>
      <w:r>
        <w:rPr>
          <w:sz w:val="23"/>
        </w:rPr>
        <w:t>pojedyncze</w:t>
      </w:r>
      <w:r>
        <w:rPr>
          <w:spacing w:val="42"/>
          <w:sz w:val="23"/>
        </w:rPr>
        <w:t xml:space="preserve"> </w:t>
      </w:r>
      <w:r>
        <w:rPr>
          <w:spacing w:val="-2"/>
          <w:sz w:val="23"/>
        </w:rPr>
        <w:t>zdania;</w:t>
      </w:r>
    </w:p>
    <w:p w:rsidR="00405A49" w:rsidRDefault="00000000">
      <w:pPr>
        <w:pStyle w:val="Akapitzlist"/>
        <w:numPr>
          <w:ilvl w:val="0"/>
          <w:numId w:val="13"/>
        </w:numPr>
        <w:tabs>
          <w:tab w:val="left" w:pos="759"/>
        </w:tabs>
        <w:spacing w:before="96" w:line="345" w:lineRule="auto"/>
        <w:ind w:right="226"/>
        <w:rPr>
          <w:sz w:val="23"/>
        </w:rPr>
      </w:pPr>
      <w:r>
        <w:rPr>
          <w:w w:val="105"/>
          <w:sz w:val="23"/>
        </w:rPr>
        <w:t>potrafi</w:t>
      </w:r>
      <w:r>
        <w:rPr>
          <w:spacing w:val="40"/>
          <w:w w:val="105"/>
          <w:sz w:val="23"/>
        </w:rPr>
        <w:t xml:space="preserve"> </w:t>
      </w:r>
      <w:r>
        <w:rPr>
          <w:w w:val="105"/>
          <w:sz w:val="23"/>
        </w:rPr>
        <w:t>formułować</w:t>
      </w:r>
      <w:r>
        <w:rPr>
          <w:spacing w:val="40"/>
          <w:w w:val="105"/>
          <w:sz w:val="23"/>
        </w:rPr>
        <w:t xml:space="preserve"> </w:t>
      </w:r>
      <w:r>
        <w:rPr>
          <w:w w:val="105"/>
          <w:sz w:val="23"/>
        </w:rPr>
        <w:t>pytania</w:t>
      </w:r>
      <w:r>
        <w:rPr>
          <w:spacing w:val="40"/>
          <w:w w:val="105"/>
          <w:sz w:val="23"/>
        </w:rPr>
        <w:t xml:space="preserve"> </w:t>
      </w:r>
      <w:r>
        <w:rPr>
          <w:w w:val="105"/>
          <w:sz w:val="23"/>
        </w:rPr>
        <w:t>dotyczące</w:t>
      </w:r>
      <w:r>
        <w:rPr>
          <w:spacing w:val="40"/>
          <w:w w:val="105"/>
          <w:sz w:val="23"/>
        </w:rPr>
        <w:t xml:space="preserve"> </w:t>
      </w:r>
      <w:r>
        <w:rPr>
          <w:w w:val="105"/>
          <w:sz w:val="23"/>
        </w:rPr>
        <w:t>danych</w:t>
      </w:r>
      <w:r>
        <w:rPr>
          <w:spacing w:val="40"/>
          <w:w w:val="105"/>
          <w:sz w:val="23"/>
        </w:rPr>
        <w:t xml:space="preserve"> </w:t>
      </w:r>
      <w:r>
        <w:rPr>
          <w:w w:val="105"/>
          <w:sz w:val="23"/>
        </w:rPr>
        <w:t>osobowych</w:t>
      </w:r>
      <w:r>
        <w:rPr>
          <w:spacing w:val="40"/>
          <w:w w:val="105"/>
          <w:sz w:val="23"/>
        </w:rPr>
        <w:t xml:space="preserve"> </w:t>
      </w:r>
      <w:r>
        <w:rPr>
          <w:w w:val="105"/>
          <w:sz w:val="23"/>
        </w:rPr>
        <w:t>i</w:t>
      </w:r>
      <w:r>
        <w:rPr>
          <w:spacing w:val="40"/>
          <w:w w:val="105"/>
          <w:sz w:val="23"/>
        </w:rPr>
        <w:t xml:space="preserve"> </w:t>
      </w:r>
      <w:r>
        <w:rPr>
          <w:w w:val="105"/>
          <w:sz w:val="23"/>
        </w:rPr>
        <w:t>odpowiadać</w:t>
      </w:r>
      <w:r>
        <w:rPr>
          <w:spacing w:val="40"/>
          <w:w w:val="105"/>
          <w:sz w:val="23"/>
        </w:rPr>
        <w:t xml:space="preserve"> </w:t>
      </w:r>
      <w:r>
        <w:rPr>
          <w:w w:val="105"/>
          <w:sz w:val="23"/>
        </w:rPr>
        <w:t xml:space="preserve">na </w:t>
      </w:r>
      <w:r>
        <w:rPr>
          <w:spacing w:val="-2"/>
          <w:w w:val="105"/>
          <w:sz w:val="23"/>
        </w:rPr>
        <w:t>podobne;</w:t>
      </w:r>
    </w:p>
    <w:p w:rsidR="00405A49" w:rsidRDefault="00000000">
      <w:pPr>
        <w:pStyle w:val="Akapitzlist"/>
        <w:numPr>
          <w:ilvl w:val="0"/>
          <w:numId w:val="13"/>
        </w:numPr>
        <w:tabs>
          <w:tab w:val="left" w:pos="759"/>
        </w:tabs>
        <w:spacing w:line="261" w:lineRule="exact"/>
        <w:ind w:hanging="360"/>
        <w:rPr>
          <w:sz w:val="23"/>
        </w:rPr>
      </w:pPr>
      <w:r>
        <w:rPr>
          <w:w w:val="105"/>
          <w:sz w:val="23"/>
        </w:rPr>
        <w:t>potrafi</w:t>
      </w:r>
      <w:r>
        <w:rPr>
          <w:spacing w:val="24"/>
          <w:w w:val="105"/>
          <w:sz w:val="23"/>
        </w:rPr>
        <w:t xml:space="preserve"> </w:t>
      </w:r>
      <w:r>
        <w:rPr>
          <w:w w:val="105"/>
          <w:sz w:val="23"/>
        </w:rPr>
        <w:t>prowadzić</w:t>
      </w:r>
      <w:r>
        <w:rPr>
          <w:spacing w:val="25"/>
          <w:w w:val="105"/>
          <w:sz w:val="23"/>
        </w:rPr>
        <w:t xml:space="preserve"> </w:t>
      </w:r>
      <w:r>
        <w:rPr>
          <w:w w:val="105"/>
          <w:sz w:val="23"/>
        </w:rPr>
        <w:t>prostą</w:t>
      </w:r>
      <w:r>
        <w:rPr>
          <w:spacing w:val="18"/>
          <w:w w:val="105"/>
          <w:sz w:val="23"/>
        </w:rPr>
        <w:t xml:space="preserve"> </w:t>
      </w:r>
      <w:r>
        <w:rPr>
          <w:w w:val="105"/>
          <w:sz w:val="23"/>
        </w:rPr>
        <w:t>rozmowę,</w:t>
      </w:r>
      <w:r>
        <w:rPr>
          <w:spacing w:val="21"/>
          <w:w w:val="105"/>
          <w:sz w:val="23"/>
        </w:rPr>
        <w:t xml:space="preserve"> </w:t>
      </w:r>
      <w:r>
        <w:rPr>
          <w:w w:val="105"/>
          <w:sz w:val="23"/>
        </w:rPr>
        <w:t>zadawać</w:t>
      </w:r>
      <w:r>
        <w:rPr>
          <w:spacing w:val="24"/>
          <w:w w:val="105"/>
          <w:sz w:val="23"/>
        </w:rPr>
        <w:t xml:space="preserve"> </w:t>
      </w:r>
      <w:r>
        <w:rPr>
          <w:w w:val="105"/>
          <w:sz w:val="23"/>
        </w:rPr>
        <w:t>pytania</w:t>
      </w:r>
      <w:r>
        <w:rPr>
          <w:spacing w:val="18"/>
          <w:w w:val="105"/>
          <w:sz w:val="23"/>
        </w:rPr>
        <w:t xml:space="preserve"> </w:t>
      </w:r>
      <w:r>
        <w:rPr>
          <w:w w:val="105"/>
          <w:sz w:val="23"/>
        </w:rPr>
        <w:t>na</w:t>
      </w:r>
      <w:r>
        <w:rPr>
          <w:spacing w:val="25"/>
          <w:w w:val="105"/>
          <w:sz w:val="23"/>
        </w:rPr>
        <w:t xml:space="preserve"> </w:t>
      </w:r>
      <w:r>
        <w:rPr>
          <w:w w:val="105"/>
          <w:sz w:val="23"/>
        </w:rPr>
        <w:t>swój</w:t>
      </w:r>
      <w:r>
        <w:rPr>
          <w:spacing w:val="24"/>
          <w:w w:val="105"/>
          <w:sz w:val="23"/>
        </w:rPr>
        <w:t xml:space="preserve"> </w:t>
      </w:r>
      <w:r>
        <w:rPr>
          <w:w w:val="105"/>
          <w:sz w:val="23"/>
        </w:rPr>
        <w:t>temat,</w:t>
      </w:r>
      <w:r>
        <w:rPr>
          <w:spacing w:val="21"/>
          <w:w w:val="105"/>
          <w:sz w:val="23"/>
        </w:rPr>
        <w:t xml:space="preserve"> </w:t>
      </w:r>
      <w:r>
        <w:rPr>
          <w:w w:val="105"/>
          <w:sz w:val="23"/>
        </w:rPr>
        <w:t>na</w:t>
      </w:r>
      <w:r>
        <w:rPr>
          <w:spacing w:val="19"/>
          <w:w w:val="105"/>
          <w:sz w:val="23"/>
        </w:rPr>
        <w:t xml:space="preserve"> </w:t>
      </w:r>
      <w:r>
        <w:rPr>
          <w:spacing w:val="-2"/>
          <w:w w:val="105"/>
          <w:sz w:val="23"/>
        </w:rPr>
        <w:t>temat</w:t>
      </w:r>
    </w:p>
    <w:p w:rsidR="00405A49" w:rsidRDefault="00000000">
      <w:pPr>
        <w:pStyle w:val="Tekstpodstawowy"/>
        <w:spacing w:before="122" w:line="355" w:lineRule="auto"/>
        <w:ind w:left="759" w:right="224"/>
      </w:pPr>
      <w:r>
        <w:rPr>
          <w:w w:val="105"/>
        </w:rPr>
        <w:t>miejsca,</w:t>
      </w:r>
      <w:r>
        <w:rPr>
          <w:spacing w:val="-1"/>
          <w:w w:val="105"/>
        </w:rPr>
        <w:t xml:space="preserve"> </w:t>
      </w:r>
      <w:r>
        <w:rPr>
          <w:w w:val="105"/>
        </w:rPr>
        <w:t>gdzie mieszka,</w:t>
      </w:r>
      <w:r>
        <w:rPr>
          <w:spacing w:val="-1"/>
          <w:w w:val="105"/>
        </w:rPr>
        <w:t xml:space="preserve"> </w:t>
      </w:r>
      <w:proofErr w:type="gramStart"/>
      <w:r>
        <w:rPr>
          <w:w w:val="105"/>
        </w:rPr>
        <w:t>ludzi</w:t>
      </w:r>
      <w:proofErr w:type="gramEnd"/>
      <w:r>
        <w:rPr>
          <w:w w:val="105"/>
        </w:rPr>
        <w:t xml:space="preserve"> których</w:t>
      </w:r>
      <w:r>
        <w:rPr>
          <w:spacing w:val="-1"/>
          <w:w w:val="105"/>
        </w:rPr>
        <w:t xml:space="preserve"> </w:t>
      </w:r>
      <w:r>
        <w:rPr>
          <w:w w:val="105"/>
        </w:rPr>
        <w:t>zna i</w:t>
      </w:r>
      <w:r>
        <w:rPr>
          <w:spacing w:val="-3"/>
          <w:w w:val="105"/>
        </w:rPr>
        <w:t xml:space="preserve"> </w:t>
      </w:r>
      <w:r>
        <w:rPr>
          <w:w w:val="105"/>
        </w:rPr>
        <w:t>rzeczy, które posiada, i</w:t>
      </w:r>
      <w:r>
        <w:rPr>
          <w:spacing w:val="-3"/>
          <w:w w:val="105"/>
        </w:rPr>
        <w:t xml:space="preserve"> </w:t>
      </w:r>
      <w:r>
        <w:rPr>
          <w:w w:val="105"/>
        </w:rPr>
        <w:t>odpowiadać na nie;</w:t>
      </w:r>
    </w:p>
    <w:p w:rsidR="00405A49" w:rsidRDefault="00000000">
      <w:pPr>
        <w:pStyle w:val="Akapitzlist"/>
        <w:numPr>
          <w:ilvl w:val="0"/>
          <w:numId w:val="13"/>
        </w:numPr>
        <w:tabs>
          <w:tab w:val="left" w:pos="759"/>
        </w:tabs>
        <w:spacing w:line="253" w:lineRule="exact"/>
        <w:ind w:hanging="360"/>
        <w:rPr>
          <w:sz w:val="23"/>
        </w:rPr>
      </w:pPr>
      <w:r>
        <w:rPr>
          <w:w w:val="105"/>
          <w:sz w:val="23"/>
        </w:rPr>
        <w:t>potrafi</w:t>
      </w:r>
      <w:r>
        <w:rPr>
          <w:spacing w:val="50"/>
          <w:w w:val="105"/>
          <w:sz w:val="23"/>
        </w:rPr>
        <w:t xml:space="preserve"> </w:t>
      </w:r>
      <w:r>
        <w:rPr>
          <w:w w:val="105"/>
          <w:sz w:val="23"/>
        </w:rPr>
        <w:t>inicjować</w:t>
      </w:r>
      <w:r>
        <w:rPr>
          <w:spacing w:val="57"/>
          <w:w w:val="105"/>
          <w:sz w:val="23"/>
        </w:rPr>
        <w:t xml:space="preserve"> </w:t>
      </w:r>
      <w:r>
        <w:rPr>
          <w:w w:val="105"/>
          <w:sz w:val="23"/>
        </w:rPr>
        <w:t>proste</w:t>
      </w:r>
      <w:r>
        <w:rPr>
          <w:spacing w:val="62"/>
          <w:w w:val="105"/>
          <w:sz w:val="23"/>
        </w:rPr>
        <w:t xml:space="preserve"> </w:t>
      </w:r>
      <w:r>
        <w:rPr>
          <w:w w:val="105"/>
          <w:sz w:val="23"/>
        </w:rPr>
        <w:t>wypowiedzi</w:t>
      </w:r>
      <w:r>
        <w:rPr>
          <w:spacing w:val="58"/>
          <w:w w:val="105"/>
          <w:sz w:val="23"/>
        </w:rPr>
        <w:t xml:space="preserve"> </w:t>
      </w:r>
      <w:r>
        <w:rPr>
          <w:w w:val="105"/>
          <w:sz w:val="23"/>
        </w:rPr>
        <w:t>w</w:t>
      </w:r>
      <w:r>
        <w:rPr>
          <w:spacing w:val="51"/>
          <w:w w:val="105"/>
          <w:sz w:val="23"/>
        </w:rPr>
        <w:t xml:space="preserve"> </w:t>
      </w:r>
      <w:r>
        <w:rPr>
          <w:w w:val="105"/>
          <w:sz w:val="23"/>
        </w:rPr>
        <w:t>zakresie</w:t>
      </w:r>
      <w:r>
        <w:rPr>
          <w:spacing w:val="63"/>
          <w:w w:val="105"/>
          <w:sz w:val="23"/>
        </w:rPr>
        <w:t xml:space="preserve"> </w:t>
      </w:r>
      <w:r>
        <w:rPr>
          <w:w w:val="105"/>
          <w:sz w:val="23"/>
        </w:rPr>
        <w:t>potrzeb</w:t>
      </w:r>
      <w:r>
        <w:rPr>
          <w:spacing w:val="59"/>
          <w:w w:val="105"/>
          <w:sz w:val="23"/>
        </w:rPr>
        <w:t xml:space="preserve"> </w:t>
      </w:r>
      <w:r>
        <w:rPr>
          <w:w w:val="105"/>
          <w:sz w:val="23"/>
        </w:rPr>
        <w:t>życia</w:t>
      </w:r>
      <w:r>
        <w:rPr>
          <w:spacing w:val="52"/>
          <w:w w:val="105"/>
          <w:sz w:val="23"/>
        </w:rPr>
        <w:t xml:space="preserve"> </w:t>
      </w:r>
      <w:r>
        <w:rPr>
          <w:spacing w:val="-2"/>
          <w:w w:val="105"/>
          <w:sz w:val="23"/>
        </w:rPr>
        <w:t>codziennego</w:t>
      </w:r>
    </w:p>
    <w:p w:rsidR="00405A49" w:rsidRDefault="00000000">
      <w:pPr>
        <w:pStyle w:val="Tekstpodstawowy"/>
        <w:spacing w:before="114" w:line="355" w:lineRule="auto"/>
        <w:ind w:left="759" w:right="245"/>
      </w:pPr>
      <w:r>
        <w:rPr>
          <w:w w:val="105"/>
        </w:rPr>
        <w:t>i w odniesieniu dobrze</w:t>
      </w:r>
      <w:r>
        <w:rPr>
          <w:spacing w:val="26"/>
          <w:w w:val="105"/>
        </w:rPr>
        <w:t xml:space="preserve"> </w:t>
      </w:r>
      <w:r>
        <w:rPr>
          <w:w w:val="105"/>
        </w:rPr>
        <w:t>znanych tematów oraz</w:t>
      </w:r>
      <w:r>
        <w:rPr>
          <w:spacing w:val="29"/>
          <w:w w:val="105"/>
        </w:rPr>
        <w:t xml:space="preserve"> </w:t>
      </w:r>
      <w:r>
        <w:rPr>
          <w:w w:val="105"/>
        </w:rPr>
        <w:t>odpowiadać na pytania</w:t>
      </w:r>
      <w:r>
        <w:rPr>
          <w:spacing w:val="27"/>
          <w:w w:val="105"/>
        </w:rPr>
        <w:t xml:space="preserve"> </w:t>
      </w:r>
      <w:r>
        <w:rPr>
          <w:w w:val="105"/>
        </w:rPr>
        <w:t>z nimi związane i reagować na tego typu wypowiedzi innych;</w:t>
      </w:r>
    </w:p>
    <w:p w:rsidR="00405A49" w:rsidRDefault="00000000">
      <w:pPr>
        <w:pStyle w:val="Akapitzlist"/>
        <w:numPr>
          <w:ilvl w:val="0"/>
          <w:numId w:val="13"/>
        </w:numPr>
        <w:tabs>
          <w:tab w:val="left" w:pos="759"/>
        </w:tabs>
        <w:spacing w:line="253" w:lineRule="exact"/>
        <w:ind w:hanging="360"/>
        <w:rPr>
          <w:sz w:val="23"/>
        </w:rPr>
      </w:pPr>
      <w:r>
        <w:rPr>
          <w:w w:val="105"/>
          <w:sz w:val="23"/>
        </w:rPr>
        <w:t>potrafi</w:t>
      </w:r>
      <w:r>
        <w:rPr>
          <w:spacing w:val="-12"/>
          <w:w w:val="105"/>
          <w:sz w:val="23"/>
        </w:rPr>
        <w:t xml:space="preserve"> </w:t>
      </w:r>
      <w:r>
        <w:rPr>
          <w:w w:val="105"/>
          <w:sz w:val="23"/>
        </w:rPr>
        <w:t>łączyć</w:t>
      </w:r>
      <w:r>
        <w:rPr>
          <w:spacing w:val="-5"/>
          <w:w w:val="105"/>
          <w:sz w:val="23"/>
        </w:rPr>
        <w:t xml:space="preserve"> </w:t>
      </w:r>
      <w:r>
        <w:rPr>
          <w:w w:val="105"/>
          <w:sz w:val="23"/>
        </w:rPr>
        <w:t>słowa</w:t>
      </w:r>
      <w:r>
        <w:rPr>
          <w:spacing w:val="-9"/>
          <w:w w:val="105"/>
          <w:sz w:val="23"/>
        </w:rPr>
        <w:t xml:space="preserve"> </w:t>
      </w:r>
      <w:r>
        <w:rPr>
          <w:w w:val="105"/>
          <w:sz w:val="23"/>
        </w:rPr>
        <w:t>lub</w:t>
      </w:r>
      <w:r>
        <w:rPr>
          <w:spacing w:val="-14"/>
          <w:w w:val="105"/>
          <w:sz w:val="23"/>
        </w:rPr>
        <w:t xml:space="preserve"> </w:t>
      </w:r>
      <w:r>
        <w:rPr>
          <w:w w:val="105"/>
          <w:sz w:val="23"/>
        </w:rPr>
        <w:t>grupy</w:t>
      </w:r>
      <w:r>
        <w:rPr>
          <w:spacing w:val="-3"/>
          <w:w w:val="105"/>
          <w:sz w:val="23"/>
        </w:rPr>
        <w:t xml:space="preserve"> </w:t>
      </w:r>
      <w:r>
        <w:rPr>
          <w:w w:val="105"/>
          <w:sz w:val="23"/>
        </w:rPr>
        <w:t>słów</w:t>
      </w:r>
      <w:r>
        <w:rPr>
          <w:spacing w:val="-9"/>
          <w:w w:val="105"/>
          <w:sz w:val="23"/>
        </w:rPr>
        <w:t xml:space="preserve"> </w:t>
      </w:r>
      <w:r>
        <w:rPr>
          <w:w w:val="105"/>
          <w:sz w:val="23"/>
        </w:rPr>
        <w:t>prostymi</w:t>
      </w:r>
      <w:r>
        <w:rPr>
          <w:spacing w:val="-10"/>
          <w:w w:val="105"/>
          <w:sz w:val="23"/>
        </w:rPr>
        <w:t xml:space="preserve"> </w:t>
      </w:r>
      <w:r>
        <w:rPr>
          <w:w w:val="105"/>
          <w:sz w:val="23"/>
        </w:rPr>
        <w:t>spójnikami</w:t>
      </w:r>
      <w:r>
        <w:rPr>
          <w:spacing w:val="-16"/>
          <w:w w:val="105"/>
          <w:sz w:val="23"/>
        </w:rPr>
        <w:t xml:space="preserve"> </w:t>
      </w:r>
      <w:r>
        <w:rPr>
          <w:w w:val="105"/>
          <w:sz w:val="23"/>
        </w:rPr>
        <w:t>jak</w:t>
      </w:r>
      <w:r>
        <w:rPr>
          <w:spacing w:val="-8"/>
          <w:w w:val="105"/>
          <w:sz w:val="23"/>
        </w:rPr>
        <w:t xml:space="preserve"> </w:t>
      </w:r>
      <w:r>
        <w:rPr>
          <w:w w:val="105"/>
          <w:sz w:val="23"/>
        </w:rPr>
        <w:t>i</w:t>
      </w:r>
      <w:r>
        <w:rPr>
          <w:spacing w:val="-11"/>
          <w:w w:val="105"/>
          <w:sz w:val="23"/>
        </w:rPr>
        <w:t xml:space="preserve"> </w:t>
      </w:r>
      <w:r>
        <w:rPr>
          <w:w w:val="105"/>
          <w:sz w:val="23"/>
        </w:rPr>
        <w:t>czy</w:t>
      </w:r>
      <w:r>
        <w:rPr>
          <w:spacing w:val="-2"/>
          <w:w w:val="105"/>
          <w:sz w:val="23"/>
        </w:rPr>
        <w:t xml:space="preserve"> potem.</w:t>
      </w:r>
    </w:p>
    <w:p w:rsidR="00405A49" w:rsidRDefault="00000000">
      <w:pPr>
        <w:spacing w:before="114"/>
        <w:ind w:left="219"/>
        <w:rPr>
          <w:i/>
          <w:sz w:val="23"/>
        </w:rPr>
      </w:pPr>
      <w:r>
        <w:rPr>
          <w:i/>
          <w:spacing w:val="-2"/>
          <w:w w:val="105"/>
          <w:sz w:val="23"/>
        </w:rPr>
        <w:t>Pisanie</w:t>
      </w:r>
    </w:p>
    <w:p w:rsidR="00405A49" w:rsidRDefault="00000000">
      <w:pPr>
        <w:pStyle w:val="Tekstpodstawowy"/>
        <w:spacing w:before="122"/>
        <w:ind w:left="219"/>
      </w:pPr>
      <w:r>
        <w:rPr>
          <w:spacing w:val="-2"/>
          <w:w w:val="105"/>
        </w:rPr>
        <w:t>Uczeń:</w:t>
      </w:r>
    </w:p>
    <w:p w:rsidR="00405A49" w:rsidRDefault="00000000">
      <w:pPr>
        <w:pStyle w:val="Akapitzlist"/>
        <w:numPr>
          <w:ilvl w:val="0"/>
          <w:numId w:val="13"/>
        </w:numPr>
        <w:tabs>
          <w:tab w:val="left" w:pos="759"/>
          <w:tab w:val="left" w:pos="1824"/>
          <w:tab w:val="left" w:pos="2975"/>
          <w:tab w:val="left" w:pos="4032"/>
          <w:tab w:val="left" w:pos="5061"/>
          <w:tab w:val="left" w:pos="5924"/>
          <w:tab w:val="left" w:pos="7341"/>
          <w:tab w:val="left" w:pos="8125"/>
        </w:tabs>
        <w:spacing w:before="96" w:line="345" w:lineRule="auto"/>
        <w:ind w:right="231"/>
        <w:rPr>
          <w:sz w:val="23"/>
        </w:rPr>
      </w:pPr>
      <w:r>
        <w:rPr>
          <w:spacing w:val="-2"/>
          <w:w w:val="105"/>
          <w:sz w:val="23"/>
        </w:rPr>
        <w:t>potrafi</w:t>
      </w:r>
      <w:r>
        <w:rPr>
          <w:sz w:val="23"/>
        </w:rPr>
        <w:tab/>
      </w:r>
      <w:r>
        <w:rPr>
          <w:spacing w:val="-2"/>
          <w:w w:val="105"/>
          <w:sz w:val="23"/>
        </w:rPr>
        <w:t>napisać</w:t>
      </w:r>
      <w:r>
        <w:rPr>
          <w:sz w:val="23"/>
        </w:rPr>
        <w:tab/>
      </w:r>
      <w:r>
        <w:rPr>
          <w:spacing w:val="-2"/>
          <w:w w:val="105"/>
          <w:sz w:val="23"/>
        </w:rPr>
        <w:t>krótki,</w:t>
      </w:r>
      <w:r>
        <w:rPr>
          <w:sz w:val="23"/>
        </w:rPr>
        <w:tab/>
      </w:r>
      <w:r>
        <w:rPr>
          <w:spacing w:val="-2"/>
          <w:w w:val="105"/>
          <w:sz w:val="23"/>
        </w:rPr>
        <w:t>prosty</w:t>
      </w:r>
      <w:r>
        <w:rPr>
          <w:sz w:val="23"/>
        </w:rPr>
        <w:tab/>
      </w:r>
      <w:r>
        <w:rPr>
          <w:spacing w:val="-4"/>
          <w:w w:val="105"/>
          <w:sz w:val="23"/>
        </w:rPr>
        <w:t>tekst</w:t>
      </w:r>
      <w:r>
        <w:rPr>
          <w:sz w:val="23"/>
        </w:rPr>
        <w:tab/>
      </w:r>
      <w:r>
        <w:rPr>
          <w:spacing w:val="-2"/>
          <w:w w:val="105"/>
          <w:sz w:val="23"/>
        </w:rPr>
        <w:t>użytkowy</w:t>
      </w:r>
      <w:r>
        <w:rPr>
          <w:sz w:val="23"/>
        </w:rPr>
        <w:tab/>
      </w:r>
      <w:r>
        <w:rPr>
          <w:spacing w:val="-4"/>
          <w:w w:val="105"/>
          <w:sz w:val="23"/>
        </w:rPr>
        <w:t>(np.</w:t>
      </w:r>
      <w:r>
        <w:rPr>
          <w:sz w:val="23"/>
        </w:rPr>
        <w:tab/>
      </w:r>
      <w:r>
        <w:rPr>
          <w:spacing w:val="-4"/>
          <w:w w:val="105"/>
          <w:sz w:val="23"/>
        </w:rPr>
        <w:t xml:space="preserve">pocztówkę </w:t>
      </w:r>
      <w:r>
        <w:rPr>
          <w:w w:val="105"/>
          <w:sz w:val="23"/>
        </w:rPr>
        <w:t>z pozdrowieniami);</w:t>
      </w:r>
    </w:p>
    <w:p w:rsidR="00405A49" w:rsidRDefault="00000000">
      <w:pPr>
        <w:pStyle w:val="Akapitzlist"/>
        <w:numPr>
          <w:ilvl w:val="0"/>
          <w:numId w:val="13"/>
        </w:numPr>
        <w:tabs>
          <w:tab w:val="left" w:pos="759"/>
        </w:tabs>
        <w:spacing w:line="261" w:lineRule="exact"/>
        <w:ind w:hanging="360"/>
        <w:rPr>
          <w:sz w:val="23"/>
        </w:rPr>
      </w:pPr>
      <w:r>
        <w:rPr>
          <w:w w:val="105"/>
          <w:sz w:val="23"/>
        </w:rPr>
        <w:t>potrafi</w:t>
      </w:r>
      <w:r>
        <w:rPr>
          <w:spacing w:val="46"/>
          <w:w w:val="105"/>
          <w:sz w:val="23"/>
        </w:rPr>
        <w:t xml:space="preserve"> </w:t>
      </w:r>
      <w:r>
        <w:rPr>
          <w:w w:val="105"/>
          <w:sz w:val="23"/>
        </w:rPr>
        <w:t>wypełnić</w:t>
      </w:r>
      <w:r>
        <w:rPr>
          <w:spacing w:val="46"/>
          <w:w w:val="105"/>
          <w:sz w:val="23"/>
        </w:rPr>
        <w:t xml:space="preserve"> </w:t>
      </w:r>
      <w:r>
        <w:rPr>
          <w:w w:val="105"/>
          <w:sz w:val="23"/>
        </w:rPr>
        <w:t>formularz</w:t>
      </w:r>
      <w:r>
        <w:rPr>
          <w:spacing w:val="40"/>
          <w:w w:val="105"/>
          <w:sz w:val="23"/>
        </w:rPr>
        <w:t xml:space="preserve"> </w:t>
      </w:r>
      <w:r>
        <w:rPr>
          <w:w w:val="105"/>
          <w:sz w:val="23"/>
        </w:rPr>
        <w:t>(np.</w:t>
      </w:r>
      <w:r>
        <w:rPr>
          <w:spacing w:val="49"/>
          <w:w w:val="105"/>
          <w:sz w:val="23"/>
        </w:rPr>
        <w:t xml:space="preserve"> </w:t>
      </w:r>
      <w:r>
        <w:rPr>
          <w:w w:val="105"/>
          <w:sz w:val="23"/>
        </w:rPr>
        <w:t>w</w:t>
      </w:r>
      <w:r>
        <w:rPr>
          <w:spacing w:val="47"/>
          <w:w w:val="105"/>
          <w:sz w:val="23"/>
        </w:rPr>
        <w:t xml:space="preserve"> </w:t>
      </w:r>
      <w:r>
        <w:rPr>
          <w:w w:val="105"/>
          <w:sz w:val="23"/>
        </w:rPr>
        <w:t>hotelu)</w:t>
      </w:r>
      <w:r>
        <w:rPr>
          <w:spacing w:val="51"/>
          <w:w w:val="105"/>
          <w:sz w:val="23"/>
        </w:rPr>
        <w:t xml:space="preserve"> </w:t>
      </w:r>
      <w:r>
        <w:rPr>
          <w:w w:val="105"/>
          <w:sz w:val="23"/>
        </w:rPr>
        <w:t>z</w:t>
      </w:r>
      <w:r>
        <w:rPr>
          <w:spacing w:val="54"/>
          <w:w w:val="105"/>
          <w:sz w:val="23"/>
        </w:rPr>
        <w:t xml:space="preserve"> </w:t>
      </w:r>
      <w:r>
        <w:rPr>
          <w:w w:val="105"/>
          <w:sz w:val="23"/>
        </w:rPr>
        <w:t>danymi</w:t>
      </w:r>
      <w:r>
        <w:rPr>
          <w:spacing w:val="39"/>
          <w:w w:val="105"/>
          <w:sz w:val="23"/>
        </w:rPr>
        <w:t xml:space="preserve"> </w:t>
      </w:r>
      <w:r>
        <w:rPr>
          <w:w w:val="105"/>
          <w:sz w:val="23"/>
        </w:rPr>
        <w:t>osobowymi:</w:t>
      </w:r>
      <w:r>
        <w:rPr>
          <w:spacing w:val="49"/>
          <w:w w:val="105"/>
          <w:sz w:val="23"/>
        </w:rPr>
        <w:t xml:space="preserve"> </w:t>
      </w:r>
      <w:r>
        <w:rPr>
          <w:spacing w:val="-2"/>
          <w:w w:val="105"/>
          <w:sz w:val="23"/>
        </w:rPr>
        <w:t>nazwisko,</w:t>
      </w:r>
    </w:p>
    <w:p w:rsidR="00405A49" w:rsidRDefault="00000000">
      <w:pPr>
        <w:pStyle w:val="Tekstpodstawowy"/>
        <w:spacing w:before="121"/>
        <w:ind w:left="759"/>
      </w:pPr>
      <w:r>
        <w:t>adres,</w:t>
      </w:r>
      <w:r>
        <w:rPr>
          <w:spacing w:val="18"/>
        </w:rPr>
        <w:t xml:space="preserve"> </w:t>
      </w:r>
      <w:r>
        <w:rPr>
          <w:spacing w:val="-2"/>
        </w:rPr>
        <w:t>obywatelstwo;</w:t>
      </w:r>
    </w:p>
    <w:p w:rsidR="00405A49" w:rsidRDefault="00000000">
      <w:pPr>
        <w:pStyle w:val="Akapitzlist"/>
        <w:numPr>
          <w:ilvl w:val="0"/>
          <w:numId w:val="13"/>
        </w:numPr>
        <w:tabs>
          <w:tab w:val="left" w:pos="759"/>
        </w:tabs>
        <w:spacing w:before="96" w:line="338" w:lineRule="auto"/>
        <w:ind w:right="220"/>
        <w:rPr>
          <w:sz w:val="23"/>
        </w:rPr>
      </w:pPr>
      <w:r>
        <w:rPr>
          <w:w w:val="105"/>
          <w:sz w:val="23"/>
        </w:rPr>
        <w:t>potrafi</w:t>
      </w:r>
      <w:r>
        <w:rPr>
          <w:spacing w:val="32"/>
          <w:w w:val="105"/>
          <w:sz w:val="23"/>
        </w:rPr>
        <w:t xml:space="preserve"> </w:t>
      </w:r>
      <w:r>
        <w:rPr>
          <w:w w:val="105"/>
          <w:sz w:val="23"/>
        </w:rPr>
        <w:t>pisać</w:t>
      </w:r>
      <w:r>
        <w:rPr>
          <w:spacing w:val="38"/>
          <w:w w:val="105"/>
          <w:sz w:val="23"/>
        </w:rPr>
        <w:t xml:space="preserve"> </w:t>
      </w:r>
      <w:r>
        <w:rPr>
          <w:w w:val="105"/>
          <w:sz w:val="23"/>
        </w:rPr>
        <w:t>proste</w:t>
      </w:r>
      <w:r>
        <w:rPr>
          <w:spacing w:val="37"/>
          <w:w w:val="105"/>
          <w:sz w:val="23"/>
        </w:rPr>
        <w:t xml:space="preserve"> </w:t>
      </w:r>
      <w:r>
        <w:rPr>
          <w:w w:val="105"/>
          <w:sz w:val="23"/>
        </w:rPr>
        <w:t>zdania</w:t>
      </w:r>
      <w:r>
        <w:rPr>
          <w:spacing w:val="25"/>
          <w:w w:val="105"/>
          <w:sz w:val="23"/>
        </w:rPr>
        <w:t xml:space="preserve"> </w:t>
      </w:r>
      <w:r>
        <w:rPr>
          <w:w w:val="105"/>
          <w:sz w:val="23"/>
        </w:rPr>
        <w:t>o</w:t>
      </w:r>
      <w:r>
        <w:rPr>
          <w:spacing w:val="35"/>
          <w:w w:val="105"/>
          <w:sz w:val="23"/>
        </w:rPr>
        <w:t xml:space="preserve"> </w:t>
      </w:r>
      <w:r>
        <w:rPr>
          <w:w w:val="105"/>
          <w:sz w:val="23"/>
        </w:rPr>
        <w:t>sobie</w:t>
      </w:r>
      <w:r>
        <w:rPr>
          <w:spacing w:val="37"/>
          <w:w w:val="105"/>
          <w:sz w:val="23"/>
        </w:rPr>
        <w:t xml:space="preserve"> </w:t>
      </w:r>
      <w:r>
        <w:rPr>
          <w:w w:val="105"/>
          <w:sz w:val="23"/>
        </w:rPr>
        <w:t>i</w:t>
      </w:r>
      <w:r>
        <w:rPr>
          <w:spacing w:val="25"/>
          <w:w w:val="105"/>
          <w:sz w:val="23"/>
        </w:rPr>
        <w:t xml:space="preserve"> </w:t>
      </w:r>
      <w:r>
        <w:rPr>
          <w:w w:val="105"/>
          <w:sz w:val="23"/>
        </w:rPr>
        <w:t>o</w:t>
      </w:r>
      <w:r>
        <w:rPr>
          <w:spacing w:val="40"/>
          <w:w w:val="105"/>
          <w:sz w:val="23"/>
        </w:rPr>
        <w:t xml:space="preserve"> </w:t>
      </w:r>
      <w:r>
        <w:rPr>
          <w:w w:val="105"/>
          <w:sz w:val="23"/>
        </w:rPr>
        <w:t>wymyślonych</w:t>
      </w:r>
      <w:r>
        <w:rPr>
          <w:spacing w:val="34"/>
          <w:w w:val="105"/>
          <w:sz w:val="23"/>
        </w:rPr>
        <w:t xml:space="preserve"> </w:t>
      </w:r>
      <w:r>
        <w:rPr>
          <w:w w:val="105"/>
          <w:sz w:val="23"/>
        </w:rPr>
        <w:t>przez</w:t>
      </w:r>
      <w:r>
        <w:rPr>
          <w:spacing w:val="32"/>
          <w:w w:val="105"/>
          <w:sz w:val="23"/>
        </w:rPr>
        <w:t xml:space="preserve"> </w:t>
      </w:r>
      <w:r>
        <w:rPr>
          <w:w w:val="105"/>
          <w:sz w:val="23"/>
        </w:rPr>
        <w:t>siebie</w:t>
      </w:r>
      <w:r>
        <w:rPr>
          <w:spacing w:val="37"/>
          <w:w w:val="105"/>
          <w:sz w:val="23"/>
        </w:rPr>
        <w:t xml:space="preserve"> </w:t>
      </w:r>
      <w:r>
        <w:rPr>
          <w:w w:val="105"/>
          <w:sz w:val="23"/>
        </w:rPr>
        <w:t>postaciach, gdzie mieszkają i czym się zajmują;</w:t>
      </w:r>
    </w:p>
    <w:p w:rsidR="00405A49" w:rsidRDefault="00405A49">
      <w:pPr>
        <w:spacing w:line="338" w:lineRule="auto"/>
        <w:rPr>
          <w:sz w:val="23"/>
        </w:rPr>
        <w:sectPr w:rsidR="00405A49">
          <w:pgSz w:w="11910" w:h="16850"/>
          <w:pgMar w:top="1340" w:right="1200" w:bottom="1660" w:left="1200" w:header="760" w:footer="1447" w:gutter="0"/>
          <w:cols w:space="708"/>
        </w:sectPr>
      </w:pPr>
    </w:p>
    <w:p w:rsidR="00405A49" w:rsidRDefault="00000000">
      <w:pPr>
        <w:pStyle w:val="Akapitzlist"/>
        <w:numPr>
          <w:ilvl w:val="0"/>
          <w:numId w:val="13"/>
        </w:numPr>
        <w:tabs>
          <w:tab w:val="left" w:pos="759"/>
        </w:tabs>
        <w:spacing w:before="90" w:line="345" w:lineRule="auto"/>
        <w:ind w:right="218"/>
        <w:rPr>
          <w:sz w:val="13"/>
        </w:rPr>
      </w:pPr>
      <w:r>
        <w:rPr>
          <w:w w:val="105"/>
          <w:sz w:val="23"/>
        </w:rPr>
        <w:lastRenderedPageBreak/>
        <w:t>umie</w:t>
      </w:r>
      <w:r>
        <w:rPr>
          <w:spacing w:val="40"/>
          <w:w w:val="105"/>
          <w:sz w:val="23"/>
        </w:rPr>
        <w:t xml:space="preserve"> </w:t>
      </w:r>
      <w:r>
        <w:rPr>
          <w:w w:val="105"/>
          <w:sz w:val="23"/>
        </w:rPr>
        <w:t>podawać</w:t>
      </w:r>
      <w:r>
        <w:rPr>
          <w:spacing w:val="38"/>
          <w:w w:val="105"/>
          <w:sz w:val="23"/>
        </w:rPr>
        <w:t xml:space="preserve"> </w:t>
      </w:r>
      <w:r>
        <w:rPr>
          <w:w w:val="105"/>
          <w:sz w:val="23"/>
        </w:rPr>
        <w:t>pisemnie</w:t>
      </w:r>
      <w:r>
        <w:rPr>
          <w:spacing w:val="40"/>
          <w:w w:val="105"/>
          <w:sz w:val="23"/>
        </w:rPr>
        <w:t xml:space="preserve"> </w:t>
      </w:r>
      <w:r>
        <w:rPr>
          <w:w w:val="105"/>
          <w:sz w:val="23"/>
        </w:rPr>
        <w:t>liczby</w:t>
      </w:r>
      <w:r>
        <w:rPr>
          <w:spacing w:val="39"/>
          <w:w w:val="105"/>
          <w:sz w:val="23"/>
        </w:rPr>
        <w:t xml:space="preserve"> </w:t>
      </w:r>
      <w:r>
        <w:rPr>
          <w:w w:val="105"/>
          <w:sz w:val="23"/>
        </w:rPr>
        <w:t>i</w:t>
      </w:r>
      <w:r>
        <w:rPr>
          <w:spacing w:val="38"/>
          <w:w w:val="105"/>
          <w:sz w:val="23"/>
        </w:rPr>
        <w:t xml:space="preserve"> </w:t>
      </w:r>
      <w:r>
        <w:rPr>
          <w:w w:val="105"/>
          <w:sz w:val="23"/>
        </w:rPr>
        <w:t>daty,</w:t>
      </w:r>
      <w:r>
        <w:rPr>
          <w:spacing w:val="40"/>
          <w:w w:val="105"/>
          <w:sz w:val="23"/>
        </w:rPr>
        <w:t xml:space="preserve"> </w:t>
      </w:r>
      <w:r>
        <w:rPr>
          <w:w w:val="105"/>
          <w:sz w:val="23"/>
        </w:rPr>
        <w:t>własne</w:t>
      </w:r>
      <w:r>
        <w:rPr>
          <w:spacing w:val="37"/>
          <w:w w:val="105"/>
          <w:sz w:val="23"/>
        </w:rPr>
        <w:t xml:space="preserve"> </w:t>
      </w:r>
      <w:r>
        <w:rPr>
          <w:w w:val="105"/>
          <w:sz w:val="23"/>
        </w:rPr>
        <w:t>nazwisko,</w:t>
      </w:r>
      <w:r>
        <w:rPr>
          <w:spacing w:val="39"/>
          <w:w w:val="105"/>
          <w:sz w:val="23"/>
        </w:rPr>
        <w:t xml:space="preserve"> </w:t>
      </w:r>
      <w:r>
        <w:rPr>
          <w:w w:val="105"/>
          <w:sz w:val="23"/>
        </w:rPr>
        <w:t>narodowość,</w:t>
      </w:r>
      <w:r>
        <w:rPr>
          <w:spacing w:val="40"/>
          <w:w w:val="105"/>
          <w:sz w:val="23"/>
        </w:rPr>
        <w:t xml:space="preserve"> </w:t>
      </w:r>
      <w:r>
        <w:rPr>
          <w:w w:val="105"/>
          <w:sz w:val="23"/>
        </w:rPr>
        <w:t>adres, datę</w:t>
      </w:r>
      <w:r>
        <w:rPr>
          <w:spacing w:val="-3"/>
          <w:w w:val="105"/>
          <w:sz w:val="23"/>
        </w:rPr>
        <w:t xml:space="preserve"> </w:t>
      </w:r>
      <w:r>
        <w:rPr>
          <w:w w:val="105"/>
          <w:sz w:val="23"/>
        </w:rPr>
        <w:t>urodzenia</w:t>
      </w:r>
      <w:r>
        <w:rPr>
          <w:spacing w:val="-7"/>
          <w:w w:val="105"/>
          <w:sz w:val="23"/>
        </w:rPr>
        <w:t xml:space="preserve"> </w:t>
      </w:r>
      <w:r>
        <w:rPr>
          <w:w w:val="105"/>
          <w:sz w:val="23"/>
        </w:rPr>
        <w:t>lub</w:t>
      </w:r>
      <w:r>
        <w:rPr>
          <w:spacing w:val="-6"/>
          <w:w w:val="105"/>
          <w:sz w:val="23"/>
        </w:rPr>
        <w:t xml:space="preserve"> </w:t>
      </w:r>
      <w:r>
        <w:rPr>
          <w:w w:val="105"/>
          <w:sz w:val="23"/>
        </w:rPr>
        <w:t>przyjazdu</w:t>
      </w:r>
      <w:r>
        <w:rPr>
          <w:spacing w:val="-4"/>
          <w:w w:val="105"/>
          <w:sz w:val="23"/>
        </w:rPr>
        <w:t xml:space="preserve"> </w:t>
      </w:r>
      <w:r>
        <w:rPr>
          <w:w w:val="105"/>
          <w:sz w:val="23"/>
        </w:rPr>
        <w:t>do</w:t>
      </w:r>
      <w:r>
        <w:rPr>
          <w:spacing w:val="-5"/>
          <w:w w:val="105"/>
          <w:sz w:val="23"/>
        </w:rPr>
        <w:t xml:space="preserve"> </w:t>
      </w:r>
      <w:r>
        <w:rPr>
          <w:w w:val="105"/>
          <w:sz w:val="23"/>
        </w:rPr>
        <w:t>danego</w:t>
      </w:r>
      <w:r>
        <w:rPr>
          <w:spacing w:val="-10"/>
          <w:w w:val="105"/>
          <w:sz w:val="23"/>
        </w:rPr>
        <w:t xml:space="preserve"> </w:t>
      </w:r>
      <w:r>
        <w:rPr>
          <w:w w:val="105"/>
          <w:sz w:val="23"/>
        </w:rPr>
        <w:t>kraju</w:t>
      </w:r>
      <w:r>
        <w:rPr>
          <w:spacing w:val="-10"/>
          <w:w w:val="105"/>
          <w:sz w:val="23"/>
        </w:rPr>
        <w:t xml:space="preserve"> </w:t>
      </w:r>
      <w:r>
        <w:rPr>
          <w:w w:val="105"/>
          <w:sz w:val="23"/>
        </w:rPr>
        <w:t>(np. w</w:t>
      </w:r>
      <w:r>
        <w:rPr>
          <w:spacing w:val="-14"/>
          <w:w w:val="105"/>
          <w:sz w:val="23"/>
        </w:rPr>
        <w:t xml:space="preserve"> </w:t>
      </w:r>
      <w:r>
        <w:rPr>
          <w:w w:val="105"/>
          <w:sz w:val="23"/>
        </w:rPr>
        <w:t>formularzu</w:t>
      </w:r>
      <w:r>
        <w:rPr>
          <w:spacing w:val="-10"/>
          <w:w w:val="105"/>
          <w:sz w:val="23"/>
        </w:rPr>
        <w:t xml:space="preserve"> </w:t>
      </w:r>
      <w:r>
        <w:rPr>
          <w:w w:val="105"/>
          <w:sz w:val="23"/>
        </w:rPr>
        <w:t>hotelowym).</w:t>
      </w:r>
      <w:r>
        <w:rPr>
          <w:w w:val="105"/>
          <w:position w:val="7"/>
          <w:sz w:val="13"/>
        </w:rPr>
        <w:t>11</w:t>
      </w:r>
    </w:p>
    <w:p w:rsidR="00405A49" w:rsidRDefault="00405A49">
      <w:pPr>
        <w:pStyle w:val="Tekstpodstawowy"/>
      </w:pPr>
    </w:p>
    <w:p w:rsidR="00405A49" w:rsidRDefault="00405A49">
      <w:pPr>
        <w:pStyle w:val="Tekstpodstawowy"/>
      </w:pPr>
    </w:p>
    <w:p w:rsidR="00405A49" w:rsidRDefault="00405A49">
      <w:pPr>
        <w:pStyle w:val="Tekstpodstawowy"/>
        <w:spacing w:before="1"/>
      </w:pPr>
    </w:p>
    <w:p w:rsidR="00405A49" w:rsidRDefault="00000000">
      <w:pPr>
        <w:pStyle w:val="Nagwek1"/>
        <w:numPr>
          <w:ilvl w:val="0"/>
          <w:numId w:val="104"/>
        </w:numPr>
        <w:tabs>
          <w:tab w:val="left" w:pos="505"/>
        </w:tabs>
        <w:ind w:left="505" w:hanging="286"/>
      </w:pPr>
      <w:r>
        <w:t>PROCEDURY</w:t>
      </w:r>
      <w:r>
        <w:rPr>
          <w:spacing w:val="-13"/>
        </w:rPr>
        <w:t xml:space="preserve"> </w:t>
      </w:r>
      <w:r>
        <w:t>OSIĄGANIA</w:t>
      </w:r>
      <w:r>
        <w:rPr>
          <w:spacing w:val="-14"/>
        </w:rPr>
        <w:t xml:space="preserve"> </w:t>
      </w:r>
      <w:r>
        <w:t>CELÓW</w:t>
      </w:r>
      <w:r>
        <w:rPr>
          <w:spacing w:val="-13"/>
        </w:rPr>
        <w:t xml:space="preserve"> </w:t>
      </w:r>
      <w:r>
        <w:t>I</w:t>
      </w:r>
      <w:r>
        <w:rPr>
          <w:spacing w:val="-14"/>
        </w:rPr>
        <w:t xml:space="preserve"> </w:t>
      </w:r>
      <w:r>
        <w:t>STRUKTURA</w:t>
      </w:r>
      <w:r>
        <w:rPr>
          <w:spacing w:val="-14"/>
        </w:rPr>
        <w:t xml:space="preserve"> </w:t>
      </w:r>
      <w:r>
        <w:rPr>
          <w:spacing w:val="-2"/>
        </w:rPr>
        <w:t>LEKCJI</w:t>
      </w:r>
    </w:p>
    <w:p w:rsidR="00405A49" w:rsidRDefault="00405A49">
      <w:pPr>
        <w:pStyle w:val="Tekstpodstawowy"/>
        <w:spacing w:before="188"/>
        <w:rPr>
          <w:b/>
          <w:sz w:val="28"/>
        </w:rPr>
      </w:pPr>
    </w:p>
    <w:p w:rsidR="00405A49" w:rsidRDefault="00000000">
      <w:pPr>
        <w:pStyle w:val="Tekstpodstawowy"/>
        <w:spacing w:line="352" w:lineRule="auto"/>
        <w:ind w:left="219" w:right="227" w:firstLine="706"/>
        <w:jc w:val="both"/>
      </w:pPr>
      <w:r>
        <w:rPr>
          <w:color w:val="181818"/>
          <w:w w:val="105"/>
        </w:rPr>
        <w:t>Efektywność nauczania w dużej mierze uzależniona jest od stopnia intensywności kontaktu z językiem hiszpańskim, dlatego sugerujemy, aby język ten był</w:t>
      </w:r>
      <w:r>
        <w:rPr>
          <w:color w:val="181818"/>
          <w:spacing w:val="-3"/>
          <w:w w:val="105"/>
        </w:rPr>
        <w:t xml:space="preserve"> </w:t>
      </w:r>
      <w:r>
        <w:rPr>
          <w:color w:val="181818"/>
          <w:w w:val="105"/>
        </w:rPr>
        <w:t>jednocześnie językiem klasowych instrukcji oraz komunikacji na lekcji, czyli aby nauka hiszpańskiego odbywała się za pomocą języka hiszpańskiego.</w:t>
      </w:r>
    </w:p>
    <w:p w:rsidR="00405A49" w:rsidRDefault="00000000">
      <w:pPr>
        <w:pStyle w:val="Tekstpodstawowy"/>
        <w:spacing w:before="4" w:line="352" w:lineRule="auto"/>
        <w:ind w:left="219" w:right="216" w:firstLine="706"/>
        <w:jc w:val="both"/>
      </w:pPr>
      <w:r>
        <w:rPr>
          <w:color w:val="181818"/>
          <w:w w:val="105"/>
        </w:rPr>
        <w:t>Umiejętność</w:t>
      </w:r>
      <w:r>
        <w:rPr>
          <w:color w:val="181818"/>
          <w:spacing w:val="-5"/>
          <w:w w:val="105"/>
        </w:rPr>
        <w:t xml:space="preserve"> </w:t>
      </w:r>
      <w:r>
        <w:rPr>
          <w:color w:val="181818"/>
          <w:w w:val="105"/>
        </w:rPr>
        <w:t>komunikowania się w</w:t>
      </w:r>
      <w:r>
        <w:rPr>
          <w:color w:val="181818"/>
          <w:spacing w:val="-10"/>
          <w:w w:val="105"/>
        </w:rPr>
        <w:t xml:space="preserve"> </w:t>
      </w:r>
      <w:r>
        <w:rPr>
          <w:color w:val="181818"/>
          <w:w w:val="105"/>
        </w:rPr>
        <w:t>języku</w:t>
      </w:r>
      <w:r>
        <w:rPr>
          <w:color w:val="181818"/>
          <w:spacing w:val="-6"/>
          <w:w w:val="105"/>
        </w:rPr>
        <w:t xml:space="preserve"> </w:t>
      </w:r>
      <w:r>
        <w:rPr>
          <w:color w:val="181818"/>
          <w:w w:val="105"/>
        </w:rPr>
        <w:t>obcym</w:t>
      </w:r>
      <w:r>
        <w:rPr>
          <w:color w:val="181818"/>
          <w:spacing w:val="-1"/>
          <w:w w:val="105"/>
        </w:rPr>
        <w:t xml:space="preserve"> </w:t>
      </w:r>
      <w:r>
        <w:rPr>
          <w:color w:val="181818"/>
          <w:w w:val="105"/>
        </w:rPr>
        <w:t>jest jedną z</w:t>
      </w:r>
      <w:r>
        <w:rPr>
          <w:color w:val="181818"/>
          <w:spacing w:val="-4"/>
          <w:w w:val="105"/>
        </w:rPr>
        <w:t xml:space="preserve"> </w:t>
      </w:r>
      <w:r>
        <w:rPr>
          <w:color w:val="181818"/>
          <w:w w:val="105"/>
        </w:rPr>
        <w:t>najważniejszych kompetencji wykształconego człowieka. Jednak tak dalece odległe cele nie są wystarczająco motywujące dla ucznia w</w:t>
      </w:r>
      <w:r>
        <w:rPr>
          <w:color w:val="181818"/>
          <w:spacing w:val="-1"/>
          <w:w w:val="105"/>
        </w:rPr>
        <w:t xml:space="preserve"> </w:t>
      </w:r>
      <w:r>
        <w:rPr>
          <w:color w:val="181818"/>
          <w:w w:val="105"/>
        </w:rPr>
        <w:t>tym wieku. Ważne jest, aby na lekcji</w:t>
      </w:r>
      <w:r>
        <w:rPr>
          <w:color w:val="181818"/>
          <w:spacing w:val="-2"/>
          <w:w w:val="105"/>
        </w:rPr>
        <w:t xml:space="preserve"> </w:t>
      </w:r>
      <w:r>
        <w:rPr>
          <w:color w:val="181818"/>
          <w:w w:val="105"/>
        </w:rPr>
        <w:t>języka hiszpańskiego stwarzać sytuacje, które w przyjaznej i bezpiecznej atmosferze będą służyć</w:t>
      </w:r>
      <w:r>
        <w:rPr>
          <w:color w:val="181818"/>
          <w:spacing w:val="-16"/>
          <w:w w:val="105"/>
        </w:rPr>
        <w:t xml:space="preserve"> </w:t>
      </w:r>
      <w:r>
        <w:rPr>
          <w:color w:val="181818"/>
          <w:w w:val="105"/>
        </w:rPr>
        <w:t>naturalnej</w:t>
      </w:r>
      <w:r>
        <w:rPr>
          <w:color w:val="181818"/>
          <w:spacing w:val="-8"/>
          <w:w w:val="105"/>
        </w:rPr>
        <w:t xml:space="preserve"> </w:t>
      </w:r>
      <w:r>
        <w:rPr>
          <w:color w:val="181818"/>
          <w:w w:val="105"/>
        </w:rPr>
        <w:t>potrzebie</w:t>
      </w:r>
      <w:r>
        <w:rPr>
          <w:color w:val="181818"/>
          <w:spacing w:val="-12"/>
          <w:w w:val="105"/>
        </w:rPr>
        <w:t xml:space="preserve"> </w:t>
      </w:r>
      <w:r>
        <w:rPr>
          <w:color w:val="181818"/>
          <w:w w:val="105"/>
        </w:rPr>
        <w:t>komunikacji.</w:t>
      </w:r>
      <w:r>
        <w:rPr>
          <w:color w:val="181818"/>
          <w:spacing w:val="-14"/>
          <w:w w:val="105"/>
        </w:rPr>
        <w:t xml:space="preserve"> </w:t>
      </w:r>
      <w:r>
        <w:rPr>
          <w:color w:val="181818"/>
          <w:w w:val="105"/>
        </w:rPr>
        <w:t>Potrzeba</w:t>
      </w:r>
      <w:r>
        <w:rPr>
          <w:color w:val="181818"/>
          <w:spacing w:val="-16"/>
          <w:w w:val="105"/>
        </w:rPr>
        <w:t xml:space="preserve"> </w:t>
      </w:r>
      <w:r>
        <w:rPr>
          <w:color w:val="181818"/>
          <w:w w:val="105"/>
        </w:rPr>
        <w:t>zrozumienia</w:t>
      </w:r>
      <w:r>
        <w:rPr>
          <w:color w:val="181818"/>
          <w:spacing w:val="-8"/>
          <w:w w:val="105"/>
        </w:rPr>
        <w:t xml:space="preserve"> </w:t>
      </w:r>
      <w:r>
        <w:rPr>
          <w:w w:val="105"/>
        </w:rPr>
        <w:t>instrukcji</w:t>
      </w:r>
      <w:r>
        <w:rPr>
          <w:spacing w:val="-16"/>
          <w:w w:val="105"/>
        </w:rPr>
        <w:t xml:space="preserve"> </w:t>
      </w:r>
      <w:r>
        <w:rPr>
          <w:w w:val="105"/>
        </w:rPr>
        <w:t xml:space="preserve">nauczyciela oraz autentyczna wymiana informacji stanowi naturalny kontekst dla kształtowania kompetencji komunikowania się. Chociaż nie jest łatwo rozpocząć nauczania języka obcego, posługując się wyłącznie nim od samego początku, wskazane jest, aby był językiem interakcji w klasie. Konsekwentnie wprowadzane zwroty i wyrażenia, których znaczenie ilustrowane jest przez odpowiedni gest, a następnie przykładem, są przyswajane i stopniowo z sukcesem używane przez uczniów. Dodatkowym ułatwieniem są klasowe rytuały, np. powitanie, pożegnanie, sprawdzanie listy obecności, zapisywanie daty, kolejnego numeru lekcji, składanie życzeń urodzinowych oraz wykonywanie ćwiczeń tego samego typu. Ważną rolę w tym procesie odgrywa także struktura prowadzenia lekcji, której najbardziej </w:t>
      </w:r>
      <w:proofErr w:type="spellStart"/>
      <w:r>
        <w:rPr>
          <w:w w:val="105"/>
        </w:rPr>
        <w:t>porządany</w:t>
      </w:r>
      <w:proofErr w:type="spellEnd"/>
      <w:r>
        <w:rPr>
          <w:w w:val="105"/>
        </w:rPr>
        <w:t xml:space="preserve"> przebieg opisany jest poniżej.</w:t>
      </w:r>
    </w:p>
    <w:p w:rsidR="00405A49" w:rsidRDefault="00000000">
      <w:pPr>
        <w:pStyle w:val="Tekstpodstawowy"/>
        <w:spacing w:before="250"/>
        <w:ind w:left="219"/>
        <w:jc w:val="both"/>
      </w:pPr>
      <w:r>
        <w:t>STRUKTURA</w:t>
      </w:r>
      <w:r>
        <w:rPr>
          <w:spacing w:val="53"/>
        </w:rPr>
        <w:t xml:space="preserve"> </w:t>
      </w:r>
      <w:r>
        <w:rPr>
          <w:spacing w:val="-2"/>
        </w:rPr>
        <w:t>LEKCJI</w:t>
      </w:r>
    </w:p>
    <w:p w:rsidR="00405A49" w:rsidRDefault="00000000">
      <w:pPr>
        <w:pStyle w:val="Tekstpodstawowy"/>
        <w:spacing w:before="237"/>
        <w:ind w:left="233"/>
        <w:jc w:val="both"/>
      </w:pPr>
      <w:r>
        <w:t>a/</w:t>
      </w:r>
      <w:r>
        <w:rPr>
          <w:spacing w:val="-7"/>
        </w:rPr>
        <w:t xml:space="preserve"> </w:t>
      </w:r>
      <w:r>
        <w:t>Rozgrzewka</w:t>
      </w:r>
      <w:r>
        <w:rPr>
          <w:spacing w:val="-12"/>
        </w:rPr>
        <w:t xml:space="preserve"> </w:t>
      </w:r>
      <w:r>
        <w:rPr>
          <w:spacing w:val="-2"/>
        </w:rPr>
        <w:t>językowa</w:t>
      </w:r>
    </w:p>
    <w:p w:rsidR="00405A49" w:rsidRDefault="00000000">
      <w:pPr>
        <w:pStyle w:val="Tekstpodstawowy"/>
        <w:spacing w:before="114" w:line="352" w:lineRule="auto"/>
        <w:ind w:left="219" w:right="217"/>
        <w:jc w:val="both"/>
      </w:pPr>
      <w:r>
        <w:rPr>
          <w:w w:val="105"/>
        </w:rPr>
        <w:t>Każda lekcja powinna rozpocząć się od rozgrzewki językowej. Moment rozpoczęcia lekcji jest doskonałą okazją do wprowadzenia elementu autonomii. Cele dydaktyczne nauczyciela w niczym nie ucierpią, jeżeli o formie rozgrzewki zadecydują sami uczniowie. Można przyzwyczaić uczniów do wykorzystywania na tym</w:t>
      </w:r>
      <w:r>
        <w:rPr>
          <w:spacing w:val="28"/>
          <w:w w:val="105"/>
        </w:rPr>
        <w:t xml:space="preserve"> </w:t>
      </w:r>
      <w:r>
        <w:rPr>
          <w:w w:val="105"/>
        </w:rPr>
        <w:t>etapie</w:t>
      </w:r>
      <w:r>
        <w:rPr>
          <w:spacing w:val="37"/>
          <w:w w:val="105"/>
        </w:rPr>
        <w:t xml:space="preserve"> </w:t>
      </w:r>
      <w:r>
        <w:rPr>
          <w:w w:val="105"/>
        </w:rPr>
        <w:t>lekcji</w:t>
      </w:r>
      <w:r>
        <w:rPr>
          <w:spacing w:val="32"/>
          <w:w w:val="105"/>
        </w:rPr>
        <w:t xml:space="preserve"> </w:t>
      </w:r>
      <w:r>
        <w:rPr>
          <w:w w:val="105"/>
        </w:rPr>
        <w:t>zabaw</w:t>
      </w:r>
      <w:r>
        <w:rPr>
          <w:spacing w:val="26"/>
          <w:w w:val="105"/>
        </w:rPr>
        <w:t xml:space="preserve"> </w:t>
      </w:r>
      <w:r>
        <w:rPr>
          <w:w w:val="105"/>
        </w:rPr>
        <w:t>związanych</w:t>
      </w:r>
      <w:r>
        <w:rPr>
          <w:spacing w:val="28"/>
          <w:w w:val="105"/>
        </w:rPr>
        <w:t xml:space="preserve"> </w:t>
      </w:r>
      <w:r>
        <w:rPr>
          <w:w w:val="105"/>
        </w:rPr>
        <w:t>z</w:t>
      </w:r>
      <w:r>
        <w:rPr>
          <w:spacing w:val="34"/>
          <w:w w:val="105"/>
        </w:rPr>
        <w:t xml:space="preserve"> </w:t>
      </w:r>
      <w:r>
        <w:rPr>
          <w:w w:val="105"/>
        </w:rPr>
        <w:t>technikami</w:t>
      </w:r>
      <w:r>
        <w:rPr>
          <w:spacing w:val="26"/>
          <w:w w:val="105"/>
        </w:rPr>
        <w:t xml:space="preserve"> </w:t>
      </w:r>
      <w:r>
        <w:rPr>
          <w:w w:val="105"/>
        </w:rPr>
        <w:t>twórczego</w:t>
      </w:r>
      <w:r>
        <w:rPr>
          <w:spacing w:val="29"/>
          <w:w w:val="105"/>
        </w:rPr>
        <w:t xml:space="preserve"> </w:t>
      </w:r>
      <w:r>
        <w:rPr>
          <w:w w:val="105"/>
        </w:rPr>
        <w:t>myślenia,</w:t>
      </w:r>
      <w:r>
        <w:rPr>
          <w:spacing w:val="30"/>
          <w:w w:val="105"/>
        </w:rPr>
        <w:t xml:space="preserve"> </w:t>
      </w:r>
      <w:r>
        <w:rPr>
          <w:w w:val="105"/>
        </w:rPr>
        <w:t>takimi</w:t>
      </w:r>
      <w:r>
        <w:rPr>
          <w:spacing w:val="25"/>
          <w:w w:val="105"/>
        </w:rPr>
        <w:t xml:space="preserve"> </w:t>
      </w:r>
      <w:r>
        <w:rPr>
          <w:spacing w:val="-4"/>
          <w:w w:val="105"/>
        </w:rPr>
        <w:t>jak:</w:t>
      </w:r>
    </w:p>
    <w:p w:rsidR="00405A49" w:rsidRDefault="00000000">
      <w:pPr>
        <w:pStyle w:val="Tekstpodstawowy"/>
        <w:spacing w:before="139"/>
        <w:rPr>
          <w:sz w:val="20"/>
        </w:rPr>
      </w:pPr>
      <w:r>
        <w:rPr>
          <w:noProof/>
        </w:rPr>
        <mc:AlternateContent>
          <mc:Choice Requires="wps">
            <w:drawing>
              <wp:anchor distT="0" distB="0" distL="0" distR="0" simplePos="0" relativeHeight="487592960" behindDoc="1" locked="0" layoutInCell="1" allowOverlap="1">
                <wp:simplePos x="0" y="0"/>
                <wp:positionH relativeFrom="page">
                  <wp:posOffset>901293</wp:posOffset>
                </wp:positionH>
                <wp:positionV relativeFrom="paragraph">
                  <wp:posOffset>243276</wp:posOffset>
                </wp:positionV>
                <wp:extent cx="1830070" cy="9525"/>
                <wp:effectExtent l="0" t="0" r="0" b="0"/>
                <wp:wrapTopAndBottom/>
                <wp:docPr id="36" name="Graphic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19.155592pt;width:144.1pt;height:.72003pt;mso-position-horizontal-relative:page;mso-position-vertical-relative:paragraph;z-index:-15723520;mso-wrap-distance-left:0;mso-wrap-distance-right:0" id="docshape23" filled="true" fillcolor="#000000" stroked="false">
                <v:fill type="solid"/>
                <w10:wrap type="topAndBottom"/>
              </v:rect>
            </w:pict>
          </mc:Fallback>
        </mc:AlternateContent>
      </w:r>
    </w:p>
    <w:p w:rsidR="00405A49" w:rsidRDefault="00000000">
      <w:pPr>
        <w:spacing w:before="142" w:line="295" w:lineRule="auto"/>
        <w:ind w:left="219" w:right="224"/>
        <w:rPr>
          <w:sz w:val="16"/>
        </w:rPr>
      </w:pPr>
      <w:r>
        <w:rPr>
          <w:position w:val="4"/>
          <w:sz w:val="10"/>
        </w:rPr>
        <w:t>11</w:t>
      </w:r>
      <w:r>
        <w:rPr>
          <w:spacing w:val="12"/>
          <w:position w:val="4"/>
          <w:sz w:val="10"/>
        </w:rPr>
        <w:t xml:space="preserve"> </w:t>
      </w:r>
      <w:r>
        <w:rPr>
          <w:sz w:val="16"/>
        </w:rPr>
        <w:t>Rada</w:t>
      </w:r>
      <w:r>
        <w:rPr>
          <w:spacing w:val="-3"/>
          <w:sz w:val="16"/>
        </w:rPr>
        <w:t xml:space="preserve"> </w:t>
      </w:r>
      <w:r>
        <w:rPr>
          <w:sz w:val="16"/>
        </w:rPr>
        <w:t>Europy</w:t>
      </w:r>
      <w:r>
        <w:rPr>
          <w:spacing w:val="-4"/>
          <w:sz w:val="16"/>
        </w:rPr>
        <w:t xml:space="preserve"> </w:t>
      </w:r>
      <w:r>
        <w:rPr>
          <w:i/>
          <w:sz w:val="16"/>
        </w:rPr>
        <w:t>Europejski</w:t>
      </w:r>
      <w:r>
        <w:rPr>
          <w:i/>
          <w:spacing w:val="-4"/>
          <w:sz w:val="16"/>
        </w:rPr>
        <w:t xml:space="preserve"> </w:t>
      </w:r>
      <w:r>
        <w:rPr>
          <w:i/>
          <w:sz w:val="16"/>
        </w:rPr>
        <w:t>system</w:t>
      </w:r>
      <w:r>
        <w:rPr>
          <w:i/>
          <w:spacing w:val="-10"/>
          <w:sz w:val="16"/>
        </w:rPr>
        <w:t xml:space="preserve"> </w:t>
      </w:r>
      <w:r>
        <w:rPr>
          <w:i/>
          <w:sz w:val="16"/>
        </w:rPr>
        <w:t>opisu</w:t>
      </w:r>
      <w:r>
        <w:rPr>
          <w:i/>
          <w:spacing w:val="-5"/>
          <w:sz w:val="16"/>
        </w:rPr>
        <w:t xml:space="preserve"> </w:t>
      </w:r>
      <w:r>
        <w:rPr>
          <w:i/>
          <w:sz w:val="16"/>
        </w:rPr>
        <w:t>kształcenia</w:t>
      </w:r>
      <w:r>
        <w:rPr>
          <w:i/>
          <w:spacing w:val="-2"/>
          <w:sz w:val="16"/>
        </w:rPr>
        <w:t xml:space="preserve"> </w:t>
      </w:r>
      <w:r>
        <w:rPr>
          <w:i/>
          <w:sz w:val="16"/>
        </w:rPr>
        <w:t>językowego:</w:t>
      </w:r>
      <w:r>
        <w:rPr>
          <w:i/>
          <w:spacing w:val="-7"/>
          <w:sz w:val="16"/>
        </w:rPr>
        <w:t xml:space="preserve"> </w:t>
      </w:r>
      <w:r>
        <w:rPr>
          <w:i/>
          <w:sz w:val="16"/>
        </w:rPr>
        <w:t>uczenie</w:t>
      </w:r>
      <w:r>
        <w:rPr>
          <w:i/>
          <w:spacing w:val="-1"/>
          <w:sz w:val="16"/>
        </w:rPr>
        <w:t xml:space="preserve"> </w:t>
      </w:r>
      <w:r>
        <w:rPr>
          <w:i/>
          <w:sz w:val="16"/>
        </w:rPr>
        <w:t>się,</w:t>
      </w:r>
      <w:r>
        <w:rPr>
          <w:i/>
          <w:spacing w:val="-7"/>
          <w:sz w:val="16"/>
        </w:rPr>
        <w:t xml:space="preserve"> </w:t>
      </w:r>
      <w:r>
        <w:rPr>
          <w:i/>
          <w:sz w:val="16"/>
        </w:rPr>
        <w:t>nauczanie,</w:t>
      </w:r>
      <w:r>
        <w:rPr>
          <w:i/>
          <w:spacing w:val="-1"/>
          <w:sz w:val="16"/>
        </w:rPr>
        <w:t xml:space="preserve"> </w:t>
      </w:r>
      <w:r>
        <w:rPr>
          <w:i/>
          <w:sz w:val="16"/>
        </w:rPr>
        <w:t>ocenianie</w:t>
      </w:r>
      <w:r>
        <w:rPr>
          <w:sz w:val="16"/>
        </w:rPr>
        <w:t>,</w:t>
      </w:r>
      <w:r>
        <w:rPr>
          <w:spacing w:val="-1"/>
          <w:sz w:val="16"/>
        </w:rPr>
        <w:t xml:space="preserve"> </w:t>
      </w:r>
      <w:r>
        <w:rPr>
          <w:sz w:val="16"/>
        </w:rPr>
        <w:t>Warszawa:</w:t>
      </w:r>
      <w:r>
        <w:rPr>
          <w:spacing w:val="-1"/>
          <w:sz w:val="16"/>
        </w:rPr>
        <w:t xml:space="preserve"> </w:t>
      </w:r>
      <w:r>
        <w:rPr>
          <w:sz w:val="16"/>
        </w:rPr>
        <w:t>Wydawnictwo</w:t>
      </w:r>
      <w:r>
        <w:rPr>
          <w:spacing w:val="-4"/>
          <w:sz w:val="16"/>
        </w:rPr>
        <w:t xml:space="preserve"> </w:t>
      </w:r>
      <w:r>
        <w:rPr>
          <w:sz w:val="16"/>
        </w:rPr>
        <w:t>CODN,</w:t>
      </w:r>
      <w:r>
        <w:rPr>
          <w:spacing w:val="40"/>
          <w:sz w:val="16"/>
        </w:rPr>
        <w:t xml:space="preserve"> </w:t>
      </w:r>
      <w:r>
        <w:rPr>
          <w:sz w:val="16"/>
        </w:rPr>
        <w:t>2003, str. 30-45.</w:t>
      </w:r>
    </w:p>
    <w:p w:rsidR="00405A49" w:rsidRDefault="00405A49">
      <w:pPr>
        <w:spacing w:line="295" w:lineRule="auto"/>
        <w:rPr>
          <w:sz w:val="16"/>
        </w:rPr>
        <w:sectPr w:rsidR="00405A49">
          <w:pgSz w:w="11910" w:h="16850"/>
          <w:pgMar w:top="1340" w:right="1200" w:bottom="1640" w:left="1200" w:header="760" w:footer="1447" w:gutter="0"/>
          <w:cols w:space="708"/>
        </w:sectPr>
      </w:pPr>
    </w:p>
    <w:p w:rsidR="00405A49" w:rsidRDefault="00000000">
      <w:pPr>
        <w:pStyle w:val="Tekstpodstawowy"/>
        <w:spacing w:before="116" w:line="352" w:lineRule="auto"/>
        <w:ind w:left="219" w:right="229"/>
        <w:jc w:val="both"/>
      </w:pPr>
      <w:r>
        <w:rPr>
          <w:w w:val="105"/>
        </w:rPr>
        <w:lastRenderedPageBreak/>
        <w:t>"burza mózgów" czy "skojarzenia". Może to być równie dobrze gra w pytania. Najważniejsze jest, aby w ciągu pięciu pierwszych minut lekcji wprowadzić klimat bezpieczeństwa, akceptacji i wzajemnego zaufania. Każde skojarzenie czy pytanie jest równie dobre i słuszne. Techniki te pozwalają kształtować u uczniów szacunek do własnego zdania i zdania kolegów.</w:t>
      </w:r>
    </w:p>
    <w:p w:rsidR="00405A49" w:rsidRDefault="00000000">
      <w:pPr>
        <w:pStyle w:val="Tekstpodstawowy"/>
        <w:spacing w:before="121"/>
        <w:ind w:left="240"/>
        <w:jc w:val="both"/>
      </w:pPr>
      <w:r>
        <w:t>b/</w:t>
      </w:r>
      <w:r>
        <w:rPr>
          <w:spacing w:val="1"/>
        </w:rPr>
        <w:t xml:space="preserve"> </w:t>
      </w:r>
      <w:r>
        <w:t>Sprawdzenie</w:t>
      </w:r>
      <w:r>
        <w:rPr>
          <w:spacing w:val="7"/>
        </w:rPr>
        <w:t xml:space="preserve"> </w:t>
      </w:r>
      <w:r>
        <w:t>pracy</w:t>
      </w:r>
      <w:r>
        <w:rPr>
          <w:spacing w:val="3"/>
        </w:rPr>
        <w:t xml:space="preserve"> </w:t>
      </w:r>
      <w:r>
        <w:rPr>
          <w:spacing w:val="-2"/>
        </w:rPr>
        <w:t>domowej</w:t>
      </w:r>
    </w:p>
    <w:p w:rsidR="00405A49" w:rsidRDefault="00000000">
      <w:pPr>
        <w:pStyle w:val="Tekstpodstawowy"/>
        <w:spacing w:before="121" w:line="352" w:lineRule="auto"/>
        <w:ind w:left="226" w:right="222"/>
        <w:jc w:val="both"/>
      </w:pPr>
      <w:r>
        <w:rPr>
          <w:w w:val="105"/>
        </w:rPr>
        <w:t>Sprawdzenie pracy domowej powinno być stałą pozycją naszych lekcji. Uczniowie, którzy angażowali swoje wysiłki w</w:t>
      </w:r>
      <w:r>
        <w:rPr>
          <w:spacing w:val="-4"/>
          <w:w w:val="105"/>
        </w:rPr>
        <w:t xml:space="preserve"> </w:t>
      </w:r>
      <w:r>
        <w:rPr>
          <w:w w:val="105"/>
        </w:rPr>
        <w:t>przygotowanie do zajęć</w:t>
      </w:r>
      <w:r>
        <w:rPr>
          <w:spacing w:val="-4"/>
          <w:w w:val="105"/>
        </w:rPr>
        <w:t xml:space="preserve"> </w:t>
      </w:r>
      <w:r>
        <w:rPr>
          <w:w w:val="105"/>
        </w:rPr>
        <w:t>oczekują</w:t>
      </w:r>
      <w:r>
        <w:rPr>
          <w:spacing w:val="-4"/>
          <w:w w:val="105"/>
        </w:rPr>
        <w:t xml:space="preserve"> </w:t>
      </w:r>
      <w:r>
        <w:rPr>
          <w:w w:val="105"/>
        </w:rPr>
        <w:t>od</w:t>
      </w:r>
      <w:r>
        <w:rPr>
          <w:spacing w:val="-8"/>
          <w:w w:val="105"/>
        </w:rPr>
        <w:t xml:space="preserve"> </w:t>
      </w:r>
      <w:r>
        <w:rPr>
          <w:w w:val="105"/>
        </w:rPr>
        <w:t>nauczyciela zainteresowania efektami swojej pracy. Jednym z ważnych zadań niniejszego programu jest bowiem uwrażliwianie uczniów na język hiszpański spotykany poza samymi lekcjami</w:t>
      </w:r>
      <w:r>
        <w:rPr>
          <w:spacing w:val="-2"/>
          <w:w w:val="105"/>
        </w:rPr>
        <w:t xml:space="preserve"> </w:t>
      </w:r>
      <w:r>
        <w:rPr>
          <w:w w:val="105"/>
        </w:rPr>
        <w:t>języka hiszpańskiego prowadzonymi przez nauczyciela w szkole.</w:t>
      </w:r>
    </w:p>
    <w:p w:rsidR="00405A49" w:rsidRDefault="00000000">
      <w:pPr>
        <w:pStyle w:val="Tekstpodstawowy"/>
        <w:spacing w:before="122"/>
        <w:ind w:left="233"/>
        <w:jc w:val="both"/>
      </w:pPr>
      <w:r>
        <w:t>c/</w:t>
      </w:r>
      <w:r>
        <w:rPr>
          <w:spacing w:val="-9"/>
        </w:rPr>
        <w:t xml:space="preserve"> </w:t>
      </w:r>
      <w:r>
        <w:t>Prezentacja</w:t>
      </w:r>
      <w:r>
        <w:rPr>
          <w:spacing w:val="-7"/>
        </w:rPr>
        <w:t xml:space="preserve"> </w:t>
      </w:r>
      <w:r>
        <w:rPr>
          <w:spacing w:val="-2"/>
        </w:rPr>
        <w:t>materiału</w:t>
      </w:r>
    </w:p>
    <w:p w:rsidR="00405A49" w:rsidRDefault="00000000">
      <w:pPr>
        <w:pStyle w:val="Tekstpodstawowy"/>
        <w:spacing w:before="121" w:line="352" w:lineRule="auto"/>
        <w:ind w:left="219" w:right="226"/>
        <w:jc w:val="both"/>
        <w:rPr>
          <w:sz w:val="13"/>
        </w:rPr>
      </w:pPr>
      <w:r>
        <w:rPr>
          <w:w w:val="105"/>
        </w:rPr>
        <w:t>Wprowadzenie</w:t>
      </w:r>
      <w:r>
        <w:rPr>
          <w:spacing w:val="-4"/>
          <w:w w:val="105"/>
        </w:rPr>
        <w:t xml:space="preserve"> </w:t>
      </w:r>
      <w:r>
        <w:rPr>
          <w:w w:val="105"/>
        </w:rPr>
        <w:t>nowego</w:t>
      </w:r>
      <w:r>
        <w:rPr>
          <w:spacing w:val="-11"/>
          <w:w w:val="105"/>
        </w:rPr>
        <w:t xml:space="preserve"> </w:t>
      </w:r>
      <w:r>
        <w:rPr>
          <w:w w:val="105"/>
        </w:rPr>
        <w:t>materiału</w:t>
      </w:r>
      <w:r>
        <w:rPr>
          <w:spacing w:val="-10"/>
          <w:w w:val="105"/>
        </w:rPr>
        <w:t xml:space="preserve"> </w:t>
      </w:r>
      <w:r>
        <w:rPr>
          <w:w w:val="105"/>
        </w:rPr>
        <w:t>winno</w:t>
      </w:r>
      <w:r>
        <w:rPr>
          <w:spacing w:val="-11"/>
          <w:w w:val="105"/>
        </w:rPr>
        <w:t xml:space="preserve"> </w:t>
      </w:r>
      <w:r>
        <w:rPr>
          <w:w w:val="105"/>
        </w:rPr>
        <w:t>być</w:t>
      </w:r>
      <w:r>
        <w:rPr>
          <w:spacing w:val="-8"/>
          <w:w w:val="105"/>
        </w:rPr>
        <w:t xml:space="preserve"> </w:t>
      </w:r>
      <w:r>
        <w:rPr>
          <w:w w:val="105"/>
        </w:rPr>
        <w:t>połączone</w:t>
      </w:r>
      <w:r>
        <w:rPr>
          <w:spacing w:val="-9"/>
          <w:w w:val="105"/>
        </w:rPr>
        <w:t xml:space="preserve"> </w:t>
      </w:r>
      <w:r>
        <w:rPr>
          <w:w w:val="105"/>
        </w:rPr>
        <w:t>z</w:t>
      </w:r>
      <w:r>
        <w:rPr>
          <w:spacing w:val="-8"/>
          <w:w w:val="105"/>
        </w:rPr>
        <w:t xml:space="preserve"> </w:t>
      </w:r>
      <w:r>
        <w:rPr>
          <w:w w:val="105"/>
        </w:rPr>
        <w:t>interesującym</w:t>
      </w:r>
      <w:r>
        <w:rPr>
          <w:spacing w:val="-5"/>
          <w:w w:val="105"/>
        </w:rPr>
        <w:t xml:space="preserve"> </w:t>
      </w:r>
      <w:r>
        <w:rPr>
          <w:w w:val="105"/>
        </w:rPr>
        <w:t>dla</w:t>
      </w:r>
      <w:r>
        <w:rPr>
          <w:spacing w:val="-8"/>
          <w:w w:val="105"/>
        </w:rPr>
        <w:t xml:space="preserve"> </w:t>
      </w:r>
      <w:r>
        <w:rPr>
          <w:w w:val="105"/>
        </w:rPr>
        <w:t>uczniów kontekstem i z zastosowaniem różnorodnych środków, takich jak tekst, rysunek, diagram, nagranie audio lub video. Przygotowując się do lekcji nauczyciel musi wziąć</w:t>
      </w:r>
      <w:r>
        <w:rPr>
          <w:spacing w:val="15"/>
          <w:w w:val="105"/>
        </w:rPr>
        <w:t xml:space="preserve"> </w:t>
      </w:r>
      <w:r>
        <w:rPr>
          <w:w w:val="105"/>
        </w:rPr>
        <w:t>to</w:t>
      </w:r>
      <w:r>
        <w:rPr>
          <w:spacing w:val="25"/>
          <w:w w:val="105"/>
        </w:rPr>
        <w:t xml:space="preserve"> </w:t>
      </w:r>
      <w:r>
        <w:rPr>
          <w:w w:val="105"/>
        </w:rPr>
        <w:t>pod</w:t>
      </w:r>
      <w:r>
        <w:rPr>
          <w:spacing w:val="18"/>
          <w:w w:val="105"/>
        </w:rPr>
        <w:t xml:space="preserve"> </w:t>
      </w:r>
      <w:r>
        <w:rPr>
          <w:w w:val="105"/>
        </w:rPr>
        <w:t>uwagę,</w:t>
      </w:r>
      <w:r>
        <w:rPr>
          <w:spacing w:val="17"/>
          <w:w w:val="105"/>
        </w:rPr>
        <w:t xml:space="preserve"> </w:t>
      </w:r>
      <w:r>
        <w:rPr>
          <w:w w:val="105"/>
        </w:rPr>
        <w:t>jak</w:t>
      </w:r>
      <w:r>
        <w:rPr>
          <w:spacing w:val="22"/>
          <w:w w:val="105"/>
        </w:rPr>
        <w:t xml:space="preserve"> </w:t>
      </w:r>
      <w:r>
        <w:rPr>
          <w:w w:val="105"/>
        </w:rPr>
        <w:t>również</w:t>
      </w:r>
      <w:r>
        <w:rPr>
          <w:spacing w:val="21"/>
          <w:w w:val="105"/>
        </w:rPr>
        <w:t xml:space="preserve"> </w:t>
      </w:r>
      <w:r>
        <w:rPr>
          <w:w w:val="105"/>
        </w:rPr>
        <w:t>to,</w:t>
      </w:r>
      <w:r>
        <w:rPr>
          <w:spacing w:val="23"/>
          <w:w w:val="105"/>
        </w:rPr>
        <w:t xml:space="preserve"> </w:t>
      </w:r>
      <w:r>
        <w:rPr>
          <w:w w:val="105"/>
        </w:rPr>
        <w:t>aby</w:t>
      </w:r>
      <w:r>
        <w:rPr>
          <w:spacing w:val="22"/>
          <w:w w:val="105"/>
        </w:rPr>
        <w:t xml:space="preserve"> </w:t>
      </w:r>
      <w:r>
        <w:rPr>
          <w:w w:val="105"/>
        </w:rPr>
        <w:t>jasno</w:t>
      </w:r>
      <w:r>
        <w:rPr>
          <w:spacing w:val="18"/>
          <w:w w:val="105"/>
        </w:rPr>
        <w:t xml:space="preserve"> </w:t>
      </w:r>
      <w:r>
        <w:rPr>
          <w:w w:val="105"/>
        </w:rPr>
        <w:t>określić</w:t>
      </w:r>
      <w:r>
        <w:rPr>
          <w:spacing w:val="27"/>
          <w:w w:val="105"/>
        </w:rPr>
        <w:t xml:space="preserve"> </w:t>
      </w:r>
      <w:r>
        <w:rPr>
          <w:w w:val="105"/>
        </w:rPr>
        <w:t>cel</w:t>
      </w:r>
      <w:r>
        <w:rPr>
          <w:spacing w:val="20"/>
          <w:w w:val="105"/>
        </w:rPr>
        <w:t xml:space="preserve"> </w:t>
      </w:r>
      <w:r>
        <w:rPr>
          <w:w w:val="105"/>
        </w:rPr>
        <w:t>jaki</w:t>
      </w:r>
      <w:r>
        <w:rPr>
          <w:spacing w:val="27"/>
          <w:w w:val="105"/>
        </w:rPr>
        <w:t xml:space="preserve"> </w:t>
      </w:r>
      <w:r>
        <w:rPr>
          <w:w w:val="105"/>
        </w:rPr>
        <w:t>chce</w:t>
      </w:r>
      <w:r>
        <w:rPr>
          <w:spacing w:val="19"/>
          <w:w w:val="105"/>
        </w:rPr>
        <w:t xml:space="preserve"> </w:t>
      </w:r>
      <w:r>
        <w:rPr>
          <w:w w:val="105"/>
        </w:rPr>
        <w:t>osiągnąć</w:t>
      </w:r>
      <w:r>
        <w:rPr>
          <w:spacing w:val="27"/>
          <w:w w:val="105"/>
        </w:rPr>
        <w:t xml:space="preserve"> </w:t>
      </w:r>
      <w:r>
        <w:rPr>
          <w:w w:val="105"/>
        </w:rPr>
        <w:t xml:space="preserve">wraz z uczniami. Po przedstawieniu tematu lekcji, sam lub wspólnie z nimi określa kryteria co będzie brane pod uwagę przy ocenianiu – </w:t>
      </w:r>
      <w:proofErr w:type="spellStart"/>
      <w:r>
        <w:rPr>
          <w:w w:val="105"/>
        </w:rPr>
        <w:t>NaCoBeZU</w:t>
      </w:r>
      <w:proofErr w:type="spellEnd"/>
      <w:r>
        <w:rPr>
          <w:w w:val="105"/>
        </w:rPr>
        <w:t>.</w:t>
      </w:r>
      <w:r>
        <w:rPr>
          <w:w w:val="105"/>
          <w:position w:val="7"/>
          <w:sz w:val="13"/>
        </w:rPr>
        <w:t>12</w:t>
      </w:r>
    </w:p>
    <w:p w:rsidR="00405A49" w:rsidRDefault="00000000">
      <w:pPr>
        <w:pStyle w:val="Tekstpodstawowy"/>
        <w:spacing w:before="1" w:line="352" w:lineRule="auto"/>
        <w:ind w:left="219" w:right="216"/>
        <w:jc w:val="both"/>
      </w:pPr>
      <w:r>
        <w:rPr>
          <w:w w:val="105"/>
        </w:rPr>
        <w:t>Na tym etapie lekcji nauczyciel prezentuje nowe wzorce językowe. Ułatwi uczniom zadanie, jeśli przypomni, jakie techniki i strategie uczenia mogą zastosować przy koncentrowaniu się na przyswajaniu nowych treści. Może to być robienie notatek, rysowanie,</w:t>
      </w:r>
      <w:r>
        <w:rPr>
          <w:spacing w:val="80"/>
          <w:w w:val="105"/>
        </w:rPr>
        <w:t xml:space="preserve"> </w:t>
      </w:r>
      <w:r>
        <w:rPr>
          <w:w w:val="105"/>
        </w:rPr>
        <w:t>uważne</w:t>
      </w:r>
      <w:r>
        <w:rPr>
          <w:spacing w:val="80"/>
          <w:w w:val="105"/>
        </w:rPr>
        <w:t xml:space="preserve"> </w:t>
      </w:r>
      <w:r>
        <w:rPr>
          <w:w w:val="105"/>
        </w:rPr>
        <w:t>słuchanie,</w:t>
      </w:r>
      <w:r>
        <w:rPr>
          <w:spacing w:val="80"/>
          <w:w w:val="105"/>
        </w:rPr>
        <w:t xml:space="preserve"> </w:t>
      </w:r>
      <w:r>
        <w:rPr>
          <w:w w:val="105"/>
        </w:rPr>
        <w:t>kojarzenie,</w:t>
      </w:r>
      <w:r>
        <w:rPr>
          <w:spacing w:val="80"/>
          <w:w w:val="105"/>
        </w:rPr>
        <w:t xml:space="preserve"> </w:t>
      </w:r>
      <w:r>
        <w:rPr>
          <w:w w:val="105"/>
        </w:rPr>
        <w:t>podkreślanie,</w:t>
      </w:r>
      <w:r>
        <w:rPr>
          <w:spacing w:val="80"/>
          <w:w w:val="105"/>
        </w:rPr>
        <w:t xml:space="preserve"> </w:t>
      </w:r>
      <w:r>
        <w:rPr>
          <w:w w:val="105"/>
        </w:rPr>
        <w:t>odgadywanie</w:t>
      </w:r>
      <w:r>
        <w:rPr>
          <w:spacing w:val="80"/>
          <w:w w:val="105"/>
        </w:rPr>
        <w:t xml:space="preserve"> </w:t>
      </w:r>
      <w:r>
        <w:rPr>
          <w:w w:val="105"/>
        </w:rPr>
        <w:t>znaczeń</w:t>
      </w:r>
      <w:r>
        <w:rPr>
          <w:spacing w:val="80"/>
          <w:w w:val="105"/>
        </w:rPr>
        <w:t xml:space="preserve"> </w:t>
      </w:r>
      <w:r>
        <w:rPr>
          <w:w w:val="105"/>
        </w:rPr>
        <w:t>z kontekstu. Nauczyciel powinien wyraźnie określić, które z wprowadzanych zagadnień przeznaczone są do rozpoznania i zrozumienia, a które do późniejszych samodzielnych wypowiedzi ucznia.</w:t>
      </w:r>
    </w:p>
    <w:p w:rsidR="00405A49" w:rsidRDefault="00000000">
      <w:pPr>
        <w:pStyle w:val="Tekstpodstawowy"/>
        <w:spacing w:before="127"/>
        <w:ind w:left="233"/>
        <w:jc w:val="both"/>
      </w:pPr>
      <w:r>
        <w:t>d/</w:t>
      </w:r>
      <w:r>
        <w:rPr>
          <w:spacing w:val="-7"/>
        </w:rPr>
        <w:t xml:space="preserve"> </w:t>
      </w:r>
      <w:r>
        <w:t>Ćwiczenia</w:t>
      </w:r>
      <w:r>
        <w:rPr>
          <w:spacing w:val="-10"/>
        </w:rPr>
        <w:t xml:space="preserve"> </w:t>
      </w:r>
      <w:r>
        <w:rPr>
          <w:spacing w:val="-2"/>
        </w:rPr>
        <w:t>wdrażające</w:t>
      </w:r>
    </w:p>
    <w:p w:rsidR="00405A49" w:rsidRDefault="00000000">
      <w:pPr>
        <w:pStyle w:val="Tekstpodstawowy"/>
        <w:spacing w:before="114" w:line="352" w:lineRule="auto"/>
        <w:ind w:left="233" w:right="210"/>
        <w:jc w:val="both"/>
      </w:pPr>
      <w:r>
        <w:rPr>
          <w:w w:val="105"/>
        </w:rPr>
        <w:t>Rola nauczyciela polega na stworzeniu każdemu uczniowi najbardziej optymalnych warunków uczenia. Nauczyciel może stosować różnorodne formy do ćwiczenia nowych zagadnień, przy czym stopniowo powinien wycofywać się z pomocy udzielanej uczniom na rzecz ich samodzielności. Ćwiczenie każdej ze sprawności językowych wymaga zastosowania innych technik.</w:t>
      </w:r>
    </w:p>
    <w:p w:rsidR="00405A49" w:rsidRDefault="00000000">
      <w:pPr>
        <w:pStyle w:val="Tekstpodstawowy"/>
        <w:spacing w:before="128"/>
        <w:ind w:left="233"/>
        <w:jc w:val="both"/>
      </w:pPr>
      <w:r>
        <w:t>e/</w:t>
      </w:r>
      <w:r>
        <w:rPr>
          <w:spacing w:val="-8"/>
        </w:rPr>
        <w:t xml:space="preserve"> </w:t>
      </w:r>
      <w:r>
        <w:t>Zastosowanie</w:t>
      </w:r>
      <w:r>
        <w:rPr>
          <w:spacing w:val="-8"/>
        </w:rPr>
        <w:t xml:space="preserve"> </w:t>
      </w:r>
      <w:r>
        <w:rPr>
          <w:spacing w:val="-2"/>
        </w:rPr>
        <w:t>języka</w:t>
      </w:r>
    </w:p>
    <w:p w:rsidR="00405A49" w:rsidRDefault="00000000">
      <w:pPr>
        <w:pStyle w:val="Tekstpodstawowy"/>
        <w:spacing w:before="115" w:line="355" w:lineRule="auto"/>
        <w:ind w:left="233" w:right="229"/>
        <w:jc w:val="both"/>
      </w:pPr>
      <w:r>
        <w:rPr>
          <w:w w:val="105"/>
        </w:rPr>
        <w:t>Po odpowiednim wyposażeniu uczniów w nowe struktury gramatyczne czy też słownictwo</w:t>
      </w:r>
      <w:r>
        <w:rPr>
          <w:spacing w:val="69"/>
          <w:w w:val="150"/>
        </w:rPr>
        <w:t xml:space="preserve"> </w:t>
      </w:r>
      <w:r>
        <w:rPr>
          <w:w w:val="105"/>
        </w:rPr>
        <w:t>powinniśmy</w:t>
      </w:r>
      <w:r>
        <w:rPr>
          <w:spacing w:val="67"/>
          <w:w w:val="150"/>
        </w:rPr>
        <w:t xml:space="preserve"> </w:t>
      </w:r>
      <w:r>
        <w:rPr>
          <w:w w:val="105"/>
        </w:rPr>
        <w:t>stworzyć</w:t>
      </w:r>
      <w:r>
        <w:rPr>
          <w:spacing w:val="65"/>
          <w:w w:val="150"/>
        </w:rPr>
        <w:t xml:space="preserve"> </w:t>
      </w:r>
      <w:r>
        <w:rPr>
          <w:w w:val="105"/>
        </w:rPr>
        <w:t>im</w:t>
      </w:r>
      <w:r>
        <w:rPr>
          <w:spacing w:val="68"/>
          <w:w w:val="150"/>
        </w:rPr>
        <w:t xml:space="preserve"> </w:t>
      </w:r>
      <w:r>
        <w:rPr>
          <w:w w:val="105"/>
        </w:rPr>
        <w:t>możliwość</w:t>
      </w:r>
      <w:r>
        <w:rPr>
          <w:spacing w:val="65"/>
          <w:w w:val="150"/>
        </w:rPr>
        <w:t xml:space="preserve"> </w:t>
      </w:r>
      <w:r>
        <w:rPr>
          <w:w w:val="105"/>
        </w:rPr>
        <w:t>zastosowania</w:t>
      </w:r>
      <w:r>
        <w:rPr>
          <w:spacing w:val="66"/>
          <w:w w:val="150"/>
        </w:rPr>
        <w:t xml:space="preserve"> </w:t>
      </w:r>
      <w:r>
        <w:rPr>
          <w:w w:val="105"/>
        </w:rPr>
        <w:t>nowej</w:t>
      </w:r>
      <w:r>
        <w:rPr>
          <w:spacing w:val="70"/>
          <w:w w:val="150"/>
        </w:rPr>
        <w:t xml:space="preserve"> </w:t>
      </w:r>
      <w:r>
        <w:rPr>
          <w:spacing w:val="-2"/>
          <w:w w:val="105"/>
        </w:rPr>
        <w:t>wiedzy.</w:t>
      </w:r>
    </w:p>
    <w:p w:rsidR="00405A49" w:rsidRDefault="00000000">
      <w:pPr>
        <w:pStyle w:val="Tekstpodstawowy"/>
        <w:spacing w:before="4"/>
        <w:rPr>
          <w:sz w:val="12"/>
        </w:rPr>
      </w:pPr>
      <w:r>
        <w:rPr>
          <w:noProof/>
        </w:rPr>
        <mc:AlternateContent>
          <mc:Choice Requires="wps">
            <w:drawing>
              <wp:anchor distT="0" distB="0" distL="0" distR="0" simplePos="0" relativeHeight="487593472" behindDoc="1" locked="0" layoutInCell="1" allowOverlap="1">
                <wp:simplePos x="0" y="0"/>
                <wp:positionH relativeFrom="page">
                  <wp:posOffset>901293</wp:posOffset>
                </wp:positionH>
                <wp:positionV relativeFrom="paragraph">
                  <wp:posOffset>102013</wp:posOffset>
                </wp:positionV>
                <wp:extent cx="1830070" cy="9525"/>
                <wp:effectExtent l="0" t="0" r="0" b="0"/>
                <wp:wrapTopAndBottom/>
                <wp:docPr id="37" name="Graphic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8.032578pt;width:144.1pt;height:.72003pt;mso-position-horizontal-relative:page;mso-position-vertical-relative:paragraph;z-index:-15723008;mso-wrap-distance-left:0;mso-wrap-distance-right:0" id="docshape24" filled="true" fillcolor="#000000" stroked="false">
                <v:fill type="solid"/>
                <w10:wrap type="topAndBottom"/>
              </v:rect>
            </w:pict>
          </mc:Fallback>
        </mc:AlternateContent>
      </w:r>
    </w:p>
    <w:p w:rsidR="00405A49" w:rsidRDefault="00000000">
      <w:pPr>
        <w:spacing w:before="142"/>
        <w:ind w:left="219"/>
        <w:rPr>
          <w:i/>
          <w:sz w:val="16"/>
        </w:rPr>
      </w:pPr>
      <w:r>
        <w:rPr>
          <w:spacing w:val="-2"/>
          <w:position w:val="4"/>
          <w:sz w:val="10"/>
        </w:rPr>
        <w:t>12</w:t>
      </w:r>
      <w:r>
        <w:rPr>
          <w:spacing w:val="77"/>
          <w:position w:val="4"/>
          <w:sz w:val="10"/>
        </w:rPr>
        <w:t xml:space="preserve"> </w:t>
      </w:r>
      <w:hyperlink r:id="rId21">
        <w:r>
          <w:rPr>
            <w:i/>
            <w:spacing w:val="-2"/>
            <w:sz w:val="16"/>
          </w:rPr>
          <w:t>www.ceo.org.pl/pl/ok/news/elementy-oceniania-ksztaltujacego</w:t>
        </w:r>
      </w:hyperlink>
    </w:p>
    <w:p w:rsidR="00405A49" w:rsidRDefault="00405A49">
      <w:pPr>
        <w:rPr>
          <w:sz w:val="16"/>
        </w:rPr>
        <w:sectPr w:rsidR="00405A49">
          <w:pgSz w:w="11910" w:h="16850"/>
          <w:pgMar w:top="1340" w:right="1200" w:bottom="1640" w:left="1200" w:header="760" w:footer="1447" w:gutter="0"/>
          <w:cols w:space="708"/>
        </w:sectPr>
      </w:pPr>
    </w:p>
    <w:p w:rsidR="00405A49" w:rsidRDefault="00000000">
      <w:pPr>
        <w:pStyle w:val="Tekstpodstawowy"/>
        <w:spacing w:before="116" w:line="352" w:lineRule="auto"/>
        <w:ind w:left="233" w:right="226"/>
        <w:jc w:val="both"/>
      </w:pPr>
      <w:r>
        <w:rPr>
          <w:w w:val="105"/>
        </w:rPr>
        <w:lastRenderedPageBreak/>
        <w:t>Uczniowie mogą to zrobić wykonując projekt indywidualny lub grupowy, rozwiązując zadanie z kart pracy, przeprowadzając ankietę wśród kolegów, wypełniając diagram.</w:t>
      </w:r>
    </w:p>
    <w:p w:rsidR="00405A49" w:rsidRDefault="00000000">
      <w:pPr>
        <w:pStyle w:val="Tekstpodstawowy"/>
        <w:spacing w:before="123"/>
        <w:ind w:left="233"/>
        <w:jc w:val="both"/>
      </w:pPr>
      <w:r>
        <w:t>f/</w:t>
      </w:r>
      <w:r>
        <w:rPr>
          <w:spacing w:val="-7"/>
        </w:rPr>
        <w:t xml:space="preserve"> </w:t>
      </w:r>
      <w:r>
        <w:t>Podsumowanie</w:t>
      </w:r>
      <w:r>
        <w:rPr>
          <w:spacing w:val="1"/>
        </w:rPr>
        <w:t xml:space="preserve"> </w:t>
      </w:r>
      <w:r>
        <w:rPr>
          <w:spacing w:val="-2"/>
        </w:rPr>
        <w:t>lekcji</w:t>
      </w:r>
    </w:p>
    <w:p w:rsidR="00405A49" w:rsidRDefault="00000000">
      <w:pPr>
        <w:pStyle w:val="Tekstpodstawowy"/>
        <w:spacing w:before="114" w:line="352" w:lineRule="auto"/>
        <w:ind w:left="233" w:right="221"/>
        <w:jc w:val="both"/>
        <w:rPr>
          <w:sz w:val="13"/>
        </w:rPr>
      </w:pPr>
      <w:r>
        <w:rPr>
          <w:w w:val="105"/>
        </w:rPr>
        <w:t>Pod koniec lekcji nauczyciel stosując wcześniej podane kryteria ocenia czy zamierzony</w:t>
      </w:r>
      <w:r>
        <w:rPr>
          <w:spacing w:val="80"/>
          <w:w w:val="105"/>
        </w:rPr>
        <w:t xml:space="preserve"> </w:t>
      </w:r>
      <w:r>
        <w:rPr>
          <w:w w:val="105"/>
        </w:rPr>
        <w:t>cel</w:t>
      </w:r>
      <w:r>
        <w:rPr>
          <w:spacing w:val="80"/>
          <w:w w:val="105"/>
        </w:rPr>
        <w:t xml:space="preserve"> </w:t>
      </w:r>
      <w:r>
        <w:rPr>
          <w:w w:val="105"/>
        </w:rPr>
        <w:t>lekcji</w:t>
      </w:r>
      <w:r>
        <w:rPr>
          <w:spacing w:val="80"/>
          <w:w w:val="105"/>
        </w:rPr>
        <w:t xml:space="preserve"> </w:t>
      </w:r>
      <w:r>
        <w:rPr>
          <w:w w:val="105"/>
        </w:rPr>
        <w:t>został</w:t>
      </w:r>
      <w:r>
        <w:rPr>
          <w:spacing w:val="80"/>
          <w:w w:val="105"/>
        </w:rPr>
        <w:t xml:space="preserve"> </w:t>
      </w:r>
      <w:r>
        <w:rPr>
          <w:w w:val="105"/>
        </w:rPr>
        <w:t>osiągnięty.</w:t>
      </w:r>
      <w:r>
        <w:rPr>
          <w:spacing w:val="80"/>
          <w:w w:val="105"/>
        </w:rPr>
        <w:t xml:space="preserve"> </w:t>
      </w:r>
      <w:r>
        <w:rPr>
          <w:w w:val="105"/>
        </w:rPr>
        <w:t>Kryteria</w:t>
      </w:r>
      <w:r>
        <w:rPr>
          <w:spacing w:val="80"/>
          <w:w w:val="105"/>
        </w:rPr>
        <w:t xml:space="preserve"> </w:t>
      </w:r>
      <w:r>
        <w:rPr>
          <w:w w:val="105"/>
        </w:rPr>
        <w:t>te</w:t>
      </w:r>
      <w:r>
        <w:rPr>
          <w:spacing w:val="80"/>
          <w:w w:val="105"/>
        </w:rPr>
        <w:t xml:space="preserve"> </w:t>
      </w:r>
      <w:r>
        <w:rPr>
          <w:w w:val="105"/>
        </w:rPr>
        <w:t>mają</w:t>
      </w:r>
      <w:r>
        <w:rPr>
          <w:spacing w:val="80"/>
          <w:w w:val="105"/>
        </w:rPr>
        <w:t xml:space="preserve"> </w:t>
      </w:r>
      <w:r>
        <w:rPr>
          <w:w w:val="105"/>
        </w:rPr>
        <w:t>też</w:t>
      </w:r>
      <w:r>
        <w:rPr>
          <w:spacing w:val="80"/>
          <w:w w:val="105"/>
        </w:rPr>
        <w:t xml:space="preserve"> </w:t>
      </w:r>
      <w:r>
        <w:rPr>
          <w:w w:val="105"/>
        </w:rPr>
        <w:t>pomóc</w:t>
      </w:r>
      <w:r>
        <w:rPr>
          <w:spacing w:val="80"/>
          <w:w w:val="105"/>
        </w:rPr>
        <w:t xml:space="preserve"> </w:t>
      </w:r>
      <w:r>
        <w:rPr>
          <w:w w:val="105"/>
        </w:rPr>
        <w:t>uczniowi w przygotowaniu się do następnej lekcji, odrobieniu zadanej pracy domowej, kartkówki czy sprawdzianu, w taki sposób by cel postawiony na początku pracy został zrealizowany.</w:t>
      </w:r>
      <w:r>
        <w:rPr>
          <w:w w:val="105"/>
          <w:position w:val="7"/>
          <w:sz w:val="13"/>
        </w:rPr>
        <w:t>13</w:t>
      </w:r>
    </w:p>
    <w:p w:rsidR="00405A49" w:rsidRDefault="00000000">
      <w:pPr>
        <w:pStyle w:val="Tekstpodstawowy"/>
        <w:spacing w:before="6" w:line="352" w:lineRule="auto"/>
        <w:ind w:left="233" w:right="221" w:firstLine="691"/>
        <w:jc w:val="both"/>
      </w:pPr>
      <w:r>
        <w:rPr>
          <w:w w:val="105"/>
        </w:rPr>
        <w:t>Pamiętajmy jednak, że proces nauczania nie ma wyłącznie charakteru linearnego i</w:t>
      </w:r>
      <w:r>
        <w:rPr>
          <w:spacing w:val="-1"/>
          <w:w w:val="105"/>
        </w:rPr>
        <w:t xml:space="preserve"> </w:t>
      </w:r>
      <w:r>
        <w:rPr>
          <w:w w:val="105"/>
        </w:rPr>
        <w:t>formuła PPP (</w:t>
      </w:r>
      <w:proofErr w:type="spellStart"/>
      <w:r>
        <w:rPr>
          <w:i/>
          <w:w w:val="105"/>
        </w:rPr>
        <w:t>Presentación</w:t>
      </w:r>
      <w:proofErr w:type="spellEnd"/>
      <w:r>
        <w:rPr>
          <w:i/>
          <w:w w:val="105"/>
        </w:rPr>
        <w:t xml:space="preserve">, </w:t>
      </w:r>
      <w:proofErr w:type="gramStart"/>
      <w:r>
        <w:rPr>
          <w:i/>
          <w:w w:val="105"/>
        </w:rPr>
        <w:t>Pr{</w:t>
      </w:r>
      <w:proofErr w:type="spellStart"/>
      <w:proofErr w:type="gramEnd"/>
      <w:r>
        <w:rPr>
          <w:i/>
          <w:w w:val="105"/>
        </w:rPr>
        <w:t>ctica</w:t>
      </w:r>
      <w:proofErr w:type="spellEnd"/>
      <w:r>
        <w:rPr>
          <w:i/>
          <w:w w:val="105"/>
        </w:rPr>
        <w:t xml:space="preserve">, </w:t>
      </w:r>
      <w:proofErr w:type="spellStart"/>
      <w:r>
        <w:rPr>
          <w:i/>
          <w:w w:val="105"/>
        </w:rPr>
        <w:t>Producción</w:t>
      </w:r>
      <w:proofErr w:type="spellEnd"/>
      <w:r>
        <w:rPr>
          <w:w w:val="105"/>
        </w:rPr>
        <w:t>) jest najczęstszym, ale nie jedynym możliwym rozwiązaniem metodycznym.</w:t>
      </w:r>
    </w:p>
    <w:p w:rsidR="00405A49" w:rsidRDefault="00405A49">
      <w:pPr>
        <w:pStyle w:val="Tekstpodstawowy"/>
      </w:pPr>
    </w:p>
    <w:p w:rsidR="00405A49" w:rsidRDefault="00405A49">
      <w:pPr>
        <w:pStyle w:val="Tekstpodstawowy"/>
        <w:spacing w:before="246"/>
      </w:pPr>
    </w:p>
    <w:p w:rsidR="00405A49" w:rsidRDefault="00000000">
      <w:pPr>
        <w:pStyle w:val="Nagwek1"/>
        <w:numPr>
          <w:ilvl w:val="0"/>
          <w:numId w:val="104"/>
        </w:numPr>
        <w:tabs>
          <w:tab w:val="left" w:pos="505"/>
        </w:tabs>
        <w:ind w:left="505" w:hanging="286"/>
      </w:pPr>
      <w:r>
        <w:t>METODY</w:t>
      </w:r>
      <w:r>
        <w:rPr>
          <w:spacing w:val="-10"/>
        </w:rPr>
        <w:t xml:space="preserve"> </w:t>
      </w:r>
      <w:r>
        <w:t>I</w:t>
      </w:r>
      <w:r>
        <w:rPr>
          <w:spacing w:val="-11"/>
        </w:rPr>
        <w:t xml:space="preserve"> </w:t>
      </w:r>
      <w:r>
        <w:t>TECHNIKI</w:t>
      </w:r>
      <w:r>
        <w:rPr>
          <w:spacing w:val="-11"/>
        </w:rPr>
        <w:t xml:space="preserve"> </w:t>
      </w:r>
      <w:r>
        <w:rPr>
          <w:spacing w:val="-2"/>
        </w:rPr>
        <w:t>NAUCZANIA</w:t>
      </w:r>
    </w:p>
    <w:p w:rsidR="00405A49" w:rsidRDefault="00405A49">
      <w:pPr>
        <w:pStyle w:val="Tekstpodstawowy"/>
        <w:spacing w:before="188"/>
        <w:rPr>
          <w:b/>
          <w:sz w:val="28"/>
        </w:rPr>
      </w:pPr>
    </w:p>
    <w:p w:rsidR="00405A49" w:rsidRDefault="00000000">
      <w:pPr>
        <w:pStyle w:val="Tekstpodstawowy"/>
        <w:spacing w:before="1" w:line="352" w:lineRule="auto"/>
        <w:ind w:left="219" w:right="221" w:firstLine="706"/>
        <w:jc w:val="both"/>
      </w:pPr>
      <w:r>
        <w:rPr>
          <w:w w:val="105"/>
        </w:rPr>
        <w:t xml:space="preserve">Program nauczania </w:t>
      </w:r>
      <w:proofErr w:type="spellStart"/>
      <w:r>
        <w:rPr>
          <w:i/>
          <w:w w:val="105"/>
        </w:rPr>
        <w:t>Explora</w:t>
      </w:r>
      <w:proofErr w:type="spellEnd"/>
      <w:r>
        <w:rPr>
          <w:i/>
          <w:w w:val="105"/>
        </w:rPr>
        <w:t xml:space="preserve"> </w:t>
      </w:r>
      <w:r>
        <w:rPr>
          <w:w w:val="105"/>
        </w:rPr>
        <w:t>przedstawia również jakich metod nauczania języka hiszpańskiego oraz technik wprowadzania i utrwalania materiału powinien używać nauczyciel by założone cele zostały osiągnięte.</w:t>
      </w:r>
      <w:r>
        <w:rPr>
          <w:spacing w:val="-2"/>
          <w:w w:val="105"/>
        </w:rPr>
        <w:t xml:space="preserve"> </w:t>
      </w:r>
      <w:r>
        <w:rPr>
          <w:w w:val="105"/>
        </w:rPr>
        <w:t>Przedstawione zostaną</w:t>
      </w:r>
      <w:r>
        <w:rPr>
          <w:spacing w:val="-4"/>
          <w:w w:val="105"/>
        </w:rPr>
        <w:t xml:space="preserve"> </w:t>
      </w:r>
      <w:r>
        <w:rPr>
          <w:w w:val="105"/>
        </w:rPr>
        <w:t>także formy</w:t>
      </w:r>
      <w:r>
        <w:rPr>
          <w:spacing w:val="-5"/>
          <w:w w:val="105"/>
        </w:rPr>
        <w:t xml:space="preserve"> </w:t>
      </w:r>
      <w:r>
        <w:rPr>
          <w:w w:val="105"/>
        </w:rPr>
        <w:t>pracy,</w:t>
      </w:r>
      <w:r>
        <w:rPr>
          <w:spacing w:val="-10"/>
          <w:w w:val="105"/>
        </w:rPr>
        <w:t xml:space="preserve"> </w:t>
      </w:r>
      <w:r>
        <w:rPr>
          <w:w w:val="105"/>
        </w:rPr>
        <w:t>które</w:t>
      </w:r>
      <w:r>
        <w:rPr>
          <w:spacing w:val="-8"/>
          <w:w w:val="105"/>
        </w:rPr>
        <w:t xml:space="preserve"> </w:t>
      </w:r>
      <w:r>
        <w:rPr>
          <w:w w:val="105"/>
        </w:rPr>
        <w:t>nauczyciel</w:t>
      </w:r>
      <w:r>
        <w:rPr>
          <w:spacing w:val="-12"/>
          <w:w w:val="105"/>
        </w:rPr>
        <w:t xml:space="preserve"> </w:t>
      </w:r>
      <w:r>
        <w:rPr>
          <w:w w:val="105"/>
        </w:rPr>
        <w:t>powinien</w:t>
      </w:r>
      <w:r>
        <w:rPr>
          <w:spacing w:val="-10"/>
          <w:w w:val="105"/>
        </w:rPr>
        <w:t xml:space="preserve"> </w:t>
      </w:r>
      <w:r>
        <w:rPr>
          <w:w w:val="105"/>
        </w:rPr>
        <w:t>zastosować.</w:t>
      </w:r>
      <w:r>
        <w:rPr>
          <w:spacing w:val="-10"/>
          <w:w w:val="105"/>
        </w:rPr>
        <w:t xml:space="preserve"> </w:t>
      </w:r>
      <w:r>
        <w:rPr>
          <w:w w:val="105"/>
        </w:rPr>
        <w:t>Aby</w:t>
      </w:r>
      <w:r>
        <w:rPr>
          <w:spacing w:val="-11"/>
          <w:w w:val="105"/>
        </w:rPr>
        <w:t xml:space="preserve"> </w:t>
      </w:r>
      <w:r>
        <w:rPr>
          <w:w w:val="105"/>
        </w:rPr>
        <w:t>lekcje</w:t>
      </w:r>
      <w:r>
        <w:rPr>
          <w:spacing w:val="-8"/>
          <w:w w:val="105"/>
        </w:rPr>
        <w:t xml:space="preserve"> </w:t>
      </w:r>
      <w:r>
        <w:rPr>
          <w:w w:val="105"/>
        </w:rPr>
        <w:t>języka</w:t>
      </w:r>
      <w:r>
        <w:rPr>
          <w:spacing w:val="-12"/>
          <w:w w:val="105"/>
        </w:rPr>
        <w:t xml:space="preserve"> </w:t>
      </w:r>
      <w:r>
        <w:rPr>
          <w:w w:val="105"/>
        </w:rPr>
        <w:t>hiszpańskiego były dla ucznia atrakcyjne, a jednocześnie motywowały go do nauki, należy stosować zróżnicowane metody i techniki nauczania oraz formy pracy.</w:t>
      </w:r>
    </w:p>
    <w:p w:rsidR="00405A49" w:rsidRDefault="00405A49">
      <w:pPr>
        <w:pStyle w:val="Tekstpodstawowy"/>
        <w:spacing w:before="122"/>
      </w:pPr>
    </w:p>
    <w:p w:rsidR="00405A49" w:rsidRDefault="00000000">
      <w:pPr>
        <w:pStyle w:val="Akapitzlist"/>
        <w:numPr>
          <w:ilvl w:val="1"/>
          <w:numId w:val="104"/>
        </w:numPr>
        <w:tabs>
          <w:tab w:val="left" w:pos="634"/>
        </w:tabs>
        <w:ind w:left="634" w:hanging="415"/>
        <w:rPr>
          <w:sz w:val="23"/>
        </w:rPr>
      </w:pPr>
      <w:r>
        <w:rPr>
          <w:w w:val="105"/>
          <w:sz w:val="23"/>
        </w:rPr>
        <w:t>RODZAJE</w:t>
      </w:r>
      <w:r>
        <w:rPr>
          <w:spacing w:val="-11"/>
          <w:w w:val="105"/>
          <w:sz w:val="23"/>
        </w:rPr>
        <w:t xml:space="preserve"> </w:t>
      </w:r>
      <w:r>
        <w:rPr>
          <w:w w:val="105"/>
          <w:sz w:val="23"/>
        </w:rPr>
        <w:t>METOD</w:t>
      </w:r>
      <w:r>
        <w:rPr>
          <w:spacing w:val="-11"/>
          <w:w w:val="105"/>
          <w:sz w:val="23"/>
        </w:rPr>
        <w:t xml:space="preserve"> </w:t>
      </w:r>
      <w:r>
        <w:rPr>
          <w:w w:val="105"/>
          <w:sz w:val="23"/>
        </w:rPr>
        <w:t>I</w:t>
      </w:r>
      <w:r>
        <w:rPr>
          <w:spacing w:val="-10"/>
          <w:w w:val="105"/>
          <w:sz w:val="23"/>
        </w:rPr>
        <w:t xml:space="preserve"> </w:t>
      </w:r>
      <w:r>
        <w:rPr>
          <w:w w:val="105"/>
          <w:sz w:val="23"/>
        </w:rPr>
        <w:t>TECHNIK</w:t>
      </w:r>
      <w:r>
        <w:rPr>
          <w:spacing w:val="-4"/>
          <w:w w:val="105"/>
          <w:sz w:val="23"/>
        </w:rPr>
        <w:t xml:space="preserve"> </w:t>
      </w:r>
      <w:r>
        <w:rPr>
          <w:spacing w:val="-2"/>
          <w:w w:val="105"/>
          <w:sz w:val="23"/>
        </w:rPr>
        <w:t>NAUCZANIA</w:t>
      </w:r>
    </w:p>
    <w:p w:rsidR="00405A49" w:rsidRDefault="00405A49">
      <w:pPr>
        <w:pStyle w:val="Tekstpodstawowy"/>
        <w:spacing w:before="236"/>
      </w:pPr>
    </w:p>
    <w:p w:rsidR="00405A49" w:rsidRDefault="00000000">
      <w:pPr>
        <w:pStyle w:val="Tekstpodstawowy"/>
        <w:spacing w:line="352" w:lineRule="auto"/>
        <w:ind w:left="219" w:right="214" w:firstLine="706"/>
        <w:jc w:val="both"/>
      </w:pPr>
      <w:r>
        <w:rPr>
          <w:w w:val="105"/>
        </w:rPr>
        <w:t>„Metodę można zdefiniować jako zespół technik powiązanych ze sobą wspólną koncepcją przyswajania języka.”</w:t>
      </w:r>
      <w:r>
        <w:rPr>
          <w:w w:val="105"/>
          <w:position w:val="7"/>
          <w:sz w:val="13"/>
        </w:rPr>
        <w:t>14</w:t>
      </w:r>
      <w:r>
        <w:rPr>
          <w:spacing w:val="40"/>
          <w:w w:val="105"/>
          <w:position w:val="7"/>
          <w:sz w:val="13"/>
        </w:rPr>
        <w:t xml:space="preserve"> </w:t>
      </w:r>
      <w:r>
        <w:rPr>
          <w:w w:val="105"/>
        </w:rPr>
        <w:t>Metoda nauczania to sposób pracy nauczyciela ze słuchaczem, aby prowadził do osiągnięcia zakładanych celów edukacyjnych. Technikami zaś nazywamy wszystkie czynności nauczyciela i ucznia w</w:t>
      </w:r>
      <w:r>
        <w:rPr>
          <w:spacing w:val="-2"/>
          <w:w w:val="105"/>
        </w:rPr>
        <w:t xml:space="preserve"> </w:t>
      </w:r>
      <w:r>
        <w:rPr>
          <w:w w:val="105"/>
        </w:rPr>
        <w:t>klasie podczas</w:t>
      </w:r>
      <w:r>
        <w:rPr>
          <w:spacing w:val="-4"/>
          <w:w w:val="105"/>
        </w:rPr>
        <w:t xml:space="preserve"> </w:t>
      </w:r>
      <w:r>
        <w:rPr>
          <w:w w:val="105"/>
        </w:rPr>
        <w:t>procesu</w:t>
      </w:r>
      <w:r>
        <w:rPr>
          <w:spacing w:val="-4"/>
          <w:w w:val="105"/>
        </w:rPr>
        <w:t xml:space="preserve"> </w:t>
      </w:r>
      <w:r>
        <w:rPr>
          <w:w w:val="105"/>
        </w:rPr>
        <w:t>nauczania. Przy</w:t>
      </w:r>
      <w:r>
        <w:rPr>
          <w:spacing w:val="-1"/>
          <w:w w:val="105"/>
        </w:rPr>
        <w:t xml:space="preserve"> </w:t>
      </w:r>
      <w:r>
        <w:rPr>
          <w:w w:val="105"/>
        </w:rPr>
        <w:t>doborze metod</w:t>
      </w:r>
      <w:r>
        <w:rPr>
          <w:spacing w:val="-6"/>
          <w:w w:val="105"/>
        </w:rPr>
        <w:t xml:space="preserve"> </w:t>
      </w:r>
      <w:r>
        <w:rPr>
          <w:w w:val="105"/>
        </w:rPr>
        <w:t>i</w:t>
      </w:r>
      <w:r>
        <w:rPr>
          <w:spacing w:val="-2"/>
          <w:w w:val="105"/>
        </w:rPr>
        <w:t xml:space="preserve"> </w:t>
      </w:r>
      <w:r>
        <w:rPr>
          <w:w w:val="105"/>
        </w:rPr>
        <w:t>technik</w:t>
      </w:r>
      <w:r>
        <w:rPr>
          <w:spacing w:val="-1"/>
          <w:w w:val="105"/>
        </w:rPr>
        <w:t xml:space="preserve"> </w:t>
      </w:r>
      <w:r>
        <w:rPr>
          <w:w w:val="105"/>
        </w:rPr>
        <w:t>nauczania</w:t>
      </w:r>
      <w:r>
        <w:rPr>
          <w:spacing w:val="-8"/>
          <w:w w:val="105"/>
        </w:rPr>
        <w:t xml:space="preserve"> </w:t>
      </w:r>
      <w:r>
        <w:rPr>
          <w:w w:val="105"/>
        </w:rPr>
        <w:t>należy brać</w:t>
      </w:r>
      <w:r>
        <w:rPr>
          <w:spacing w:val="40"/>
          <w:w w:val="105"/>
        </w:rPr>
        <w:t xml:space="preserve"> </w:t>
      </w:r>
      <w:r>
        <w:rPr>
          <w:w w:val="105"/>
        </w:rPr>
        <w:t>pod</w:t>
      </w:r>
      <w:r>
        <w:rPr>
          <w:spacing w:val="40"/>
          <w:w w:val="105"/>
        </w:rPr>
        <w:t xml:space="preserve"> </w:t>
      </w:r>
      <w:r>
        <w:rPr>
          <w:w w:val="105"/>
        </w:rPr>
        <w:t>uwagę</w:t>
      </w:r>
      <w:r>
        <w:rPr>
          <w:spacing w:val="40"/>
          <w:w w:val="105"/>
        </w:rPr>
        <w:t xml:space="preserve"> </w:t>
      </w:r>
      <w:r>
        <w:rPr>
          <w:w w:val="105"/>
        </w:rPr>
        <w:t>czy</w:t>
      </w:r>
      <w:r>
        <w:rPr>
          <w:spacing w:val="40"/>
          <w:w w:val="105"/>
        </w:rPr>
        <w:t xml:space="preserve"> </w:t>
      </w:r>
      <w:r>
        <w:rPr>
          <w:w w:val="105"/>
        </w:rPr>
        <w:t>i</w:t>
      </w:r>
      <w:r>
        <w:rPr>
          <w:spacing w:val="40"/>
          <w:w w:val="105"/>
        </w:rPr>
        <w:t xml:space="preserve"> </w:t>
      </w:r>
      <w:r>
        <w:rPr>
          <w:w w:val="105"/>
        </w:rPr>
        <w:t>w</w:t>
      </w:r>
      <w:r>
        <w:rPr>
          <w:spacing w:val="34"/>
          <w:w w:val="105"/>
        </w:rPr>
        <w:t xml:space="preserve"> </w:t>
      </w:r>
      <w:r>
        <w:rPr>
          <w:w w:val="105"/>
        </w:rPr>
        <w:t>jakim</w:t>
      </w:r>
      <w:r>
        <w:rPr>
          <w:spacing w:val="40"/>
          <w:w w:val="105"/>
        </w:rPr>
        <w:t xml:space="preserve"> </w:t>
      </w:r>
      <w:r>
        <w:rPr>
          <w:w w:val="105"/>
        </w:rPr>
        <w:t>stopniu</w:t>
      </w:r>
      <w:r>
        <w:rPr>
          <w:spacing w:val="40"/>
          <w:w w:val="105"/>
        </w:rPr>
        <w:t xml:space="preserve"> </w:t>
      </w:r>
      <w:r>
        <w:rPr>
          <w:w w:val="105"/>
        </w:rPr>
        <w:t>wywołują</w:t>
      </w:r>
      <w:r>
        <w:rPr>
          <w:spacing w:val="40"/>
          <w:w w:val="105"/>
        </w:rPr>
        <w:t xml:space="preserve"> </w:t>
      </w:r>
      <w:r>
        <w:rPr>
          <w:w w:val="105"/>
        </w:rPr>
        <w:t>one</w:t>
      </w:r>
      <w:r>
        <w:rPr>
          <w:spacing w:val="40"/>
          <w:w w:val="105"/>
        </w:rPr>
        <w:t xml:space="preserve"> </w:t>
      </w:r>
      <w:r>
        <w:rPr>
          <w:w w:val="105"/>
        </w:rPr>
        <w:t>aktywność,</w:t>
      </w:r>
      <w:r>
        <w:rPr>
          <w:spacing w:val="40"/>
          <w:w w:val="105"/>
        </w:rPr>
        <w:t xml:space="preserve"> </w:t>
      </w:r>
      <w:r>
        <w:rPr>
          <w:w w:val="105"/>
        </w:rPr>
        <w:t>samodzielność</w:t>
      </w:r>
      <w:r>
        <w:rPr>
          <w:spacing w:val="40"/>
          <w:w w:val="105"/>
        </w:rPr>
        <w:t xml:space="preserve"> </w:t>
      </w:r>
      <w:r>
        <w:rPr>
          <w:w w:val="105"/>
        </w:rPr>
        <w:t>i</w:t>
      </w:r>
      <w:r>
        <w:rPr>
          <w:spacing w:val="-6"/>
          <w:w w:val="105"/>
        </w:rPr>
        <w:t xml:space="preserve"> </w:t>
      </w:r>
      <w:r>
        <w:rPr>
          <w:w w:val="105"/>
        </w:rPr>
        <w:t>zaangażowanie</w:t>
      </w:r>
      <w:r>
        <w:rPr>
          <w:spacing w:val="80"/>
          <w:w w:val="105"/>
        </w:rPr>
        <w:t xml:space="preserve"> </w:t>
      </w:r>
      <w:r>
        <w:rPr>
          <w:w w:val="105"/>
        </w:rPr>
        <w:t>słuchacza.</w:t>
      </w:r>
      <w:r>
        <w:rPr>
          <w:spacing w:val="75"/>
          <w:w w:val="105"/>
        </w:rPr>
        <w:t xml:space="preserve"> </w:t>
      </w:r>
      <w:r>
        <w:rPr>
          <w:w w:val="105"/>
        </w:rPr>
        <w:t>Jednym</w:t>
      </w:r>
      <w:r>
        <w:rPr>
          <w:spacing w:val="76"/>
          <w:w w:val="105"/>
        </w:rPr>
        <w:t xml:space="preserve"> </w:t>
      </w:r>
      <w:r>
        <w:rPr>
          <w:w w:val="105"/>
        </w:rPr>
        <w:t>z</w:t>
      </w:r>
      <w:r>
        <w:rPr>
          <w:spacing w:val="73"/>
          <w:w w:val="105"/>
        </w:rPr>
        <w:t xml:space="preserve"> </w:t>
      </w:r>
      <w:r>
        <w:rPr>
          <w:w w:val="105"/>
        </w:rPr>
        <w:t>nieodzownych</w:t>
      </w:r>
      <w:r>
        <w:rPr>
          <w:spacing w:val="80"/>
          <w:w w:val="105"/>
        </w:rPr>
        <w:t xml:space="preserve"> </w:t>
      </w:r>
      <w:r>
        <w:rPr>
          <w:w w:val="105"/>
        </w:rPr>
        <w:t>czynników</w:t>
      </w:r>
      <w:r>
        <w:rPr>
          <w:spacing w:val="80"/>
          <w:w w:val="105"/>
        </w:rPr>
        <w:t xml:space="preserve"> </w:t>
      </w:r>
      <w:r>
        <w:rPr>
          <w:w w:val="105"/>
        </w:rPr>
        <w:t>doboru</w:t>
      </w:r>
      <w:r>
        <w:rPr>
          <w:spacing w:val="71"/>
          <w:w w:val="105"/>
        </w:rPr>
        <w:t xml:space="preserve"> </w:t>
      </w:r>
      <w:r>
        <w:rPr>
          <w:w w:val="105"/>
        </w:rPr>
        <w:t>metod</w:t>
      </w:r>
    </w:p>
    <w:p w:rsidR="00405A49" w:rsidRDefault="00405A49">
      <w:pPr>
        <w:pStyle w:val="Tekstpodstawowy"/>
        <w:rPr>
          <w:sz w:val="20"/>
        </w:rPr>
      </w:pPr>
    </w:p>
    <w:p w:rsidR="00405A49" w:rsidRDefault="00405A49">
      <w:pPr>
        <w:pStyle w:val="Tekstpodstawowy"/>
        <w:rPr>
          <w:sz w:val="20"/>
        </w:rPr>
      </w:pPr>
    </w:p>
    <w:p w:rsidR="00405A49" w:rsidRDefault="00000000">
      <w:pPr>
        <w:pStyle w:val="Tekstpodstawowy"/>
        <w:spacing w:before="49"/>
        <w:rPr>
          <w:sz w:val="20"/>
        </w:rPr>
      </w:pPr>
      <w:r>
        <w:rPr>
          <w:noProof/>
        </w:rPr>
        <mc:AlternateContent>
          <mc:Choice Requires="wps">
            <w:drawing>
              <wp:anchor distT="0" distB="0" distL="0" distR="0" simplePos="0" relativeHeight="487593984" behindDoc="1" locked="0" layoutInCell="1" allowOverlap="1">
                <wp:simplePos x="0" y="0"/>
                <wp:positionH relativeFrom="page">
                  <wp:posOffset>901293</wp:posOffset>
                </wp:positionH>
                <wp:positionV relativeFrom="paragraph">
                  <wp:posOffset>186455</wp:posOffset>
                </wp:positionV>
                <wp:extent cx="1830070" cy="9525"/>
                <wp:effectExtent l="0" t="0" r="0" b="0"/>
                <wp:wrapTopAndBottom/>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14.681572pt;width:144.1pt;height:.72003pt;mso-position-horizontal-relative:page;mso-position-vertical-relative:paragraph;z-index:-15722496;mso-wrap-distance-left:0;mso-wrap-distance-right:0" id="docshape25" filled="true" fillcolor="#000000" stroked="false">
                <v:fill type="solid"/>
                <w10:wrap type="topAndBottom"/>
              </v:rect>
            </w:pict>
          </mc:Fallback>
        </mc:AlternateContent>
      </w:r>
    </w:p>
    <w:p w:rsidR="00405A49" w:rsidRDefault="00000000">
      <w:pPr>
        <w:spacing w:before="135"/>
        <w:ind w:left="219"/>
        <w:rPr>
          <w:i/>
          <w:sz w:val="16"/>
        </w:rPr>
      </w:pPr>
      <w:r>
        <w:rPr>
          <w:spacing w:val="-2"/>
          <w:position w:val="4"/>
          <w:sz w:val="10"/>
        </w:rPr>
        <w:t>13</w:t>
      </w:r>
      <w:r>
        <w:rPr>
          <w:spacing w:val="77"/>
          <w:position w:val="4"/>
          <w:sz w:val="10"/>
        </w:rPr>
        <w:t xml:space="preserve"> </w:t>
      </w:r>
      <w:hyperlink r:id="rId22">
        <w:r>
          <w:rPr>
            <w:i/>
            <w:spacing w:val="-2"/>
            <w:sz w:val="16"/>
          </w:rPr>
          <w:t>www.ceo.org.pl/pl/ok/news/elementy-oceniania-ksztaltujacego</w:t>
        </w:r>
      </w:hyperlink>
    </w:p>
    <w:p w:rsidR="00405A49" w:rsidRDefault="00000000">
      <w:pPr>
        <w:spacing w:before="69" w:line="324" w:lineRule="auto"/>
        <w:ind w:left="219" w:right="245"/>
        <w:rPr>
          <w:sz w:val="16"/>
        </w:rPr>
      </w:pPr>
      <w:r>
        <w:rPr>
          <w:position w:val="4"/>
          <w:sz w:val="10"/>
        </w:rPr>
        <w:t>14</w:t>
      </w:r>
      <w:r>
        <w:rPr>
          <w:spacing w:val="13"/>
          <w:position w:val="4"/>
          <w:sz w:val="10"/>
        </w:rPr>
        <w:t xml:space="preserve"> </w:t>
      </w:r>
      <w:r>
        <w:rPr>
          <w:sz w:val="16"/>
        </w:rPr>
        <w:t>Kleban</w:t>
      </w:r>
      <w:r>
        <w:rPr>
          <w:spacing w:val="-1"/>
          <w:sz w:val="16"/>
        </w:rPr>
        <w:t xml:space="preserve"> </w:t>
      </w:r>
      <w:r>
        <w:rPr>
          <w:sz w:val="16"/>
        </w:rPr>
        <w:t xml:space="preserve">M. </w:t>
      </w:r>
      <w:r>
        <w:rPr>
          <w:i/>
          <w:sz w:val="16"/>
        </w:rPr>
        <w:t>Pakiet</w:t>
      </w:r>
      <w:r>
        <w:rPr>
          <w:i/>
          <w:spacing w:val="-5"/>
          <w:sz w:val="16"/>
        </w:rPr>
        <w:t xml:space="preserve"> </w:t>
      </w:r>
      <w:r>
        <w:rPr>
          <w:i/>
          <w:sz w:val="16"/>
        </w:rPr>
        <w:t>metodyczny</w:t>
      </w:r>
      <w:r>
        <w:rPr>
          <w:i/>
          <w:spacing w:val="-2"/>
          <w:sz w:val="16"/>
        </w:rPr>
        <w:t xml:space="preserve"> </w:t>
      </w:r>
      <w:r>
        <w:rPr>
          <w:i/>
          <w:sz w:val="16"/>
        </w:rPr>
        <w:t>dla</w:t>
      </w:r>
      <w:r>
        <w:rPr>
          <w:i/>
          <w:spacing w:val="-1"/>
          <w:sz w:val="16"/>
        </w:rPr>
        <w:t xml:space="preserve"> </w:t>
      </w:r>
      <w:r>
        <w:rPr>
          <w:i/>
          <w:sz w:val="16"/>
        </w:rPr>
        <w:t>nauczycieli</w:t>
      </w:r>
      <w:r>
        <w:rPr>
          <w:i/>
          <w:spacing w:val="-3"/>
          <w:sz w:val="16"/>
        </w:rPr>
        <w:t xml:space="preserve"> </w:t>
      </w:r>
      <w:r>
        <w:rPr>
          <w:i/>
          <w:sz w:val="16"/>
        </w:rPr>
        <w:t>języków</w:t>
      </w:r>
      <w:r>
        <w:rPr>
          <w:i/>
          <w:spacing w:val="-9"/>
          <w:sz w:val="16"/>
        </w:rPr>
        <w:t xml:space="preserve"> </w:t>
      </w:r>
      <w:r>
        <w:rPr>
          <w:i/>
          <w:sz w:val="16"/>
        </w:rPr>
        <w:t>obcych</w:t>
      </w:r>
      <w:r>
        <w:rPr>
          <w:i/>
          <w:spacing w:val="-2"/>
          <w:sz w:val="16"/>
        </w:rPr>
        <w:t xml:space="preserve"> </w:t>
      </w:r>
      <w:r>
        <w:rPr>
          <w:i/>
          <w:sz w:val="16"/>
        </w:rPr>
        <w:t>II</w:t>
      </w:r>
      <w:r>
        <w:rPr>
          <w:i/>
          <w:spacing w:val="-5"/>
          <w:sz w:val="16"/>
        </w:rPr>
        <w:t xml:space="preserve"> </w:t>
      </w:r>
      <w:r>
        <w:rPr>
          <w:i/>
          <w:sz w:val="16"/>
        </w:rPr>
        <w:t>etapu</w:t>
      </w:r>
      <w:r>
        <w:rPr>
          <w:i/>
          <w:spacing w:val="-4"/>
          <w:sz w:val="16"/>
        </w:rPr>
        <w:t xml:space="preserve"> </w:t>
      </w:r>
      <w:r>
        <w:rPr>
          <w:i/>
          <w:sz w:val="16"/>
        </w:rPr>
        <w:t>edukacyjnego</w:t>
      </w:r>
      <w:r>
        <w:rPr>
          <w:sz w:val="16"/>
        </w:rPr>
        <w:t>. Warszawa: Ośrodek</w:t>
      </w:r>
      <w:r>
        <w:rPr>
          <w:spacing w:val="-4"/>
          <w:sz w:val="16"/>
        </w:rPr>
        <w:t xml:space="preserve"> </w:t>
      </w:r>
      <w:r>
        <w:rPr>
          <w:sz w:val="16"/>
        </w:rPr>
        <w:t>Rozwoju</w:t>
      </w:r>
      <w:r>
        <w:rPr>
          <w:spacing w:val="-4"/>
          <w:sz w:val="16"/>
        </w:rPr>
        <w:t xml:space="preserve"> </w:t>
      </w:r>
      <w:r>
        <w:rPr>
          <w:sz w:val="16"/>
        </w:rPr>
        <w:t>Edukacji, 2014,</w:t>
      </w:r>
      <w:r>
        <w:rPr>
          <w:spacing w:val="40"/>
          <w:sz w:val="16"/>
        </w:rPr>
        <w:t xml:space="preserve"> </w:t>
      </w:r>
      <w:r>
        <w:rPr>
          <w:sz w:val="16"/>
        </w:rPr>
        <w:t>str. 27.</w:t>
      </w:r>
    </w:p>
    <w:p w:rsidR="00405A49" w:rsidRDefault="00405A49">
      <w:pPr>
        <w:spacing w:line="324" w:lineRule="auto"/>
        <w:rPr>
          <w:sz w:val="16"/>
        </w:rPr>
        <w:sectPr w:rsidR="00405A49">
          <w:pgSz w:w="11910" w:h="16850"/>
          <w:pgMar w:top="1340" w:right="1200" w:bottom="1640" w:left="1200" w:header="760" w:footer="1447" w:gutter="0"/>
          <w:cols w:space="708"/>
        </w:sectPr>
      </w:pPr>
    </w:p>
    <w:p w:rsidR="00405A49" w:rsidRDefault="00000000">
      <w:pPr>
        <w:pStyle w:val="Tekstpodstawowy"/>
        <w:spacing w:before="116" w:line="355" w:lineRule="auto"/>
        <w:ind w:left="219" w:right="231"/>
        <w:jc w:val="both"/>
      </w:pPr>
      <w:r>
        <w:rPr>
          <w:w w:val="105"/>
        </w:rPr>
        <w:lastRenderedPageBreak/>
        <w:t>i</w:t>
      </w:r>
      <w:r>
        <w:rPr>
          <w:spacing w:val="80"/>
          <w:w w:val="105"/>
        </w:rPr>
        <w:t xml:space="preserve"> </w:t>
      </w:r>
      <w:r>
        <w:rPr>
          <w:w w:val="105"/>
        </w:rPr>
        <w:t>technik</w:t>
      </w:r>
      <w:r>
        <w:rPr>
          <w:spacing w:val="80"/>
          <w:w w:val="105"/>
        </w:rPr>
        <w:t xml:space="preserve"> </w:t>
      </w:r>
      <w:r>
        <w:rPr>
          <w:w w:val="105"/>
        </w:rPr>
        <w:t>pracy</w:t>
      </w:r>
      <w:r>
        <w:rPr>
          <w:spacing w:val="80"/>
          <w:w w:val="105"/>
        </w:rPr>
        <w:t xml:space="preserve"> </w:t>
      </w:r>
      <w:r>
        <w:rPr>
          <w:w w:val="105"/>
        </w:rPr>
        <w:t>nauczyciela</w:t>
      </w:r>
      <w:r>
        <w:rPr>
          <w:spacing w:val="80"/>
          <w:w w:val="105"/>
        </w:rPr>
        <w:t xml:space="preserve"> </w:t>
      </w:r>
      <w:r>
        <w:rPr>
          <w:w w:val="105"/>
        </w:rPr>
        <w:t>z</w:t>
      </w:r>
      <w:r>
        <w:rPr>
          <w:spacing w:val="80"/>
          <w:w w:val="105"/>
        </w:rPr>
        <w:t xml:space="preserve"> </w:t>
      </w:r>
      <w:r>
        <w:rPr>
          <w:w w:val="105"/>
        </w:rPr>
        <w:t>uczniem</w:t>
      </w:r>
      <w:r>
        <w:rPr>
          <w:spacing w:val="80"/>
          <w:w w:val="105"/>
        </w:rPr>
        <w:t xml:space="preserve"> </w:t>
      </w:r>
      <w:r>
        <w:rPr>
          <w:w w:val="105"/>
        </w:rPr>
        <w:t>jest</w:t>
      </w:r>
      <w:r>
        <w:rPr>
          <w:spacing w:val="76"/>
          <w:w w:val="150"/>
        </w:rPr>
        <w:t xml:space="preserve"> </w:t>
      </w:r>
      <w:r>
        <w:rPr>
          <w:w w:val="105"/>
        </w:rPr>
        <w:t>również</w:t>
      </w:r>
      <w:r>
        <w:rPr>
          <w:spacing w:val="77"/>
          <w:w w:val="150"/>
        </w:rPr>
        <w:t xml:space="preserve"> </w:t>
      </w:r>
      <w:r>
        <w:rPr>
          <w:w w:val="105"/>
        </w:rPr>
        <w:t>wiek.</w:t>
      </w:r>
      <w:r>
        <w:rPr>
          <w:spacing w:val="80"/>
          <w:w w:val="105"/>
        </w:rPr>
        <w:t xml:space="preserve"> </w:t>
      </w:r>
      <w:r>
        <w:rPr>
          <w:w w:val="105"/>
        </w:rPr>
        <w:t>Inaczej</w:t>
      </w:r>
      <w:r>
        <w:rPr>
          <w:spacing w:val="76"/>
          <w:w w:val="150"/>
        </w:rPr>
        <w:t xml:space="preserve"> </w:t>
      </w:r>
      <w:r>
        <w:rPr>
          <w:w w:val="105"/>
        </w:rPr>
        <w:t>pracujemy</w:t>
      </w:r>
      <w:r>
        <w:rPr>
          <w:spacing w:val="40"/>
          <w:w w:val="105"/>
        </w:rPr>
        <w:t xml:space="preserve"> </w:t>
      </w:r>
      <w:r>
        <w:rPr>
          <w:w w:val="105"/>
        </w:rPr>
        <w:t>z dziećmi, inaczej z młodzieżą, a inaczej z osobą dorosłą.</w:t>
      </w:r>
    </w:p>
    <w:p w:rsidR="00405A49" w:rsidRDefault="00000000">
      <w:pPr>
        <w:pStyle w:val="Tekstpodstawowy"/>
        <w:spacing w:line="352" w:lineRule="auto"/>
        <w:ind w:left="219" w:right="216" w:firstLine="706"/>
        <w:jc w:val="both"/>
      </w:pPr>
      <w:r>
        <w:rPr>
          <w:w w:val="105"/>
        </w:rPr>
        <w:t xml:space="preserve">W programie nauczania </w:t>
      </w:r>
      <w:proofErr w:type="spellStart"/>
      <w:r>
        <w:rPr>
          <w:i/>
          <w:w w:val="105"/>
        </w:rPr>
        <w:t>Explora</w:t>
      </w:r>
      <w:proofErr w:type="spellEnd"/>
      <w:r>
        <w:rPr>
          <w:i/>
          <w:w w:val="105"/>
        </w:rPr>
        <w:t xml:space="preserve"> </w:t>
      </w:r>
      <w:r>
        <w:rPr>
          <w:w w:val="105"/>
        </w:rPr>
        <w:t xml:space="preserve">proponujemy pracę z uczniem </w:t>
      </w:r>
      <w:r>
        <w:rPr>
          <w:b/>
          <w:w w:val="105"/>
        </w:rPr>
        <w:t>metodą komunikacyjną</w:t>
      </w:r>
      <w:r>
        <w:rPr>
          <w:w w:val="105"/>
        </w:rPr>
        <w:t>, jednak częściej zwaną podejściem komunikacyjnym. Skupia ono uwagę na umiejętności skutecznego porozumiewania się w języku obcym. Celem nauki jest osiągnięcie kompetencji komunikacyjnej rozumianej jako umiejętność efektywnego porozumiewania się w sposób odpowiadający danej sytuacji. Aby to osiągnąć, trzeba oczywiście poznać formy gramatyczne danego języka, a także funkcje wypowiedzi oraz ich wzajemne zależności. Pewna doza poprawności gramatycznej jest niezbędna, by nie zablokować komunikacji językowej. Błędy językowe są</w:t>
      </w:r>
      <w:r>
        <w:rPr>
          <w:spacing w:val="-2"/>
          <w:w w:val="105"/>
        </w:rPr>
        <w:t xml:space="preserve"> </w:t>
      </w:r>
      <w:r>
        <w:rPr>
          <w:w w:val="105"/>
        </w:rPr>
        <w:t>jednak</w:t>
      </w:r>
      <w:r>
        <w:rPr>
          <w:spacing w:val="-1"/>
          <w:w w:val="105"/>
        </w:rPr>
        <w:t xml:space="preserve"> </w:t>
      </w:r>
      <w:r>
        <w:rPr>
          <w:w w:val="105"/>
        </w:rPr>
        <w:t>traktowane jako naturalny</w:t>
      </w:r>
      <w:r>
        <w:rPr>
          <w:spacing w:val="-1"/>
          <w:w w:val="105"/>
        </w:rPr>
        <w:t xml:space="preserve"> </w:t>
      </w:r>
      <w:r>
        <w:rPr>
          <w:w w:val="105"/>
        </w:rPr>
        <w:t>element procesu uczenia się.</w:t>
      </w:r>
      <w:r>
        <w:rPr>
          <w:spacing w:val="-1"/>
          <w:w w:val="105"/>
        </w:rPr>
        <w:t xml:space="preserve"> </w:t>
      </w:r>
      <w:r>
        <w:rPr>
          <w:w w:val="105"/>
        </w:rPr>
        <w:t>Zakłada się,</w:t>
      </w:r>
      <w:r>
        <w:rPr>
          <w:spacing w:val="-1"/>
          <w:w w:val="105"/>
        </w:rPr>
        <w:t xml:space="preserve"> </w:t>
      </w:r>
      <w:r>
        <w:rPr>
          <w:w w:val="105"/>
        </w:rPr>
        <w:t>iż</w:t>
      </w:r>
      <w:r>
        <w:rPr>
          <w:spacing w:val="-3"/>
          <w:w w:val="105"/>
        </w:rPr>
        <w:t xml:space="preserve"> </w:t>
      </w:r>
      <w:r>
        <w:rPr>
          <w:w w:val="105"/>
        </w:rPr>
        <w:t>będą</w:t>
      </w:r>
      <w:r>
        <w:rPr>
          <w:spacing w:val="-3"/>
          <w:w w:val="105"/>
        </w:rPr>
        <w:t xml:space="preserve"> </w:t>
      </w:r>
      <w:r>
        <w:rPr>
          <w:w w:val="105"/>
        </w:rPr>
        <w:t>one stopniowo eliminowane w</w:t>
      </w:r>
      <w:r>
        <w:rPr>
          <w:spacing w:val="-3"/>
          <w:w w:val="105"/>
        </w:rPr>
        <w:t xml:space="preserve"> </w:t>
      </w:r>
      <w:r>
        <w:rPr>
          <w:w w:val="105"/>
        </w:rPr>
        <w:t>dalszym procesie nauczania</w:t>
      </w:r>
      <w:r>
        <w:rPr>
          <w:spacing w:val="-3"/>
          <w:w w:val="105"/>
        </w:rPr>
        <w:t xml:space="preserve"> </w:t>
      </w:r>
      <w:r>
        <w:rPr>
          <w:w w:val="105"/>
        </w:rPr>
        <w:t>i uczenia się, wraz z naturalnym rozwojem sprawności językowych.</w:t>
      </w:r>
    </w:p>
    <w:p w:rsidR="00405A49" w:rsidRDefault="00000000">
      <w:pPr>
        <w:pStyle w:val="Tekstpodstawowy"/>
        <w:spacing w:line="352" w:lineRule="auto"/>
        <w:ind w:left="219" w:right="225" w:firstLine="706"/>
        <w:jc w:val="both"/>
      </w:pPr>
      <w:r>
        <w:rPr>
          <w:b/>
          <w:w w:val="105"/>
        </w:rPr>
        <w:t xml:space="preserve">Metoda </w:t>
      </w:r>
      <w:proofErr w:type="spellStart"/>
      <w:r>
        <w:rPr>
          <w:b/>
          <w:w w:val="105"/>
        </w:rPr>
        <w:t>audiolingwalna</w:t>
      </w:r>
      <w:proofErr w:type="spellEnd"/>
      <w:r>
        <w:rPr>
          <w:b/>
          <w:w w:val="105"/>
        </w:rPr>
        <w:t xml:space="preserve"> </w:t>
      </w:r>
      <w:r>
        <w:rPr>
          <w:w w:val="105"/>
        </w:rPr>
        <w:t>jest bardzo często wykorzystywana w nauczaniu na poziomach początkowych. Szczególnie przydatne jest powtarzanie za wzorem (nauczycielem lub nagraniem), chórem i indywidualnie, wielokrotne powtarzanie wyrażeń, zwrotów, słów, zdań dla wyrobienia nawyków językowych oraz uczenie się na pamięć całych zdań, ćwiczeń rytmicznych, piosenek dla usprawnienia płynności, wymowy i intonacji. Jest to metoda służąca rozwijaniu zarówno sprawności słuchania, jak i mówienia. Dzięki temu, że wprowadza ona wspólne mówienie,</w:t>
      </w:r>
      <w:r w:rsidR="007E0D73">
        <w:rPr>
          <w:spacing w:val="66"/>
          <w:w w:val="105"/>
        </w:rPr>
        <w:t xml:space="preserve"> </w:t>
      </w:r>
      <w:r>
        <w:rPr>
          <w:w w:val="105"/>
        </w:rPr>
        <w:t>zachęca</w:t>
      </w:r>
      <w:r w:rsidR="007E0D73">
        <w:rPr>
          <w:spacing w:val="40"/>
          <w:w w:val="105"/>
        </w:rPr>
        <w:t xml:space="preserve"> </w:t>
      </w:r>
      <w:r>
        <w:rPr>
          <w:w w:val="105"/>
        </w:rPr>
        <w:t>nawet</w:t>
      </w:r>
      <w:r w:rsidR="007E0D73">
        <w:rPr>
          <w:spacing w:val="65"/>
          <w:w w:val="105"/>
        </w:rPr>
        <w:t xml:space="preserve"> </w:t>
      </w:r>
      <w:r>
        <w:rPr>
          <w:w w:val="105"/>
        </w:rPr>
        <w:t>nieśmiałych</w:t>
      </w:r>
      <w:r w:rsidR="007E0D73">
        <w:rPr>
          <w:spacing w:val="40"/>
          <w:w w:val="105"/>
        </w:rPr>
        <w:t xml:space="preserve"> </w:t>
      </w:r>
      <w:r>
        <w:rPr>
          <w:w w:val="105"/>
        </w:rPr>
        <w:t>uczniów</w:t>
      </w:r>
      <w:r w:rsidR="007E0D73">
        <w:rPr>
          <w:spacing w:val="40"/>
          <w:w w:val="105"/>
        </w:rPr>
        <w:t xml:space="preserve"> </w:t>
      </w:r>
      <w:r>
        <w:rPr>
          <w:w w:val="105"/>
        </w:rPr>
        <w:t>do</w:t>
      </w:r>
      <w:r w:rsidR="007E0D73">
        <w:rPr>
          <w:spacing w:val="40"/>
          <w:w w:val="105"/>
        </w:rPr>
        <w:t xml:space="preserve"> </w:t>
      </w:r>
      <w:r>
        <w:rPr>
          <w:w w:val="105"/>
        </w:rPr>
        <w:t>powtarzania</w:t>
      </w:r>
      <w:r w:rsidR="007E0D73">
        <w:rPr>
          <w:spacing w:val="40"/>
          <w:w w:val="105"/>
        </w:rPr>
        <w:t xml:space="preserve"> </w:t>
      </w:r>
      <w:r>
        <w:rPr>
          <w:w w:val="105"/>
        </w:rPr>
        <w:t>tekstów (tj. słów, wyrażeń, zwrotów itd.).</w:t>
      </w:r>
    </w:p>
    <w:p w:rsidR="00405A49" w:rsidRDefault="00000000">
      <w:pPr>
        <w:pStyle w:val="Tekstpodstawowy"/>
        <w:spacing w:before="9" w:line="352" w:lineRule="auto"/>
        <w:ind w:left="233" w:right="222" w:firstLine="691"/>
        <w:jc w:val="both"/>
      </w:pPr>
      <w:r>
        <w:rPr>
          <w:b/>
          <w:w w:val="105"/>
        </w:rPr>
        <w:t xml:space="preserve">TPR </w:t>
      </w:r>
      <w:r>
        <w:rPr>
          <w:w w:val="105"/>
        </w:rPr>
        <w:t>(</w:t>
      </w:r>
      <w:r>
        <w:rPr>
          <w:b/>
          <w:w w:val="105"/>
        </w:rPr>
        <w:t>metoda reagowania całym ciałem</w:t>
      </w:r>
      <w:r>
        <w:rPr>
          <w:w w:val="105"/>
        </w:rPr>
        <w:t>) jest tym bardziej przydatna, im niższy jest wiek uczniów. Metoda ta zakłada, że nauczyciel wspomaga swoje polecenia językiem ciała, a uczniowie pokazują zrozumienie poleceń nauczyciela ruchem lub gestem. Uczniowie zachęcani są do przedstawiania za pomocą pantomimy i zgadywania znaczenia wyrazów (rzeczowników, przymiotników, czasowników itp.). Metoda ta służy rozwijaniu sprawności słuchania.</w:t>
      </w:r>
    </w:p>
    <w:p w:rsidR="00405A49" w:rsidRDefault="00000000">
      <w:pPr>
        <w:pStyle w:val="Tekstpodstawowy"/>
        <w:spacing w:before="1" w:line="352" w:lineRule="auto"/>
        <w:ind w:left="233" w:right="220" w:firstLine="691"/>
        <w:jc w:val="both"/>
        <w:rPr>
          <w:sz w:val="13"/>
        </w:rPr>
      </w:pPr>
      <w:r>
        <w:rPr>
          <w:b/>
          <w:w w:val="105"/>
        </w:rPr>
        <w:t>Metoda</w:t>
      </w:r>
      <w:r>
        <w:rPr>
          <w:b/>
          <w:spacing w:val="-10"/>
          <w:w w:val="105"/>
        </w:rPr>
        <w:t xml:space="preserve"> </w:t>
      </w:r>
      <w:r>
        <w:rPr>
          <w:b/>
          <w:w w:val="105"/>
        </w:rPr>
        <w:t>naturalna</w:t>
      </w:r>
      <w:r>
        <w:rPr>
          <w:b/>
          <w:spacing w:val="-7"/>
          <w:w w:val="105"/>
        </w:rPr>
        <w:t xml:space="preserve"> </w:t>
      </w:r>
      <w:r>
        <w:rPr>
          <w:w w:val="105"/>
        </w:rPr>
        <w:t>bazuje</w:t>
      </w:r>
      <w:r>
        <w:rPr>
          <w:spacing w:val="-11"/>
          <w:w w:val="105"/>
        </w:rPr>
        <w:t xml:space="preserve"> </w:t>
      </w:r>
      <w:r>
        <w:rPr>
          <w:w w:val="105"/>
        </w:rPr>
        <w:t>na</w:t>
      </w:r>
      <w:r>
        <w:rPr>
          <w:spacing w:val="-10"/>
          <w:w w:val="105"/>
        </w:rPr>
        <w:t xml:space="preserve"> </w:t>
      </w:r>
      <w:r>
        <w:rPr>
          <w:w w:val="105"/>
        </w:rPr>
        <w:t>słuchaniu</w:t>
      </w:r>
      <w:r>
        <w:rPr>
          <w:spacing w:val="-12"/>
          <w:w w:val="105"/>
        </w:rPr>
        <w:t xml:space="preserve"> </w:t>
      </w:r>
      <w:r>
        <w:rPr>
          <w:w w:val="105"/>
        </w:rPr>
        <w:t>wypowiedzi</w:t>
      </w:r>
      <w:r>
        <w:rPr>
          <w:spacing w:val="-16"/>
          <w:w w:val="105"/>
        </w:rPr>
        <w:t xml:space="preserve"> </w:t>
      </w:r>
      <w:r>
        <w:rPr>
          <w:w w:val="105"/>
        </w:rPr>
        <w:t>obcojęzycznej</w:t>
      </w:r>
      <w:r>
        <w:rPr>
          <w:spacing w:val="-5"/>
          <w:w w:val="105"/>
        </w:rPr>
        <w:t xml:space="preserve"> </w:t>
      </w:r>
      <w:r>
        <w:rPr>
          <w:w w:val="105"/>
        </w:rPr>
        <w:t>wynikającej ze</w:t>
      </w:r>
      <w:r>
        <w:rPr>
          <w:spacing w:val="-5"/>
          <w:w w:val="105"/>
        </w:rPr>
        <w:t xml:space="preserve"> </w:t>
      </w:r>
      <w:r>
        <w:rPr>
          <w:w w:val="105"/>
        </w:rPr>
        <w:t>zrozumiałej dla</w:t>
      </w:r>
      <w:r>
        <w:rPr>
          <w:spacing w:val="-3"/>
          <w:w w:val="105"/>
        </w:rPr>
        <w:t xml:space="preserve"> </w:t>
      </w:r>
      <w:r>
        <w:rPr>
          <w:w w:val="105"/>
        </w:rPr>
        <w:t>słuchacza</w:t>
      </w:r>
      <w:r>
        <w:rPr>
          <w:spacing w:val="-3"/>
          <w:w w:val="105"/>
        </w:rPr>
        <w:t xml:space="preserve"> </w:t>
      </w:r>
      <w:r>
        <w:rPr>
          <w:w w:val="105"/>
        </w:rPr>
        <w:t>sytuacji.</w:t>
      </w:r>
      <w:r>
        <w:rPr>
          <w:spacing w:val="-7"/>
          <w:w w:val="105"/>
        </w:rPr>
        <w:t xml:space="preserve"> </w:t>
      </w:r>
      <w:r>
        <w:rPr>
          <w:w w:val="105"/>
        </w:rPr>
        <w:t>W podobny sposób</w:t>
      </w:r>
      <w:r>
        <w:rPr>
          <w:spacing w:val="-7"/>
          <w:w w:val="105"/>
        </w:rPr>
        <w:t xml:space="preserve"> </w:t>
      </w:r>
      <w:r>
        <w:rPr>
          <w:w w:val="105"/>
        </w:rPr>
        <w:t>małe dzieci</w:t>
      </w:r>
      <w:r>
        <w:rPr>
          <w:spacing w:val="-4"/>
          <w:w w:val="105"/>
        </w:rPr>
        <w:t xml:space="preserve"> </w:t>
      </w:r>
      <w:r>
        <w:rPr>
          <w:w w:val="105"/>
        </w:rPr>
        <w:t>uczą</w:t>
      </w:r>
      <w:r>
        <w:rPr>
          <w:spacing w:val="-3"/>
          <w:w w:val="105"/>
        </w:rPr>
        <w:t xml:space="preserve"> </w:t>
      </w:r>
      <w:r>
        <w:rPr>
          <w:w w:val="105"/>
        </w:rPr>
        <w:t>się</w:t>
      </w:r>
      <w:r>
        <w:rPr>
          <w:spacing w:val="-5"/>
          <w:w w:val="105"/>
        </w:rPr>
        <w:t xml:space="preserve"> </w:t>
      </w:r>
      <w:r>
        <w:rPr>
          <w:w w:val="105"/>
        </w:rPr>
        <w:t>języka ojczystego. Nauczyciel w tej metodzie używa prostego, łatwego do zrozumienia języka z dużą ilością powtórzeń. Prowokuje ucznia do wypowiedzi polegającej głównie na powtarzaniu słów czy zdań wypowiadanych przez nauczyciela, ale nie wymusza wypowiedzi.</w:t>
      </w:r>
      <w:r>
        <w:rPr>
          <w:w w:val="105"/>
          <w:position w:val="7"/>
          <w:sz w:val="13"/>
        </w:rPr>
        <w:t>15</w:t>
      </w:r>
    </w:p>
    <w:p w:rsidR="00405A49" w:rsidRDefault="00405A49">
      <w:pPr>
        <w:pStyle w:val="Tekstpodstawowy"/>
        <w:rPr>
          <w:sz w:val="20"/>
        </w:rPr>
      </w:pPr>
    </w:p>
    <w:p w:rsidR="00405A49" w:rsidRDefault="00000000">
      <w:pPr>
        <w:pStyle w:val="Tekstpodstawowy"/>
        <w:spacing w:before="180"/>
        <w:rPr>
          <w:sz w:val="20"/>
        </w:rPr>
      </w:pPr>
      <w:r>
        <w:rPr>
          <w:noProof/>
        </w:rPr>
        <mc:AlternateContent>
          <mc:Choice Requires="wps">
            <w:drawing>
              <wp:anchor distT="0" distB="0" distL="0" distR="0" simplePos="0" relativeHeight="487594496" behindDoc="1" locked="0" layoutInCell="1" allowOverlap="1">
                <wp:simplePos x="0" y="0"/>
                <wp:positionH relativeFrom="page">
                  <wp:posOffset>901293</wp:posOffset>
                </wp:positionH>
                <wp:positionV relativeFrom="paragraph">
                  <wp:posOffset>269843</wp:posOffset>
                </wp:positionV>
                <wp:extent cx="1830070" cy="9525"/>
                <wp:effectExtent l="0" t="0" r="0" b="0"/>
                <wp:wrapTopAndBottom/>
                <wp:docPr id="39" name="Graphic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21.24749pt;width:144.1pt;height:.72003pt;mso-position-horizontal-relative:page;mso-position-vertical-relative:paragraph;z-index:-15721984;mso-wrap-distance-left:0;mso-wrap-distance-right:0" id="docshape26" filled="true" fillcolor="#000000" stroked="false">
                <v:fill type="solid"/>
                <w10:wrap type="topAndBottom"/>
              </v:rect>
            </w:pict>
          </mc:Fallback>
        </mc:AlternateContent>
      </w:r>
    </w:p>
    <w:p w:rsidR="00405A49" w:rsidRDefault="00000000">
      <w:pPr>
        <w:spacing w:before="142"/>
        <w:ind w:left="219"/>
        <w:rPr>
          <w:sz w:val="16"/>
        </w:rPr>
      </w:pPr>
      <w:r>
        <w:rPr>
          <w:position w:val="4"/>
          <w:sz w:val="10"/>
        </w:rPr>
        <w:t>15</w:t>
      </w:r>
      <w:r>
        <w:rPr>
          <w:spacing w:val="11"/>
          <w:position w:val="4"/>
          <w:sz w:val="10"/>
        </w:rPr>
        <w:t xml:space="preserve"> </w:t>
      </w:r>
      <w:r>
        <w:rPr>
          <w:sz w:val="16"/>
        </w:rPr>
        <w:t>Komorowska</w:t>
      </w:r>
      <w:r>
        <w:rPr>
          <w:spacing w:val="-3"/>
          <w:sz w:val="16"/>
        </w:rPr>
        <w:t xml:space="preserve"> </w:t>
      </w:r>
      <w:r>
        <w:rPr>
          <w:sz w:val="16"/>
        </w:rPr>
        <w:t>H.</w:t>
      </w:r>
      <w:r>
        <w:rPr>
          <w:spacing w:val="2"/>
          <w:sz w:val="16"/>
        </w:rPr>
        <w:t xml:space="preserve"> </w:t>
      </w:r>
      <w:r>
        <w:rPr>
          <w:i/>
          <w:sz w:val="16"/>
        </w:rPr>
        <w:t>Metodyka</w:t>
      </w:r>
      <w:r>
        <w:rPr>
          <w:i/>
          <w:spacing w:val="-9"/>
          <w:sz w:val="16"/>
        </w:rPr>
        <w:t xml:space="preserve"> </w:t>
      </w:r>
      <w:r>
        <w:rPr>
          <w:i/>
          <w:sz w:val="16"/>
        </w:rPr>
        <w:t>nauczania</w:t>
      </w:r>
      <w:r>
        <w:rPr>
          <w:i/>
          <w:spacing w:val="-2"/>
          <w:sz w:val="16"/>
        </w:rPr>
        <w:t xml:space="preserve"> </w:t>
      </w:r>
      <w:r>
        <w:rPr>
          <w:i/>
          <w:sz w:val="16"/>
        </w:rPr>
        <w:t>języków</w:t>
      </w:r>
      <w:r>
        <w:rPr>
          <w:i/>
          <w:spacing w:val="-3"/>
          <w:sz w:val="16"/>
        </w:rPr>
        <w:t xml:space="preserve"> </w:t>
      </w:r>
      <w:r>
        <w:rPr>
          <w:i/>
          <w:sz w:val="16"/>
        </w:rPr>
        <w:t>obcych.</w:t>
      </w:r>
      <w:r>
        <w:rPr>
          <w:i/>
          <w:spacing w:val="3"/>
          <w:sz w:val="16"/>
        </w:rPr>
        <w:t xml:space="preserve"> </w:t>
      </w:r>
      <w:r>
        <w:rPr>
          <w:sz w:val="16"/>
        </w:rPr>
        <w:t>Warszawa: Fraszka</w:t>
      </w:r>
      <w:r>
        <w:rPr>
          <w:spacing w:val="-4"/>
          <w:sz w:val="16"/>
        </w:rPr>
        <w:t xml:space="preserve"> </w:t>
      </w:r>
      <w:r>
        <w:rPr>
          <w:sz w:val="16"/>
        </w:rPr>
        <w:t xml:space="preserve">Edukacyjna, </w:t>
      </w:r>
      <w:proofErr w:type="gramStart"/>
      <w:r>
        <w:rPr>
          <w:sz w:val="16"/>
        </w:rPr>
        <w:t>2002 ,</w:t>
      </w:r>
      <w:proofErr w:type="gramEnd"/>
      <w:r>
        <w:rPr>
          <w:spacing w:val="-7"/>
          <w:sz w:val="16"/>
        </w:rPr>
        <w:t xml:space="preserve"> </w:t>
      </w:r>
      <w:r>
        <w:rPr>
          <w:sz w:val="16"/>
        </w:rPr>
        <w:t>str. 23-</w:t>
      </w:r>
      <w:r>
        <w:rPr>
          <w:spacing w:val="-5"/>
          <w:sz w:val="16"/>
        </w:rPr>
        <w:t>26.</w:t>
      </w:r>
    </w:p>
    <w:p w:rsidR="00405A49" w:rsidRDefault="00405A49">
      <w:pPr>
        <w:rPr>
          <w:sz w:val="16"/>
        </w:rPr>
        <w:sectPr w:rsidR="00405A49">
          <w:pgSz w:w="11910" w:h="16850"/>
          <w:pgMar w:top="1340" w:right="1200" w:bottom="1640" w:left="1200" w:header="760" w:footer="1447" w:gutter="0"/>
          <w:cols w:space="708"/>
        </w:sectPr>
      </w:pPr>
    </w:p>
    <w:p w:rsidR="00405A49" w:rsidRDefault="00000000">
      <w:pPr>
        <w:pStyle w:val="Tekstpodstawowy"/>
        <w:spacing w:before="116" w:line="352" w:lineRule="auto"/>
        <w:ind w:left="219" w:right="213" w:firstLine="706"/>
        <w:jc w:val="both"/>
      </w:pPr>
      <w:r>
        <w:rPr>
          <w:w w:val="105"/>
        </w:rPr>
        <w:lastRenderedPageBreak/>
        <w:t>„</w:t>
      </w:r>
      <w:r>
        <w:rPr>
          <w:b/>
          <w:w w:val="105"/>
        </w:rPr>
        <w:t xml:space="preserve">Metody podające </w:t>
      </w:r>
      <w:r>
        <w:rPr>
          <w:w w:val="105"/>
        </w:rPr>
        <w:t>zwane też metodami asymilacji wiedzy są metodami nauczania</w:t>
      </w:r>
      <w:r>
        <w:rPr>
          <w:spacing w:val="-12"/>
          <w:w w:val="105"/>
        </w:rPr>
        <w:t xml:space="preserve"> </w:t>
      </w:r>
      <w:r>
        <w:rPr>
          <w:w w:val="105"/>
        </w:rPr>
        <w:t>opartymi</w:t>
      </w:r>
      <w:r>
        <w:rPr>
          <w:spacing w:val="-13"/>
          <w:w w:val="105"/>
        </w:rPr>
        <w:t xml:space="preserve"> </w:t>
      </w:r>
      <w:r>
        <w:rPr>
          <w:w w:val="105"/>
        </w:rPr>
        <w:t>głownie</w:t>
      </w:r>
      <w:r>
        <w:rPr>
          <w:spacing w:val="-8"/>
          <w:w w:val="105"/>
        </w:rPr>
        <w:t xml:space="preserve"> </w:t>
      </w:r>
      <w:r>
        <w:rPr>
          <w:w w:val="105"/>
        </w:rPr>
        <w:t>na</w:t>
      </w:r>
      <w:r>
        <w:rPr>
          <w:spacing w:val="-6"/>
          <w:w w:val="105"/>
        </w:rPr>
        <w:t xml:space="preserve"> </w:t>
      </w:r>
      <w:r>
        <w:rPr>
          <w:w w:val="105"/>
        </w:rPr>
        <w:t>aktywności</w:t>
      </w:r>
      <w:r>
        <w:rPr>
          <w:spacing w:val="-7"/>
          <w:w w:val="105"/>
        </w:rPr>
        <w:t xml:space="preserve"> </w:t>
      </w:r>
      <w:r>
        <w:rPr>
          <w:w w:val="105"/>
        </w:rPr>
        <w:t>poznawczej</w:t>
      </w:r>
      <w:r>
        <w:rPr>
          <w:spacing w:val="-8"/>
          <w:w w:val="105"/>
        </w:rPr>
        <w:t xml:space="preserve"> </w:t>
      </w:r>
      <w:r>
        <w:rPr>
          <w:w w:val="105"/>
        </w:rPr>
        <w:t>o</w:t>
      </w:r>
      <w:r>
        <w:rPr>
          <w:spacing w:val="-9"/>
          <w:w w:val="105"/>
        </w:rPr>
        <w:t xml:space="preserve"> </w:t>
      </w:r>
      <w:r>
        <w:rPr>
          <w:w w:val="105"/>
        </w:rPr>
        <w:t>charakterze</w:t>
      </w:r>
      <w:r>
        <w:rPr>
          <w:spacing w:val="-13"/>
          <w:w w:val="105"/>
        </w:rPr>
        <w:t xml:space="preserve"> </w:t>
      </w:r>
      <w:proofErr w:type="spellStart"/>
      <w:r>
        <w:rPr>
          <w:w w:val="105"/>
        </w:rPr>
        <w:t>odtwrczym</w:t>
      </w:r>
      <w:proofErr w:type="spellEnd"/>
      <w:r>
        <w:rPr>
          <w:w w:val="105"/>
        </w:rPr>
        <w:t>,</w:t>
      </w:r>
      <w:r>
        <w:rPr>
          <w:spacing w:val="-10"/>
          <w:w w:val="105"/>
        </w:rPr>
        <w:t xml:space="preserve"> </w:t>
      </w:r>
      <w:r>
        <w:rPr>
          <w:w w:val="105"/>
        </w:rPr>
        <w:t>są szeroko stosowane w</w:t>
      </w:r>
      <w:r>
        <w:rPr>
          <w:spacing w:val="-2"/>
          <w:w w:val="105"/>
        </w:rPr>
        <w:t xml:space="preserve"> </w:t>
      </w:r>
      <w:r>
        <w:rPr>
          <w:w w:val="105"/>
        </w:rPr>
        <w:t>różnych</w:t>
      </w:r>
      <w:r>
        <w:rPr>
          <w:spacing w:val="-7"/>
          <w:w w:val="105"/>
        </w:rPr>
        <w:t xml:space="preserve"> </w:t>
      </w:r>
      <w:r>
        <w:rPr>
          <w:w w:val="105"/>
        </w:rPr>
        <w:t>formach</w:t>
      </w:r>
      <w:r>
        <w:rPr>
          <w:spacing w:val="-1"/>
          <w:w w:val="105"/>
        </w:rPr>
        <w:t xml:space="preserve"> </w:t>
      </w:r>
      <w:r>
        <w:rPr>
          <w:w w:val="105"/>
        </w:rPr>
        <w:t>komunikacji społecznej,</w:t>
      </w:r>
      <w:r>
        <w:rPr>
          <w:spacing w:val="-1"/>
          <w:w w:val="105"/>
        </w:rPr>
        <w:t xml:space="preserve"> </w:t>
      </w:r>
      <w:r>
        <w:rPr>
          <w:w w:val="105"/>
        </w:rPr>
        <w:t>niektóre</w:t>
      </w:r>
      <w:r>
        <w:rPr>
          <w:spacing w:val="-5"/>
          <w:w w:val="105"/>
        </w:rPr>
        <w:t xml:space="preserve"> </w:t>
      </w:r>
      <w:r>
        <w:rPr>
          <w:w w:val="105"/>
        </w:rPr>
        <w:t>z</w:t>
      </w:r>
      <w:r>
        <w:rPr>
          <w:spacing w:val="-2"/>
          <w:w w:val="105"/>
        </w:rPr>
        <w:t xml:space="preserve"> </w:t>
      </w:r>
      <w:r>
        <w:rPr>
          <w:w w:val="105"/>
        </w:rPr>
        <w:t>nich</w:t>
      </w:r>
      <w:r>
        <w:rPr>
          <w:spacing w:val="-1"/>
          <w:w w:val="105"/>
        </w:rPr>
        <w:t xml:space="preserve"> </w:t>
      </w:r>
      <w:r>
        <w:rPr>
          <w:w w:val="105"/>
        </w:rPr>
        <w:t>także w</w:t>
      </w:r>
      <w:r>
        <w:rPr>
          <w:spacing w:val="-7"/>
          <w:w w:val="105"/>
        </w:rPr>
        <w:t xml:space="preserve"> </w:t>
      </w:r>
      <w:r>
        <w:rPr>
          <w:w w:val="105"/>
        </w:rPr>
        <w:t>kształceniu zawodowym.”</w:t>
      </w:r>
      <w:r>
        <w:rPr>
          <w:w w:val="105"/>
          <w:position w:val="7"/>
          <w:sz w:val="13"/>
        </w:rPr>
        <w:t>16</w:t>
      </w:r>
      <w:r>
        <w:rPr>
          <w:spacing w:val="40"/>
          <w:w w:val="105"/>
          <w:position w:val="7"/>
          <w:sz w:val="13"/>
        </w:rPr>
        <w:t xml:space="preserve"> </w:t>
      </w:r>
      <w:r>
        <w:rPr>
          <w:w w:val="105"/>
        </w:rPr>
        <w:t>Uczeń jest aktywny poznawczo jedynie odtwarzając przekazane przez nauczyciela wiadomości.</w:t>
      </w:r>
      <w:r>
        <w:rPr>
          <w:spacing w:val="-11"/>
          <w:w w:val="105"/>
        </w:rPr>
        <w:t xml:space="preserve"> </w:t>
      </w:r>
      <w:r>
        <w:rPr>
          <w:w w:val="105"/>
        </w:rPr>
        <w:t>Do najczęściej używanych na lekcjach języków obcych zaliczamy pogadankę, praca z książką, wykład czy opowiadanie. Warto</w:t>
      </w:r>
      <w:r>
        <w:rPr>
          <w:spacing w:val="23"/>
          <w:w w:val="105"/>
        </w:rPr>
        <w:t xml:space="preserve"> </w:t>
      </w:r>
      <w:r>
        <w:rPr>
          <w:w w:val="105"/>
        </w:rPr>
        <w:t>również zwrócić uwagę na to, aby w naszej</w:t>
      </w:r>
      <w:r>
        <w:rPr>
          <w:spacing w:val="32"/>
          <w:w w:val="105"/>
        </w:rPr>
        <w:t xml:space="preserve"> </w:t>
      </w:r>
      <w:r>
        <w:rPr>
          <w:w w:val="105"/>
        </w:rPr>
        <w:t>pracy nie</w:t>
      </w:r>
      <w:r>
        <w:rPr>
          <w:spacing w:val="31"/>
          <w:w w:val="105"/>
        </w:rPr>
        <w:t xml:space="preserve"> </w:t>
      </w:r>
      <w:r>
        <w:rPr>
          <w:w w:val="105"/>
        </w:rPr>
        <w:t>dominowały metody, w</w:t>
      </w:r>
      <w:r>
        <w:rPr>
          <w:spacing w:val="-5"/>
          <w:w w:val="105"/>
        </w:rPr>
        <w:t xml:space="preserve"> </w:t>
      </w:r>
      <w:r>
        <w:rPr>
          <w:w w:val="105"/>
        </w:rPr>
        <w:t>których nauczyciel przekazuje wszystkie informacje uczniowi. Ciekawym rozwiązaniem są metody poszukujące inaczej nazywane heurystycznymi.</w:t>
      </w:r>
    </w:p>
    <w:p w:rsidR="00405A49" w:rsidRDefault="00000000">
      <w:pPr>
        <w:pStyle w:val="Tekstpodstawowy"/>
        <w:spacing w:before="2" w:line="352" w:lineRule="auto"/>
        <w:ind w:left="219" w:right="217" w:firstLine="706"/>
        <w:jc w:val="both"/>
      </w:pPr>
      <w:r>
        <w:rPr>
          <w:b/>
          <w:w w:val="105"/>
        </w:rPr>
        <w:t xml:space="preserve">Metoda heurystyczna </w:t>
      </w:r>
      <w:r>
        <w:rPr>
          <w:w w:val="105"/>
        </w:rPr>
        <w:t>to taki sposób myślenia i rozwiązywania problemów,</w:t>
      </w:r>
      <w:r>
        <w:rPr>
          <w:spacing w:val="40"/>
          <w:w w:val="105"/>
        </w:rPr>
        <w:t xml:space="preserve"> </w:t>
      </w:r>
      <w:r>
        <w:rPr>
          <w:w w:val="105"/>
        </w:rPr>
        <w:t>w</w:t>
      </w:r>
      <w:r>
        <w:rPr>
          <w:spacing w:val="-4"/>
          <w:w w:val="105"/>
        </w:rPr>
        <w:t xml:space="preserve"> </w:t>
      </w:r>
      <w:r>
        <w:rPr>
          <w:w w:val="105"/>
        </w:rPr>
        <w:t>którym istotne jest poszukiwanie nowych faktów i związków między nimi, formułowanie nowych hipotez oraz odkrywanie nowych prawd. Odrzuca gotowe wzorce i schematy, to uczeń poszukuje rozwiązania lub odpowiedzi.</w:t>
      </w:r>
    </w:p>
    <w:p w:rsidR="00405A49" w:rsidRDefault="00000000">
      <w:pPr>
        <w:pStyle w:val="Tekstpodstawowy"/>
        <w:spacing w:before="3" w:line="355" w:lineRule="auto"/>
        <w:ind w:left="219" w:right="217" w:firstLine="706"/>
        <w:jc w:val="both"/>
      </w:pPr>
      <w:r>
        <w:rPr>
          <w:w w:val="105"/>
        </w:rPr>
        <w:t xml:space="preserve">Kolejnym ciekawym dla ucznia rozwiązaniem są także </w:t>
      </w:r>
      <w:r>
        <w:rPr>
          <w:b/>
          <w:w w:val="105"/>
        </w:rPr>
        <w:t xml:space="preserve">metody eksponujące </w:t>
      </w:r>
      <w:r>
        <w:rPr>
          <w:w w:val="105"/>
        </w:rPr>
        <w:t>(film, sztuka,</w:t>
      </w:r>
      <w:r>
        <w:rPr>
          <w:spacing w:val="-4"/>
          <w:w w:val="105"/>
        </w:rPr>
        <w:t xml:space="preserve"> </w:t>
      </w:r>
      <w:r>
        <w:rPr>
          <w:w w:val="105"/>
        </w:rPr>
        <w:t>pokaz),</w:t>
      </w:r>
      <w:r>
        <w:rPr>
          <w:spacing w:val="-4"/>
          <w:w w:val="105"/>
        </w:rPr>
        <w:t xml:space="preserve"> </w:t>
      </w:r>
      <w:r>
        <w:rPr>
          <w:w w:val="105"/>
        </w:rPr>
        <w:t>w</w:t>
      </w:r>
      <w:r>
        <w:rPr>
          <w:spacing w:val="-11"/>
          <w:w w:val="105"/>
        </w:rPr>
        <w:t xml:space="preserve"> </w:t>
      </w:r>
      <w:r>
        <w:rPr>
          <w:w w:val="105"/>
        </w:rPr>
        <w:t>których uczeń</w:t>
      </w:r>
      <w:r>
        <w:rPr>
          <w:spacing w:val="-4"/>
          <w:w w:val="105"/>
        </w:rPr>
        <w:t xml:space="preserve"> </w:t>
      </w:r>
      <w:r>
        <w:rPr>
          <w:w w:val="105"/>
        </w:rPr>
        <w:t>uczy</w:t>
      </w:r>
      <w:r>
        <w:rPr>
          <w:spacing w:val="-4"/>
          <w:w w:val="105"/>
        </w:rPr>
        <w:t xml:space="preserve"> </w:t>
      </w:r>
      <w:r>
        <w:rPr>
          <w:w w:val="105"/>
        </w:rPr>
        <w:t>się</w:t>
      </w:r>
      <w:r>
        <w:rPr>
          <w:spacing w:val="-1"/>
          <w:w w:val="105"/>
        </w:rPr>
        <w:t xml:space="preserve"> </w:t>
      </w:r>
      <w:r>
        <w:rPr>
          <w:w w:val="105"/>
        </w:rPr>
        <w:t>poprzez</w:t>
      </w:r>
      <w:r>
        <w:rPr>
          <w:spacing w:val="-5"/>
          <w:w w:val="105"/>
        </w:rPr>
        <w:t xml:space="preserve"> </w:t>
      </w:r>
      <w:r>
        <w:rPr>
          <w:w w:val="105"/>
        </w:rPr>
        <w:t>zaangażowanie</w:t>
      </w:r>
      <w:r>
        <w:rPr>
          <w:spacing w:val="-7"/>
          <w:w w:val="105"/>
        </w:rPr>
        <w:t xml:space="preserve"> </w:t>
      </w:r>
      <w:r>
        <w:rPr>
          <w:w w:val="105"/>
        </w:rPr>
        <w:t>emocjonalne i przeżycie.</w:t>
      </w:r>
    </w:p>
    <w:p w:rsidR="00405A49" w:rsidRDefault="00000000">
      <w:pPr>
        <w:pStyle w:val="Tekstpodstawowy"/>
        <w:spacing w:line="352" w:lineRule="auto"/>
        <w:ind w:left="219" w:right="214" w:firstLine="706"/>
        <w:jc w:val="both"/>
      </w:pPr>
      <w:r>
        <w:rPr>
          <w:w w:val="105"/>
        </w:rPr>
        <w:t xml:space="preserve">Jako przeciwstawienie się metodom podającym i odtwórczemu stylowi pracy ucznia powstały </w:t>
      </w:r>
      <w:r>
        <w:rPr>
          <w:b/>
          <w:w w:val="105"/>
        </w:rPr>
        <w:t>metody aktywizujące</w:t>
      </w:r>
      <w:r>
        <w:rPr>
          <w:w w:val="105"/>
        </w:rPr>
        <w:t>. Metody aktywizujące</w:t>
      </w:r>
      <w:r>
        <w:rPr>
          <w:spacing w:val="-3"/>
          <w:w w:val="105"/>
        </w:rPr>
        <w:t xml:space="preserve"> </w:t>
      </w:r>
      <w:r>
        <w:rPr>
          <w:w w:val="105"/>
        </w:rPr>
        <w:t>to grupa metod nauczania, które charakteryzuje to, że w procesie kształcenia aktywność uczniów przewyższa aktywność nauczyciela,</w:t>
      </w:r>
      <w:r>
        <w:rPr>
          <w:spacing w:val="40"/>
          <w:w w:val="105"/>
        </w:rPr>
        <w:t xml:space="preserve"> </w:t>
      </w:r>
      <w:r>
        <w:rPr>
          <w:w w:val="105"/>
        </w:rPr>
        <w:t>rozwijają samodzielność ucznia, zachęcają go do odpowiedzialności za organizację i przebieg lekcji, ułatwiają różnicowanie wymagań, pomagają w tworzeniu zintegrowanego zespołu klasowego, wspierają ocenianie zespołowej i twórczej pracy uczniów. Stosowanie metod aktywizujących</w:t>
      </w:r>
      <w:r>
        <w:rPr>
          <w:spacing w:val="40"/>
          <w:w w:val="105"/>
        </w:rPr>
        <w:t xml:space="preserve"> </w:t>
      </w:r>
      <w:r>
        <w:rPr>
          <w:w w:val="105"/>
        </w:rPr>
        <w:t>w</w:t>
      </w:r>
      <w:r>
        <w:rPr>
          <w:spacing w:val="29"/>
          <w:w w:val="105"/>
        </w:rPr>
        <w:t xml:space="preserve"> </w:t>
      </w:r>
      <w:r>
        <w:rPr>
          <w:w w:val="105"/>
        </w:rPr>
        <w:t>procesie</w:t>
      </w:r>
      <w:r>
        <w:rPr>
          <w:spacing w:val="34"/>
          <w:w w:val="105"/>
        </w:rPr>
        <w:t xml:space="preserve"> </w:t>
      </w:r>
      <w:r>
        <w:rPr>
          <w:w w:val="105"/>
        </w:rPr>
        <w:t>dydaktycznym</w:t>
      </w:r>
      <w:r>
        <w:rPr>
          <w:spacing w:val="31"/>
          <w:w w:val="105"/>
        </w:rPr>
        <w:t xml:space="preserve"> </w:t>
      </w:r>
      <w:r>
        <w:rPr>
          <w:w w:val="105"/>
        </w:rPr>
        <w:t>sprzyja</w:t>
      </w:r>
      <w:r>
        <w:rPr>
          <w:spacing w:val="29"/>
          <w:w w:val="105"/>
        </w:rPr>
        <w:t xml:space="preserve"> </w:t>
      </w:r>
      <w:r>
        <w:rPr>
          <w:w w:val="105"/>
        </w:rPr>
        <w:t>pogłębieniu</w:t>
      </w:r>
      <w:r>
        <w:rPr>
          <w:spacing w:val="21"/>
          <w:w w:val="105"/>
        </w:rPr>
        <w:t xml:space="preserve"> </w:t>
      </w:r>
      <w:r>
        <w:rPr>
          <w:w w:val="105"/>
        </w:rPr>
        <w:t>zdobytej</w:t>
      </w:r>
      <w:r>
        <w:rPr>
          <w:spacing w:val="34"/>
          <w:w w:val="105"/>
        </w:rPr>
        <w:t xml:space="preserve"> </w:t>
      </w:r>
      <w:r>
        <w:rPr>
          <w:w w:val="105"/>
        </w:rPr>
        <w:t>wiedzy,</w:t>
      </w:r>
      <w:r>
        <w:rPr>
          <w:spacing w:val="24"/>
          <w:w w:val="105"/>
        </w:rPr>
        <w:t xml:space="preserve"> </w:t>
      </w:r>
      <w:r>
        <w:rPr>
          <w:w w:val="105"/>
        </w:rPr>
        <w:t>jej</w:t>
      </w:r>
      <w:r>
        <w:rPr>
          <w:spacing w:val="28"/>
          <w:w w:val="105"/>
        </w:rPr>
        <w:t xml:space="preserve"> </w:t>
      </w:r>
      <w:r>
        <w:rPr>
          <w:w w:val="105"/>
        </w:rPr>
        <w:t>operatywności i trwałości. Uczniowie muszą myśleć podczas wykonywania podjętych działań. Angażują</w:t>
      </w:r>
      <w:r>
        <w:rPr>
          <w:spacing w:val="29"/>
          <w:w w:val="105"/>
        </w:rPr>
        <w:t xml:space="preserve"> </w:t>
      </w:r>
      <w:r>
        <w:rPr>
          <w:w w:val="105"/>
        </w:rPr>
        <w:t>się</w:t>
      </w:r>
      <w:r>
        <w:rPr>
          <w:spacing w:val="35"/>
          <w:w w:val="105"/>
        </w:rPr>
        <w:t xml:space="preserve"> </w:t>
      </w:r>
      <w:r>
        <w:rPr>
          <w:w w:val="105"/>
        </w:rPr>
        <w:t>emocjonalnie;</w:t>
      </w:r>
      <w:r>
        <w:rPr>
          <w:spacing w:val="37"/>
          <w:w w:val="105"/>
        </w:rPr>
        <w:t xml:space="preserve"> </w:t>
      </w:r>
      <w:r>
        <w:rPr>
          <w:w w:val="105"/>
        </w:rPr>
        <w:t>są</w:t>
      </w:r>
      <w:r>
        <w:rPr>
          <w:spacing w:val="35"/>
          <w:w w:val="105"/>
        </w:rPr>
        <w:t xml:space="preserve"> </w:t>
      </w:r>
      <w:r>
        <w:rPr>
          <w:w w:val="105"/>
        </w:rPr>
        <w:t>aktywni</w:t>
      </w:r>
      <w:r>
        <w:rPr>
          <w:spacing w:val="34"/>
          <w:w w:val="105"/>
        </w:rPr>
        <w:t xml:space="preserve"> </w:t>
      </w:r>
      <w:r>
        <w:rPr>
          <w:w w:val="105"/>
        </w:rPr>
        <w:t>w</w:t>
      </w:r>
      <w:r>
        <w:rPr>
          <w:spacing w:val="-11"/>
          <w:w w:val="105"/>
        </w:rPr>
        <w:t xml:space="preserve"> </w:t>
      </w:r>
      <w:r>
        <w:rPr>
          <w:w w:val="105"/>
        </w:rPr>
        <w:t>sferze</w:t>
      </w:r>
      <w:r>
        <w:rPr>
          <w:spacing w:val="39"/>
          <w:w w:val="105"/>
        </w:rPr>
        <w:t xml:space="preserve"> </w:t>
      </w:r>
      <w:r>
        <w:rPr>
          <w:w w:val="105"/>
        </w:rPr>
        <w:t>percepcyjnej,</w:t>
      </w:r>
      <w:r>
        <w:rPr>
          <w:spacing w:val="30"/>
          <w:w w:val="105"/>
        </w:rPr>
        <w:t xml:space="preserve"> </w:t>
      </w:r>
      <w:r>
        <w:rPr>
          <w:w w:val="105"/>
        </w:rPr>
        <w:t>ruchowej,</w:t>
      </w:r>
      <w:r>
        <w:rPr>
          <w:spacing w:val="37"/>
          <w:w w:val="105"/>
        </w:rPr>
        <w:t xml:space="preserve"> </w:t>
      </w:r>
      <w:r>
        <w:rPr>
          <w:w w:val="105"/>
        </w:rPr>
        <w:t>werbalnej i emocjonalno-motywacyjnej. Wykorzystując metody aktywne, uczymy właściwych stosunków międzyludzkich, zrozumienia, tolerancji.</w:t>
      </w:r>
    </w:p>
    <w:p w:rsidR="00405A49" w:rsidRDefault="00000000">
      <w:pPr>
        <w:pStyle w:val="Tekstpodstawowy"/>
        <w:spacing w:before="3"/>
        <w:ind w:left="219"/>
        <w:jc w:val="both"/>
      </w:pPr>
      <w:r>
        <w:rPr>
          <w:w w:val="105"/>
        </w:rPr>
        <w:t>Oto</w:t>
      </w:r>
      <w:r>
        <w:rPr>
          <w:spacing w:val="-15"/>
          <w:w w:val="105"/>
        </w:rPr>
        <w:t xml:space="preserve"> </w:t>
      </w:r>
      <w:r>
        <w:rPr>
          <w:w w:val="105"/>
        </w:rPr>
        <w:t>przykładowe</w:t>
      </w:r>
      <w:r>
        <w:rPr>
          <w:spacing w:val="-12"/>
          <w:w w:val="105"/>
        </w:rPr>
        <w:t xml:space="preserve"> </w:t>
      </w:r>
      <w:r>
        <w:rPr>
          <w:w w:val="105"/>
        </w:rPr>
        <w:t>techniki</w:t>
      </w:r>
      <w:r>
        <w:rPr>
          <w:spacing w:val="-15"/>
          <w:w w:val="105"/>
        </w:rPr>
        <w:t xml:space="preserve"> </w:t>
      </w:r>
      <w:r>
        <w:rPr>
          <w:spacing w:val="-2"/>
          <w:w w:val="105"/>
        </w:rPr>
        <w:t>aktywizujące:</w:t>
      </w:r>
    </w:p>
    <w:p w:rsidR="00405A49" w:rsidRDefault="00000000">
      <w:pPr>
        <w:spacing w:before="121"/>
        <w:ind w:left="219"/>
        <w:jc w:val="both"/>
        <w:rPr>
          <w:sz w:val="23"/>
        </w:rPr>
      </w:pPr>
      <w:r>
        <w:rPr>
          <w:i/>
          <w:w w:val="105"/>
          <w:sz w:val="23"/>
        </w:rPr>
        <w:t>Burza</w:t>
      </w:r>
      <w:r>
        <w:rPr>
          <w:i/>
          <w:spacing w:val="-13"/>
          <w:w w:val="105"/>
          <w:sz w:val="23"/>
        </w:rPr>
        <w:t xml:space="preserve"> </w:t>
      </w:r>
      <w:r>
        <w:rPr>
          <w:i/>
          <w:w w:val="105"/>
          <w:sz w:val="23"/>
        </w:rPr>
        <w:t>mózgów</w:t>
      </w:r>
      <w:r>
        <w:rPr>
          <w:w w:val="105"/>
          <w:sz w:val="23"/>
        </w:rPr>
        <w:t>-</w:t>
      </w:r>
      <w:r>
        <w:rPr>
          <w:spacing w:val="-13"/>
          <w:w w:val="105"/>
          <w:sz w:val="23"/>
        </w:rPr>
        <w:t xml:space="preserve"> </w:t>
      </w:r>
      <w:r>
        <w:rPr>
          <w:w w:val="105"/>
          <w:sz w:val="23"/>
        </w:rPr>
        <w:t>inaczej</w:t>
      </w:r>
      <w:r>
        <w:rPr>
          <w:spacing w:val="-7"/>
          <w:w w:val="105"/>
          <w:sz w:val="23"/>
        </w:rPr>
        <w:t xml:space="preserve"> </w:t>
      </w:r>
      <w:r>
        <w:rPr>
          <w:w w:val="105"/>
          <w:sz w:val="23"/>
        </w:rPr>
        <w:t>giełda</w:t>
      </w:r>
      <w:r>
        <w:rPr>
          <w:spacing w:val="-6"/>
          <w:w w:val="105"/>
          <w:sz w:val="23"/>
        </w:rPr>
        <w:t xml:space="preserve"> </w:t>
      </w:r>
      <w:r>
        <w:rPr>
          <w:spacing w:val="-2"/>
          <w:w w:val="105"/>
          <w:sz w:val="23"/>
        </w:rPr>
        <w:t>pomysłów</w:t>
      </w:r>
    </w:p>
    <w:p w:rsidR="00405A49" w:rsidRDefault="00000000">
      <w:pPr>
        <w:pStyle w:val="Tekstpodstawowy"/>
        <w:spacing w:before="115" w:line="352" w:lineRule="auto"/>
        <w:ind w:left="219" w:right="229"/>
        <w:jc w:val="both"/>
      </w:pPr>
      <w:r>
        <w:rPr>
          <w:noProof/>
        </w:rPr>
        <mc:AlternateContent>
          <mc:Choice Requires="wps">
            <w:drawing>
              <wp:anchor distT="0" distB="0" distL="0" distR="0" simplePos="0" relativeHeight="487595008" behindDoc="1" locked="0" layoutInCell="1" allowOverlap="1">
                <wp:simplePos x="0" y="0"/>
                <wp:positionH relativeFrom="page">
                  <wp:posOffset>901293</wp:posOffset>
                </wp:positionH>
                <wp:positionV relativeFrom="paragraph">
                  <wp:posOffset>1290988</wp:posOffset>
                </wp:positionV>
                <wp:extent cx="1830070" cy="9525"/>
                <wp:effectExtent l="0" t="0" r="0" b="0"/>
                <wp:wrapTopAndBottom/>
                <wp:docPr id="40" name="Graphic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101.652611pt;width:144.1pt;height:.72003pt;mso-position-horizontal-relative:page;mso-position-vertical-relative:paragraph;z-index:-15721472;mso-wrap-distance-left:0;mso-wrap-distance-right:0" id="docshape27" filled="true" fillcolor="#000000" stroked="false">
                <v:fill type="solid"/>
                <w10:wrap type="topAndBottom"/>
              </v:rect>
            </w:pict>
          </mc:Fallback>
        </mc:AlternateContent>
      </w:r>
      <w:r>
        <w:rPr>
          <w:w w:val="105"/>
        </w:rPr>
        <w:t>Kształtuje pomysłowość i wyobraźnię. Pomysły mogą być codzienne, fantastyczne, innowacyjne. Jej celem jest zgromadzenie w krótkim czasie dużej liczby pomysłów potrzebnych</w:t>
      </w:r>
      <w:r>
        <w:rPr>
          <w:spacing w:val="80"/>
          <w:w w:val="150"/>
        </w:rPr>
        <w:t xml:space="preserve"> </w:t>
      </w:r>
      <w:r>
        <w:rPr>
          <w:w w:val="105"/>
        </w:rPr>
        <w:t>do</w:t>
      </w:r>
      <w:r>
        <w:rPr>
          <w:spacing w:val="80"/>
          <w:w w:val="150"/>
        </w:rPr>
        <w:t xml:space="preserve"> </w:t>
      </w:r>
      <w:r>
        <w:rPr>
          <w:w w:val="105"/>
        </w:rPr>
        <w:t>rozwiązania</w:t>
      </w:r>
      <w:r>
        <w:rPr>
          <w:spacing w:val="80"/>
          <w:w w:val="150"/>
        </w:rPr>
        <w:t xml:space="preserve"> </w:t>
      </w:r>
      <w:r>
        <w:rPr>
          <w:w w:val="105"/>
        </w:rPr>
        <w:t>jakiegoś</w:t>
      </w:r>
      <w:r>
        <w:rPr>
          <w:spacing w:val="80"/>
          <w:w w:val="150"/>
        </w:rPr>
        <w:t xml:space="preserve"> </w:t>
      </w:r>
      <w:r>
        <w:rPr>
          <w:w w:val="105"/>
        </w:rPr>
        <w:t>problemu.</w:t>
      </w:r>
      <w:r>
        <w:rPr>
          <w:spacing w:val="80"/>
          <w:w w:val="150"/>
        </w:rPr>
        <w:t xml:space="preserve"> </w:t>
      </w:r>
      <w:r>
        <w:rPr>
          <w:w w:val="105"/>
        </w:rPr>
        <w:t>Nauczyciel</w:t>
      </w:r>
      <w:r>
        <w:rPr>
          <w:spacing w:val="80"/>
          <w:w w:val="150"/>
        </w:rPr>
        <w:t xml:space="preserve"> </w:t>
      </w:r>
      <w:r>
        <w:rPr>
          <w:w w:val="105"/>
        </w:rPr>
        <w:t>podaje</w:t>
      </w:r>
      <w:r>
        <w:rPr>
          <w:spacing w:val="80"/>
          <w:w w:val="150"/>
        </w:rPr>
        <w:t xml:space="preserve"> </w:t>
      </w:r>
      <w:r>
        <w:rPr>
          <w:w w:val="105"/>
        </w:rPr>
        <w:t>problem, a</w:t>
      </w:r>
      <w:r>
        <w:rPr>
          <w:spacing w:val="-7"/>
          <w:w w:val="105"/>
        </w:rPr>
        <w:t xml:space="preserve"> </w:t>
      </w:r>
      <w:r>
        <w:rPr>
          <w:w w:val="105"/>
        </w:rPr>
        <w:t>uczniowie zgłaszają pomysły rozwiązań. Po wyczerpaniu pomysłów następuje dyskusja</w:t>
      </w:r>
      <w:r>
        <w:rPr>
          <w:spacing w:val="42"/>
          <w:w w:val="105"/>
        </w:rPr>
        <w:t xml:space="preserve"> </w:t>
      </w:r>
      <w:r>
        <w:rPr>
          <w:w w:val="105"/>
        </w:rPr>
        <w:t>i</w:t>
      </w:r>
      <w:r>
        <w:rPr>
          <w:spacing w:val="41"/>
          <w:w w:val="105"/>
        </w:rPr>
        <w:t xml:space="preserve"> </w:t>
      </w:r>
      <w:r>
        <w:rPr>
          <w:w w:val="105"/>
        </w:rPr>
        <w:t>wybór</w:t>
      </w:r>
      <w:r>
        <w:rPr>
          <w:spacing w:val="39"/>
          <w:w w:val="105"/>
        </w:rPr>
        <w:t xml:space="preserve"> </w:t>
      </w:r>
      <w:r>
        <w:rPr>
          <w:w w:val="105"/>
        </w:rPr>
        <w:t>najlepszego</w:t>
      </w:r>
      <w:r>
        <w:rPr>
          <w:spacing w:val="38"/>
          <w:w w:val="105"/>
        </w:rPr>
        <w:t xml:space="preserve"> </w:t>
      </w:r>
      <w:r>
        <w:rPr>
          <w:w w:val="105"/>
        </w:rPr>
        <w:t>rozwiązania.</w:t>
      </w:r>
      <w:r>
        <w:rPr>
          <w:spacing w:val="38"/>
          <w:w w:val="105"/>
        </w:rPr>
        <w:t xml:space="preserve"> </w:t>
      </w:r>
      <w:r>
        <w:rPr>
          <w:w w:val="105"/>
        </w:rPr>
        <w:t>Zastosowanie</w:t>
      </w:r>
      <w:r>
        <w:rPr>
          <w:spacing w:val="41"/>
          <w:w w:val="105"/>
        </w:rPr>
        <w:t xml:space="preserve"> </w:t>
      </w:r>
      <w:r>
        <w:rPr>
          <w:w w:val="105"/>
        </w:rPr>
        <w:t>tej</w:t>
      </w:r>
      <w:r>
        <w:rPr>
          <w:spacing w:val="40"/>
          <w:w w:val="105"/>
        </w:rPr>
        <w:t xml:space="preserve"> </w:t>
      </w:r>
      <w:r>
        <w:rPr>
          <w:w w:val="105"/>
        </w:rPr>
        <w:t>techniki</w:t>
      </w:r>
      <w:r>
        <w:rPr>
          <w:spacing w:val="41"/>
          <w:w w:val="105"/>
        </w:rPr>
        <w:t xml:space="preserve"> </w:t>
      </w:r>
      <w:r>
        <w:rPr>
          <w:w w:val="105"/>
        </w:rPr>
        <w:t>pozwala</w:t>
      </w:r>
      <w:r>
        <w:rPr>
          <w:spacing w:val="36"/>
          <w:w w:val="105"/>
        </w:rPr>
        <w:t xml:space="preserve"> </w:t>
      </w:r>
      <w:r>
        <w:rPr>
          <w:spacing w:val="-5"/>
          <w:w w:val="105"/>
        </w:rPr>
        <w:t>na</w:t>
      </w:r>
    </w:p>
    <w:p w:rsidR="00405A49" w:rsidRDefault="00000000">
      <w:pPr>
        <w:spacing w:before="142" w:line="295" w:lineRule="auto"/>
        <w:ind w:left="219" w:right="224"/>
        <w:rPr>
          <w:sz w:val="16"/>
        </w:rPr>
      </w:pPr>
      <w:r>
        <w:rPr>
          <w:position w:val="4"/>
          <w:sz w:val="10"/>
        </w:rPr>
        <w:t>16</w:t>
      </w:r>
      <w:r>
        <w:rPr>
          <w:spacing w:val="40"/>
          <w:position w:val="4"/>
          <w:sz w:val="10"/>
        </w:rPr>
        <w:t xml:space="preserve"> </w:t>
      </w:r>
      <w:r>
        <w:rPr>
          <w:sz w:val="16"/>
        </w:rPr>
        <w:t>Łoś</w:t>
      </w:r>
      <w:r>
        <w:rPr>
          <w:spacing w:val="37"/>
          <w:sz w:val="16"/>
        </w:rPr>
        <w:t xml:space="preserve"> </w:t>
      </w:r>
      <w:r>
        <w:rPr>
          <w:sz w:val="16"/>
        </w:rPr>
        <w:t>E.,</w:t>
      </w:r>
      <w:r>
        <w:rPr>
          <w:spacing w:val="30"/>
          <w:sz w:val="16"/>
        </w:rPr>
        <w:t xml:space="preserve"> </w:t>
      </w:r>
      <w:r>
        <w:rPr>
          <w:sz w:val="16"/>
        </w:rPr>
        <w:t>Reszka</w:t>
      </w:r>
      <w:r>
        <w:rPr>
          <w:spacing w:val="33"/>
          <w:sz w:val="16"/>
        </w:rPr>
        <w:t xml:space="preserve"> </w:t>
      </w:r>
      <w:r>
        <w:rPr>
          <w:sz w:val="16"/>
        </w:rPr>
        <w:t>A.</w:t>
      </w:r>
      <w:r>
        <w:rPr>
          <w:spacing w:val="38"/>
          <w:sz w:val="16"/>
        </w:rPr>
        <w:t xml:space="preserve"> </w:t>
      </w:r>
      <w:r>
        <w:rPr>
          <w:i/>
          <w:sz w:val="16"/>
        </w:rPr>
        <w:t>Metody</w:t>
      </w:r>
      <w:r>
        <w:rPr>
          <w:i/>
          <w:spacing w:val="33"/>
          <w:sz w:val="16"/>
        </w:rPr>
        <w:t xml:space="preserve"> </w:t>
      </w:r>
      <w:r>
        <w:rPr>
          <w:i/>
          <w:sz w:val="16"/>
        </w:rPr>
        <w:t>nauczania</w:t>
      </w:r>
      <w:r>
        <w:rPr>
          <w:i/>
          <w:spacing w:val="34"/>
          <w:sz w:val="16"/>
        </w:rPr>
        <w:t xml:space="preserve"> </w:t>
      </w:r>
      <w:r>
        <w:rPr>
          <w:i/>
          <w:sz w:val="16"/>
        </w:rPr>
        <w:t>stosowane</w:t>
      </w:r>
      <w:r>
        <w:rPr>
          <w:i/>
          <w:spacing w:val="36"/>
          <w:sz w:val="16"/>
        </w:rPr>
        <w:t xml:space="preserve"> </w:t>
      </w:r>
      <w:r>
        <w:rPr>
          <w:i/>
          <w:sz w:val="16"/>
        </w:rPr>
        <w:t>w</w:t>
      </w:r>
      <w:r>
        <w:rPr>
          <w:i/>
          <w:spacing w:val="27"/>
          <w:sz w:val="16"/>
        </w:rPr>
        <w:t xml:space="preserve"> </w:t>
      </w:r>
      <w:r>
        <w:rPr>
          <w:i/>
          <w:sz w:val="16"/>
        </w:rPr>
        <w:t>kształtowaniu</w:t>
      </w:r>
      <w:r>
        <w:rPr>
          <w:i/>
          <w:spacing w:val="32"/>
          <w:sz w:val="16"/>
        </w:rPr>
        <w:t xml:space="preserve"> </w:t>
      </w:r>
      <w:r>
        <w:rPr>
          <w:i/>
          <w:sz w:val="16"/>
        </w:rPr>
        <w:t>kompetencji</w:t>
      </w:r>
      <w:r>
        <w:rPr>
          <w:i/>
          <w:spacing w:val="32"/>
          <w:sz w:val="16"/>
        </w:rPr>
        <w:t xml:space="preserve"> </w:t>
      </w:r>
      <w:r>
        <w:rPr>
          <w:i/>
          <w:sz w:val="16"/>
        </w:rPr>
        <w:t>kluczowych.</w:t>
      </w:r>
      <w:r>
        <w:rPr>
          <w:i/>
          <w:spacing w:val="36"/>
          <w:sz w:val="16"/>
        </w:rPr>
        <w:t xml:space="preserve"> </w:t>
      </w:r>
      <w:r>
        <w:rPr>
          <w:i/>
          <w:sz w:val="16"/>
        </w:rPr>
        <w:t>Języki</w:t>
      </w:r>
      <w:r>
        <w:rPr>
          <w:i/>
          <w:spacing w:val="32"/>
          <w:sz w:val="16"/>
        </w:rPr>
        <w:t xml:space="preserve"> </w:t>
      </w:r>
      <w:r>
        <w:rPr>
          <w:i/>
          <w:sz w:val="16"/>
        </w:rPr>
        <w:t>obce</w:t>
      </w:r>
      <w:r>
        <w:rPr>
          <w:sz w:val="16"/>
        </w:rPr>
        <w:t>.</w:t>
      </w:r>
      <w:r>
        <w:rPr>
          <w:spacing w:val="36"/>
          <w:sz w:val="16"/>
        </w:rPr>
        <w:t xml:space="preserve"> </w:t>
      </w:r>
      <w:r>
        <w:rPr>
          <w:sz w:val="16"/>
        </w:rPr>
        <w:t>Lublin:</w:t>
      </w:r>
      <w:r>
        <w:rPr>
          <w:spacing w:val="38"/>
          <w:sz w:val="16"/>
        </w:rPr>
        <w:t xml:space="preserve"> </w:t>
      </w:r>
      <w:proofErr w:type="spellStart"/>
      <w:r>
        <w:rPr>
          <w:sz w:val="16"/>
        </w:rPr>
        <w:t>Innovatio</w:t>
      </w:r>
      <w:proofErr w:type="spellEnd"/>
      <w:r>
        <w:rPr>
          <w:spacing w:val="32"/>
          <w:sz w:val="16"/>
        </w:rPr>
        <w:t xml:space="preserve"> </w:t>
      </w:r>
      <w:r>
        <w:rPr>
          <w:sz w:val="16"/>
        </w:rPr>
        <w:t>Press</w:t>
      </w:r>
      <w:r>
        <w:rPr>
          <w:spacing w:val="40"/>
          <w:sz w:val="16"/>
        </w:rPr>
        <w:t xml:space="preserve"> </w:t>
      </w:r>
      <w:r>
        <w:rPr>
          <w:sz w:val="16"/>
        </w:rPr>
        <w:t>Wydawnictwo Naukowe Wyższej Szkoły Ekonomii i Innowacji, 2010, str. 38.</w:t>
      </w:r>
    </w:p>
    <w:p w:rsidR="00405A49" w:rsidRDefault="00405A49">
      <w:pPr>
        <w:spacing w:line="295" w:lineRule="auto"/>
        <w:rPr>
          <w:sz w:val="16"/>
        </w:rPr>
        <w:sectPr w:rsidR="00405A49">
          <w:pgSz w:w="11910" w:h="16850"/>
          <w:pgMar w:top="1340" w:right="1200" w:bottom="1640" w:left="1200" w:header="760" w:footer="1447" w:gutter="0"/>
          <w:cols w:space="708"/>
        </w:sectPr>
      </w:pPr>
    </w:p>
    <w:p w:rsidR="00405A49" w:rsidRDefault="00000000">
      <w:pPr>
        <w:pStyle w:val="Tekstpodstawowy"/>
        <w:spacing w:before="116" w:line="355" w:lineRule="auto"/>
        <w:ind w:left="219" w:right="233"/>
        <w:jc w:val="both"/>
      </w:pPr>
      <w:r>
        <w:rPr>
          <w:w w:val="105"/>
        </w:rPr>
        <w:lastRenderedPageBreak/>
        <w:t>włączenie wszystkich uczniów do pracy, sprawdzenie posiadanej wiedzy, szybkie zgromadzenie pomysłów.</w:t>
      </w:r>
    </w:p>
    <w:p w:rsidR="00405A49" w:rsidRDefault="00000000">
      <w:pPr>
        <w:spacing w:line="246" w:lineRule="exact"/>
        <w:ind w:left="219"/>
        <w:jc w:val="both"/>
        <w:rPr>
          <w:i/>
          <w:sz w:val="23"/>
        </w:rPr>
      </w:pPr>
      <w:r>
        <w:rPr>
          <w:i/>
          <w:w w:val="105"/>
          <w:sz w:val="23"/>
        </w:rPr>
        <w:t>Gry</w:t>
      </w:r>
      <w:r>
        <w:rPr>
          <w:i/>
          <w:spacing w:val="-7"/>
          <w:w w:val="105"/>
          <w:sz w:val="23"/>
        </w:rPr>
        <w:t xml:space="preserve"> </w:t>
      </w:r>
      <w:r>
        <w:rPr>
          <w:i/>
          <w:w w:val="105"/>
          <w:sz w:val="23"/>
        </w:rPr>
        <w:t>i</w:t>
      </w:r>
      <w:r>
        <w:rPr>
          <w:i/>
          <w:spacing w:val="-9"/>
          <w:w w:val="105"/>
          <w:sz w:val="23"/>
        </w:rPr>
        <w:t xml:space="preserve"> </w:t>
      </w:r>
      <w:r>
        <w:rPr>
          <w:i/>
          <w:w w:val="105"/>
          <w:sz w:val="23"/>
        </w:rPr>
        <w:t>zabawy</w:t>
      </w:r>
      <w:r>
        <w:rPr>
          <w:i/>
          <w:spacing w:val="-6"/>
          <w:w w:val="105"/>
          <w:sz w:val="23"/>
        </w:rPr>
        <w:t xml:space="preserve"> </w:t>
      </w:r>
      <w:r>
        <w:rPr>
          <w:i/>
          <w:spacing w:val="-2"/>
          <w:w w:val="105"/>
          <w:sz w:val="23"/>
        </w:rPr>
        <w:t>językowe</w:t>
      </w:r>
    </w:p>
    <w:p w:rsidR="00405A49" w:rsidRDefault="00000000">
      <w:pPr>
        <w:pStyle w:val="Tekstpodstawowy"/>
        <w:spacing w:before="121" w:line="352" w:lineRule="auto"/>
        <w:ind w:left="219" w:right="218"/>
        <w:jc w:val="both"/>
        <w:rPr>
          <w:sz w:val="13"/>
        </w:rPr>
      </w:pPr>
      <w:r>
        <w:rPr>
          <w:w w:val="105"/>
        </w:rPr>
        <w:t>Gry i zabawy stanowią istotną formę nauki szczególnie na początku nauczania języka obcego. Uczniowie przyswajają nową wiedzę poprzez zabawę, która jest dla nich</w:t>
      </w:r>
      <w:r>
        <w:rPr>
          <w:spacing w:val="-10"/>
          <w:w w:val="105"/>
        </w:rPr>
        <w:t xml:space="preserve"> </w:t>
      </w:r>
      <w:r>
        <w:rPr>
          <w:w w:val="105"/>
        </w:rPr>
        <w:t>najbardziej</w:t>
      </w:r>
      <w:r>
        <w:rPr>
          <w:spacing w:val="-13"/>
          <w:w w:val="105"/>
        </w:rPr>
        <w:t xml:space="preserve"> </w:t>
      </w:r>
      <w:r>
        <w:rPr>
          <w:w w:val="105"/>
        </w:rPr>
        <w:t>naturalnym</w:t>
      </w:r>
      <w:r>
        <w:rPr>
          <w:spacing w:val="-15"/>
          <w:w w:val="105"/>
        </w:rPr>
        <w:t xml:space="preserve"> </w:t>
      </w:r>
      <w:r>
        <w:rPr>
          <w:w w:val="105"/>
        </w:rPr>
        <w:t>rodzajem</w:t>
      </w:r>
      <w:r>
        <w:rPr>
          <w:spacing w:val="-9"/>
          <w:w w:val="105"/>
        </w:rPr>
        <w:t xml:space="preserve"> </w:t>
      </w:r>
      <w:r>
        <w:rPr>
          <w:w w:val="105"/>
        </w:rPr>
        <w:t>aktywności.</w:t>
      </w:r>
      <w:r>
        <w:rPr>
          <w:spacing w:val="-10"/>
          <w:w w:val="105"/>
        </w:rPr>
        <w:t xml:space="preserve"> </w:t>
      </w:r>
      <w:r>
        <w:rPr>
          <w:w w:val="105"/>
        </w:rPr>
        <w:t>Gry</w:t>
      </w:r>
      <w:r>
        <w:rPr>
          <w:spacing w:val="-10"/>
          <w:w w:val="105"/>
        </w:rPr>
        <w:t xml:space="preserve"> </w:t>
      </w:r>
      <w:r>
        <w:rPr>
          <w:w w:val="105"/>
        </w:rPr>
        <w:t>i</w:t>
      </w:r>
      <w:r>
        <w:rPr>
          <w:spacing w:val="-12"/>
          <w:w w:val="105"/>
        </w:rPr>
        <w:t xml:space="preserve"> </w:t>
      </w:r>
      <w:r>
        <w:rPr>
          <w:w w:val="105"/>
        </w:rPr>
        <w:t>zabawy</w:t>
      </w:r>
      <w:r>
        <w:rPr>
          <w:spacing w:val="-10"/>
          <w:w w:val="105"/>
        </w:rPr>
        <w:t xml:space="preserve"> </w:t>
      </w:r>
      <w:r>
        <w:rPr>
          <w:w w:val="105"/>
        </w:rPr>
        <w:t>językowe</w:t>
      </w:r>
      <w:r>
        <w:rPr>
          <w:spacing w:val="-1"/>
          <w:w w:val="105"/>
        </w:rPr>
        <w:t xml:space="preserve"> </w:t>
      </w:r>
      <w:r>
        <w:rPr>
          <w:w w:val="105"/>
        </w:rPr>
        <w:t>stymulują i motywują uczniów, przywołują pozytywne skojarzenia i pomagają kreować atmosferę</w:t>
      </w:r>
      <w:r>
        <w:rPr>
          <w:spacing w:val="40"/>
          <w:w w:val="105"/>
        </w:rPr>
        <w:t xml:space="preserve"> </w:t>
      </w:r>
      <w:r>
        <w:rPr>
          <w:w w:val="105"/>
        </w:rPr>
        <w:t>sprzyjającą</w:t>
      </w:r>
      <w:r>
        <w:rPr>
          <w:spacing w:val="40"/>
          <w:w w:val="105"/>
        </w:rPr>
        <w:t xml:space="preserve"> </w:t>
      </w:r>
      <w:r>
        <w:rPr>
          <w:w w:val="105"/>
        </w:rPr>
        <w:t>uczeniu</w:t>
      </w:r>
      <w:r>
        <w:rPr>
          <w:spacing w:val="40"/>
          <w:w w:val="105"/>
        </w:rPr>
        <w:t xml:space="preserve"> </w:t>
      </w:r>
      <w:r>
        <w:rPr>
          <w:w w:val="105"/>
        </w:rPr>
        <w:t>się.</w:t>
      </w:r>
      <w:r>
        <w:rPr>
          <w:spacing w:val="40"/>
          <w:w w:val="105"/>
        </w:rPr>
        <w:t xml:space="preserve"> </w:t>
      </w:r>
      <w:r>
        <w:rPr>
          <w:w w:val="105"/>
        </w:rPr>
        <w:t>Ponadto</w:t>
      </w:r>
      <w:r>
        <w:rPr>
          <w:spacing w:val="40"/>
          <w:w w:val="105"/>
        </w:rPr>
        <w:t xml:space="preserve"> </w:t>
      </w:r>
      <w:r>
        <w:rPr>
          <w:w w:val="105"/>
        </w:rPr>
        <w:t>formy</w:t>
      </w:r>
      <w:r>
        <w:rPr>
          <w:spacing w:val="40"/>
          <w:w w:val="105"/>
        </w:rPr>
        <w:t xml:space="preserve"> </w:t>
      </w:r>
      <w:r>
        <w:rPr>
          <w:w w:val="105"/>
        </w:rPr>
        <w:t>zabawowe</w:t>
      </w:r>
      <w:r>
        <w:rPr>
          <w:spacing w:val="40"/>
          <w:w w:val="105"/>
        </w:rPr>
        <w:t xml:space="preserve"> </w:t>
      </w:r>
      <w:r>
        <w:rPr>
          <w:w w:val="105"/>
        </w:rPr>
        <w:t>aktywizują</w:t>
      </w:r>
      <w:r>
        <w:rPr>
          <w:spacing w:val="40"/>
          <w:w w:val="105"/>
        </w:rPr>
        <w:t xml:space="preserve"> </w:t>
      </w:r>
      <w:r>
        <w:rPr>
          <w:w w:val="105"/>
        </w:rPr>
        <w:t>ucznia</w:t>
      </w:r>
      <w:r>
        <w:rPr>
          <w:spacing w:val="40"/>
          <w:w w:val="105"/>
        </w:rPr>
        <w:t xml:space="preserve"> </w:t>
      </w:r>
      <w:r>
        <w:rPr>
          <w:w w:val="105"/>
        </w:rPr>
        <w:t>w sposób całościowy. Nauka wymaga zaangażowania ruchowego oraz wielu zmysłów: wzroku, słuchu, dotyku, węchu, a nawet smaku, czyli spełniony zostaje postulat nauczania wielozmysłowego. Zanim jednak nauczyciel wybierze grę, musi krytycznie ocenić jej przydatność i związane z nią korzyści językowe, poznawcze oraz</w:t>
      </w:r>
      <w:r>
        <w:rPr>
          <w:spacing w:val="-3"/>
          <w:w w:val="105"/>
        </w:rPr>
        <w:t xml:space="preserve"> </w:t>
      </w:r>
      <w:r>
        <w:rPr>
          <w:w w:val="105"/>
        </w:rPr>
        <w:t>społeczne,</w:t>
      </w:r>
      <w:r>
        <w:rPr>
          <w:spacing w:val="-8"/>
          <w:w w:val="105"/>
        </w:rPr>
        <w:t xml:space="preserve"> </w:t>
      </w:r>
      <w:r>
        <w:rPr>
          <w:w w:val="105"/>
        </w:rPr>
        <w:t>np.</w:t>
      </w:r>
      <w:r>
        <w:rPr>
          <w:spacing w:val="-8"/>
          <w:w w:val="105"/>
        </w:rPr>
        <w:t xml:space="preserve"> </w:t>
      </w:r>
      <w:r>
        <w:rPr>
          <w:w w:val="105"/>
        </w:rPr>
        <w:t>czy</w:t>
      </w:r>
      <w:r>
        <w:rPr>
          <w:spacing w:val="-3"/>
          <w:w w:val="105"/>
        </w:rPr>
        <w:t xml:space="preserve"> </w:t>
      </w:r>
      <w:r>
        <w:rPr>
          <w:w w:val="105"/>
        </w:rPr>
        <w:t>uczniowie</w:t>
      </w:r>
      <w:r>
        <w:rPr>
          <w:spacing w:val="-5"/>
          <w:w w:val="105"/>
        </w:rPr>
        <w:t xml:space="preserve"> </w:t>
      </w:r>
      <w:r>
        <w:rPr>
          <w:w w:val="105"/>
        </w:rPr>
        <w:t>faktycznie używać</w:t>
      </w:r>
      <w:r>
        <w:rPr>
          <w:spacing w:val="-10"/>
          <w:w w:val="105"/>
        </w:rPr>
        <w:t xml:space="preserve"> </w:t>
      </w:r>
      <w:r>
        <w:rPr>
          <w:w w:val="105"/>
        </w:rPr>
        <w:t>będą</w:t>
      </w:r>
      <w:r>
        <w:rPr>
          <w:spacing w:val="-9"/>
          <w:w w:val="105"/>
        </w:rPr>
        <w:t xml:space="preserve"> </w:t>
      </w:r>
      <w:r>
        <w:rPr>
          <w:w w:val="105"/>
        </w:rPr>
        <w:t>języka</w:t>
      </w:r>
      <w:r>
        <w:rPr>
          <w:spacing w:val="-3"/>
          <w:w w:val="105"/>
        </w:rPr>
        <w:t xml:space="preserve"> </w:t>
      </w:r>
      <w:r>
        <w:rPr>
          <w:w w:val="105"/>
        </w:rPr>
        <w:t>hiszpańskiego,</w:t>
      </w:r>
      <w:r>
        <w:rPr>
          <w:spacing w:val="-2"/>
          <w:w w:val="105"/>
        </w:rPr>
        <w:t xml:space="preserve"> </w:t>
      </w:r>
      <w:r>
        <w:rPr>
          <w:w w:val="105"/>
        </w:rPr>
        <w:t>czy nie uznają zabaw za zbyt infantylne, czy formy interakcji sprzyjają rozwijaniu umiejętności pracy w zespole. Na tym etapie edukacyjnym istotne jest, aby gra lub zabawa stanowiła dla uczniów jednocześnie wyzwanie intelektualne.</w:t>
      </w:r>
      <w:r>
        <w:rPr>
          <w:w w:val="105"/>
          <w:position w:val="7"/>
          <w:sz w:val="13"/>
        </w:rPr>
        <w:t>17</w:t>
      </w:r>
    </w:p>
    <w:p w:rsidR="00405A49" w:rsidRDefault="00000000">
      <w:pPr>
        <w:spacing w:before="5"/>
        <w:ind w:left="219"/>
        <w:rPr>
          <w:i/>
          <w:sz w:val="23"/>
        </w:rPr>
      </w:pPr>
      <w:r>
        <w:rPr>
          <w:i/>
          <w:spacing w:val="-2"/>
          <w:w w:val="105"/>
          <w:sz w:val="23"/>
        </w:rPr>
        <w:t>Projekty</w:t>
      </w:r>
    </w:p>
    <w:p w:rsidR="00405A49" w:rsidRDefault="00000000">
      <w:pPr>
        <w:pStyle w:val="Tekstpodstawowy"/>
        <w:spacing w:before="122" w:line="352" w:lineRule="auto"/>
        <w:ind w:left="219" w:right="216"/>
        <w:jc w:val="both"/>
      </w:pPr>
      <w:r>
        <w:rPr>
          <w:w w:val="105"/>
        </w:rPr>
        <w:t>Projekty to rodzaj zajęć związany z fazą zastosowania języka. Pozwala uczniom na swobodny wybór zarówno treści, jak i formy nauki (np. jako pracy plastyczno- językowej). Sami lub z pomocą nauczyciela rozdzielają zadania zgodnie ze swoimi umiejętnościami, przejmując tym samym odpowiedzialność za własne obszary działań. Pewne fazy przygotowania projektu mogą odbywać się poza klasą (zbieranie informacji, przeprowadzanie wywiadów środowiskowych, kolekcjonowanie materiałów w postaci rysunków fotografii, przygotowanie tabel, wykresów oraz wstępna obróbka tekstów, które będą wykorzystane w pracy). Projekty stwarzają doskonałą okazję do kształtowania umiejętności współdziałania w sytuacjach szkolnych i pozaszkolnych, zdobywania wiedzy i informacji, rozwijania samodzielności.</w:t>
      </w:r>
    </w:p>
    <w:p w:rsidR="00405A49" w:rsidRDefault="00000000">
      <w:pPr>
        <w:spacing w:before="7"/>
        <w:ind w:left="226"/>
        <w:jc w:val="both"/>
        <w:rPr>
          <w:i/>
          <w:sz w:val="23"/>
        </w:rPr>
      </w:pPr>
      <w:r>
        <w:rPr>
          <w:i/>
          <w:sz w:val="23"/>
        </w:rPr>
        <w:t>Scenki</w:t>
      </w:r>
      <w:r>
        <w:rPr>
          <w:i/>
          <w:spacing w:val="16"/>
          <w:sz w:val="23"/>
        </w:rPr>
        <w:t xml:space="preserve"> </w:t>
      </w:r>
      <w:r>
        <w:rPr>
          <w:i/>
          <w:spacing w:val="-2"/>
          <w:sz w:val="23"/>
        </w:rPr>
        <w:t>teatralne</w:t>
      </w:r>
    </w:p>
    <w:p w:rsidR="00405A49" w:rsidRDefault="00000000">
      <w:pPr>
        <w:pStyle w:val="Tekstpodstawowy"/>
        <w:spacing w:before="121" w:line="352" w:lineRule="auto"/>
        <w:ind w:left="226" w:right="217"/>
        <w:jc w:val="both"/>
      </w:pPr>
      <w:r>
        <w:rPr>
          <w:w w:val="105"/>
        </w:rPr>
        <w:t>Inną aktywizującą techniką nauczania jest</w:t>
      </w:r>
      <w:r>
        <w:rPr>
          <w:spacing w:val="40"/>
          <w:w w:val="105"/>
        </w:rPr>
        <w:t xml:space="preserve"> </w:t>
      </w:r>
      <w:r>
        <w:rPr>
          <w:w w:val="105"/>
        </w:rPr>
        <w:t>drama, czyli improwizacje, odgrywanie</w:t>
      </w:r>
      <w:r>
        <w:rPr>
          <w:spacing w:val="40"/>
          <w:w w:val="105"/>
        </w:rPr>
        <w:t xml:space="preserve"> </w:t>
      </w:r>
      <w:r>
        <w:rPr>
          <w:w w:val="105"/>
        </w:rPr>
        <w:t>w</w:t>
      </w:r>
      <w:r>
        <w:rPr>
          <w:spacing w:val="-10"/>
          <w:w w:val="105"/>
        </w:rPr>
        <w:t xml:space="preserve"> </w:t>
      </w:r>
      <w:r>
        <w:rPr>
          <w:w w:val="105"/>
        </w:rPr>
        <w:t>różnych</w:t>
      </w:r>
      <w:r>
        <w:rPr>
          <w:spacing w:val="-3"/>
          <w:w w:val="105"/>
        </w:rPr>
        <w:t xml:space="preserve"> </w:t>
      </w:r>
      <w:r>
        <w:rPr>
          <w:w w:val="105"/>
        </w:rPr>
        <w:t>sytuacjach</w:t>
      </w:r>
      <w:r>
        <w:rPr>
          <w:spacing w:val="-9"/>
          <w:w w:val="105"/>
        </w:rPr>
        <w:t xml:space="preserve"> </w:t>
      </w:r>
      <w:r>
        <w:rPr>
          <w:w w:val="105"/>
        </w:rPr>
        <w:t>ról,</w:t>
      </w:r>
      <w:r>
        <w:rPr>
          <w:spacing w:val="-3"/>
          <w:w w:val="105"/>
        </w:rPr>
        <w:t xml:space="preserve"> </w:t>
      </w:r>
      <w:r>
        <w:rPr>
          <w:w w:val="105"/>
        </w:rPr>
        <w:t>scenek</w:t>
      </w:r>
      <w:r>
        <w:rPr>
          <w:spacing w:val="-9"/>
          <w:w w:val="105"/>
        </w:rPr>
        <w:t xml:space="preserve"> </w:t>
      </w:r>
      <w:r>
        <w:rPr>
          <w:w w:val="105"/>
        </w:rPr>
        <w:t>oraz</w:t>
      </w:r>
      <w:r>
        <w:rPr>
          <w:spacing w:val="-4"/>
          <w:w w:val="105"/>
        </w:rPr>
        <w:t xml:space="preserve"> </w:t>
      </w:r>
      <w:r>
        <w:rPr>
          <w:w w:val="105"/>
        </w:rPr>
        <w:t>przedstawień.</w:t>
      </w:r>
      <w:r>
        <w:rPr>
          <w:spacing w:val="-9"/>
          <w:w w:val="105"/>
        </w:rPr>
        <w:t xml:space="preserve"> </w:t>
      </w:r>
      <w:r>
        <w:rPr>
          <w:w w:val="105"/>
        </w:rPr>
        <w:t>Korzyści</w:t>
      </w:r>
      <w:r>
        <w:rPr>
          <w:spacing w:val="-5"/>
          <w:w w:val="105"/>
        </w:rPr>
        <w:t xml:space="preserve"> </w:t>
      </w:r>
      <w:r>
        <w:rPr>
          <w:w w:val="105"/>
        </w:rPr>
        <w:t>dotyczą</w:t>
      </w:r>
      <w:r>
        <w:rPr>
          <w:spacing w:val="-10"/>
          <w:w w:val="105"/>
        </w:rPr>
        <w:t xml:space="preserve"> </w:t>
      </w:r>
      <w:r>
        <w:rPr>
          <w:w w:val="105"/>
        </w:rPr>
        <w:t>nie</w:t>
      </w:r>
      <w:r>
        <w:rPr>
          <w:spacing w:val="-6"/>
          <w:w w:val="105"/>
        </w:rPr>
        <w:t xml:space="preserve"> </w:t>
      </w:r>
      <w:r>
        <w:rPr>
          <w:w w:val="105"/>
        </w:rPr>
        <w:t>tylko</w:t>
      </w:r>
      <w:r>
        <w:rPr>
          <w:spacing w:val="-1"/>
          <w:w w:val="105"/>
        </w:rPr>
        <w:t xml:space="preserve"> </w:t>
      </w:r>
      <w:r>
        <w:rPr>
          <w:w w:val="105"/>
        </w:rPr>
        <w:t>sfery językowej, utrwalania nowego słownictwa i struktur językowych w</w:t>
      </w:r>
      <w:r>
        <w:rPr>
          <w:spacing w:val="-4"/>
          <w:w w:val="105"/>
        </w:rPr>
        <w:t xml:space="preserve"> </w:t>
      </w:r>
      <w:r>
        <w:rPr>
          <w:w w:val="105"/>
        </w:rPr>
        <w:t>nowym kontekście oraz kształtowania kompetencji komunikacyjnej, ale również sfery emocjonalnej</w:t>
      </w:r>
      <w:r>
        <w:rPr>
          <w:spacing w:val="-9"/>
          <w:w w:val="105"/>
        </w:rPr>
        <w:t xml:space="preserve"> </w:t>
      </w:r>
      <w:r>
        <w:rPr>
          <w:w w:val="105"/>
        </w:rPr>
        <w:t>i</w:t>
      </w:r>
      <w:r>
        <w:rPr>
          <w:spacing w:val="-8"/>
          <w:w w:val="105"/>
        </w:rPr>
        <w:t xml:space="preserve"> </w:t>
      </w:r>
      <w:r>
        <w:rPr>
          <w:w w:val="105"/>
        </w:rPr>
        <w:t>społecznej</w:t>
      </w:r>
      <w:r>
        <w:rPr>
          <w:spacing w:val="-9"/>
          <w:w w:val="105"/>
        </w:rPr>
        <w:t xml:space="preserve"> </w:t>
      </w:r>
      <w:r>
        <w:rPr>
          <w:w w:val="105"/>
        </w:rPr>
        <w:t>ucznia.</w:t>
      </w:r>
      <w:r>
        <w:rPr>
          <w:spacing w:val="-11"/>
          <w:w w:val="105"/>
        </w:rPr>
        <w:t xml:space="preserve"> </w:t>
      </w:r>
      <w:r>
        <w:rPr>
          <w:w w:val="105"/>
        </w:rPr>
        <w:t>Techniki</w:t>
      </w:r>
      <w:r>
        <w:rPr>
          <w:spacing w:val="-8"/>
          <w:w w:val="105"/>
        </w:rPr>
        <w:t xml:space="preserve"> </w:t>
      </w:r>
      <w:proofErr w:type="spellStart"/>
      <w:r>
        <w:rPr>
          <w:w w:val="105"/>
        </w:rPr>
        <w:t>dramowe</w:t>
      </w:r>
      <w:proofErr w:type="spellEnd"/>
      <w:r>
        <w:rPr>
          <w:spacing w:val="-3"/>
          <w:w w:val="105"/>
        </w:rPr>
        <w:t xml:space="preserve"> </w:t>
      </w:r>
      <w:r>
        <w:rPr>
          <w:w w:val="105"/>
        </w:rPr>
        <w:t>umożliwiają</w:t>
      </w:r>
      <w:r>
        <w:rPr>
          <w:spacing w:val="-7"/>
          <w:w w:val="105"/>
        </w:rPr>
        <w:t xml:space="preserve"> </w:t>
      </w:r>
      <w:r>
        <w:rPr>
          <w:w w:val="105"/>
        </w:rPr>
        <w:t>pracę</w:t>
      </w:r>
      <w:r>
        <w:rPr>
          <w:spacing w:val="-3"/>
          <w:w w:val="105"/>
        </w:rPr>
        <w:t xml:space="preserve"> </w:t>
      </w:r>
      <w:r>
        <w:rPr>
          <w:w w:val="105"/>
        </w:rPr>
        <w:t>nad</w:t>
      </w:r>
      <w:r>
        <w:rPr>
          <w:spacing w:val="-5"/>
          <w:w w:val="105"/>
        </w:rPr>
        <w:t xml:space="preserve"> </w:t>
      </w:r>
      <w:r>
        <w:rPr>
          <w:w w:val="105"/>
        </w:rPr>
        <w:t>wyraźną artykulacją</w:t>
      </w:r>
      <w:r>
        <w:rPr>
          <w:spacing w:val="40"/>
          <w:w w:val="105"/>
        </w:rPr>
        <w:t xml:space="preserve"> </w:t>
      </w:r>
      <w:r>
        <w:rPr>
          <w:w w:val="105"/>
        </w:rPr>
        <w:t>dźwięków</w:t>
      </w:r>
      <w:r>
        <w:rPr>
          <w:spacing w:val="40"/>
          <w:w w:val="105"/>
        </w:rPr>
        <w:t xml:space="preserve"> </w:t>
      </w:r>
      <w:r>
        <w:rPr>
          <w:w w:val="105"/>
        </w:rPr>
        <w:t>oraz</w:t>
      </w:r>
      <w:r>
        <w:rPr>
          <w:spacing w:val="40"/>
          <w:w w:val="105"/>
        </w:rPr>
        <w:t xml:space="preserve"> </w:t>
      </w:r>
      <w:r>
        <w:rPr>
          <w:w w:val="105"/>
        </w:rPr>
        <w:t>ekspresją</w:t>
      </w:r>
      <w:r>
        <w:rPr>
          <w:spacing w:val="40"/>
          <w:w w:val="105"/>
        </w:rPr>
        <w:t xml:space="preserve"> </w:t>
      </w:r>
      <w:r>
        <w:rPr>
          <w:w w:val="105"/>
        </w:rPr>
        <w:t>werbalną</w:t>
      </w:r>
      <w:r>
        <w:rPr>
          <w:spacing w:val="40"/>
          <w:w w:val="105"/>
        </w:rPr>
        <w:t xml:space="preserve"> </w:t>
      </w:r>
      <w:r>
        <w:rPr>
          <w:w w:val="105"/>
        </w:rPr>
        <w:t>i</w:t>
      </w:r>
      <w:r>
        <w:rPr>
          <w:spacing w:val="40"/>
          <w:w w:val="105"/>
        </w:rPr>
        <w:t xml:space="preserve"> </w:t>
      </w:r>
      <w:r>
        <w:rPr>
          <w:w w:val="105"/>
        </w:rPr>
        <w:t>niewerbalną.</w:t>
      </w:r>
      <w:r>
        <w:rPr>
          <w:spacing w:val="40"/>
          <w:w w:val="105"/>
        </w:rPr>
        <w:t xml:space="preserve"> </w:t>
      </w:r>
      <w:r>
        <w:rPr>
          <w:w w:val="105"/>
        </w:rPr>
        <w:t>Ponadto</w:t>
      </w:r>
      <w:r>
        <w:rPr>
          <w:spacing w:val="40"/>
          <w:w w:val="105"/>
        </w:rPr>
        <w:t xml:space="preserve"> </w:t>
      </w:r>
      <w:r>
        <w:rPr>
          <w:w w:val="105"/>
        </w:rPr>
        <w:t>rozwijają</w:t>
      </w:r>
    </w:p>
    <w:p w:rsidR="00405A49" w:rsidRDefault="00000000">
      <w:pPr>
        <w:pStyle w:val="Tekstpodstawowy"/>
        <w:spacing w:before="8"/>
        <w:rPr>
          <w:sz w:val="19"/>
        </w:rPr>
      </w:pPr>
      <w:r>
        <w:rPr>
          <w:noProof/>
        </w:rPr>
        <mc:AlternateContent>
          <mc:Choice Requires="wps">
            <w:drawing>
              <wp:anchor distT="0" distB="0" distL="0" distR="0" simplePos="0" relativeHeight="487595520" behindDoc="1" locked="0" layoutInCell="1" allowOverlap="1">
                <wp:simplePos x="0" y="0"/>
                <wp:positionH relativeFrom="page">
                  <wp:posOffset>901293</wp:posOffset>
                </wp:positionH>
                <wp:positionV relativeFrom="paragraph">
                  <wp:posOffset>153501</wp:posOffset>
                </wp:positionV>
                <wp:extent cx="1830070" cy="9525"/>
                <wp:effectExtent l="0" t="0" r="0" b="0"/>
                <wp:wrapTopAndBottom/>
                <wp:docPr id="41" name="Graphic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12.086738pt;width:144.1pt;height:.72003pt;mso-position-horizontal-relative:page;mso-position-vertical-relative:paragraph;z-index:-15720960;mso-wrap-distance-left:0;mso-wrap-distance-right:0" id="docshape28" filled="true" fillcolor="#000000" stroked="false">
                <v:fill type="solid"/>
                <w10:wrap type="topAndBottom"/>
              </v:rect>
            </w:pict>
          </mc:Fallback>
        </mc:AlternateContent>
      </w:r>
    </w:p>
    <w:p w:rsidR="00405A49" w:rsidRDefault="00000000">
      <w:pPr>
        <w:spacing w:before="142"/>
        <w:ind w:left="219"/>
        <w:rPr>
          <w:sz w:val="16"/>
        </w:rPr>
      </w:pPr>
      <w:r>
        <w:rPr>
          <w:position w:val="4"/>
          <w:sz w:val="10"/>
        </w:rPr>
        <w:t>17</w:t>
      </w:r>
      <w:r>
        <w:rPr>
          <w:spacing w:val="12"/>
          <w:position w:val="4"/>
          <w:sz w:val="10"/>
        </w:rPr>
        <w:t xml:space="preserve"> </w:t>
      </w:r>
      <w:proofErr w:type="spellStart"/>
      <w:r>
        <w:rPr>
          <w:sz w:val="16"/>
        </w:rPr>
        <w:t>Siek-Piskozub</w:t>
      </w:r>
      <w:proofErr w:type="spellEnd"/>
      <w:r>
        <w:rPr>
          <w:spacing w:val="-3"/>
          <w:sz w:val="16"/>
        </w:rPr>
        <w:t xml:space="preserve"> </w:t>
      </w:r>
      <w:r>
        <w:rPr>
          <w:sz w:val="16"/>
        </w:rPr>
        <w:t>T.</w:t>
      </w:r>
      <w:r>
        <w:rPr>
          <w:spacing w:val="2"/>
          <w:sz w:val="16"/>
        </w:rPr>
        <w:t xml:space="preserve"> </w:t>
      </w:r>
      <w:r>
        <w:rPr>
          <w:i/>
          <w:sz w:val="16"/>
        </w:rPr>
        <w:t>Gry</w:t>
      </w:r>
      <w:r>
        <w:rPr>
          <w:i/>
          <w:spacing w:val="-2"/>
          <w:sz w:val="16"/>
        </w:rPr>
        <w:t xml:space="preserve"> </w:t>
      </w:r>
      <w:r>
        <w:rPr>
          <w:i/>
          <w:sz w:val="16"/>
        </w:rPr>
        <w:t>i</w:t>
      </w:r>
      <w:r>
        <w:rPr>
          <w:i/>
          <w:spacing w:val="-3"/>
          <w:sz w:val="16"/>
        </w:rPr>
        <w:t xml:space="preserve"> </w:t>
      </w:r>
      <w:r>
        <w:rPr>
          <w:i/>
          <w:sz w:val="16"/>
        </w:rPr>
        <w:t>zabawy</w:t>
      </w:r>
      <w:r>
        <w:rPr>
          <w:i/>
          <w:spacing w:val="-2"/>
          <w:sz w:val="16"/>
        </w:rPr>
        <w:t xml:space="preserve"> </w:t>
      </w:r>
      <w:r>
        <w:rPr>
          <w:i/>
          <w:sz w:val="16"/>
        </w:rPr>
        <w:t>w</w:t>
      </w:r>
      <w:r>
        <w:rPr>
          <w:i/>
          <w:spacing w:val="-8"/>
          <w:sz w:val="16"/>
        </w:rPr>
        <w:t xml:space="preserve"> </w:t>
      </w:r>
      <w:r>
        <w:rPr>
          <w:i/>
          <w:sz w:val="16"/>
        </w:rPr>
        <w:t>nauczaniu</w:t>
      </w:r>
      <w:r>
        <w:rPr>
          <w:i/>
          <w:spacing w:val="-4"/>
          <w:sz w:val="16"/>
        </w:rPr>
        <w:t xml:space="preserve"> </w:t>
      </w:r>
      <w:r>
        <w:rPr>
          <w:i/>
          <w:sz w:val="16"/>
        </w:rPr>
        <w:t>języków</w:t>
      </w:r>
      <w:r>
        <w:rPr>
          <w:i/>
          <w:spacing w:val="-2"/>
          <w:sz w:val="16"/>
        </w:rPr>
        <w:t xml:space="preserve"> </w:t>
      </w:r>
      <w:r>
        <w:rPr>
          <w:i/>
          <w:sz w:val="16"/>
        </w:rPr>
        <w:t>obcych</w:t>
      </w:r>
      <w:r>
        <w:rPr>
          <w:sz w:val="16"/>
        </w:rPr>
        <w:t>. Warszawa:</w:t>
      </w:r>
      <w:r>
        <w:rPr>
          <w:spacing w:val="1"/>
          <w:sz w:val="16"/>
        </w:rPr>
        <w:t xml:space="preserve"> </w:t>
      </w:r>
      <w:r>
        <w:rPr>
          <w:sz w:val="16"/>
        </w:rPr>
        <w:t>WSiP,</w:t>
      </w:r>
      <w:r>
        <w:rPr>
          <w:spacing w:val="1"/>
          <w:sz w:val="16"/>
        </w:rPr>
        <w:t xml:space="preserve"> </w:t>
      </w:r>
      <w:r>
        <w:rPr>
          <w:spacing w:val="-2"/>
          <w:sz w:val="16"/>
        </w:rPr>
        <w:t>1997.</w:t>
      </w:r>
    </w:p>
    <w:p w:rsidR="00405A49" w:rsidRDefault="00405A49">
      <w:pPr>
        <w:rPr>
          <w:sz w:val="16"/>
        </w:rPr>
        <w:sectPr w:rsidR="00405A49">
          <w:pgSz w:w="11910" w:h="16850"/>
          <w:pgMar w:top="1340" w:right="1200" w:bottom="1660" w:left="1200" w:header="760" w:footer="1447" w:gutter="0"/>
          <w:cols w:space="708"/>
        </w:sectPr>
      </w:pPr>
    </w:p>
    <w:p w:rsidR="00405A49" w:rsidRDefault="00000000">
      <w:pPr>
        <w:pStyle w:val="Tekstpodstawowy"/>
        <w:spacing w:before="116" w:line="352" w:lineRule="auto"/>
        <w:ind w:left="226" w:right="225"/>
        <w:jc w:val="both"/>
      </w:pPr>
      <w:r>
        <w:rPr>
          <w:w w:val="105"/>
        </w:rPr>
        <w:lastRenderedPageBreak/>
        <w:t>wyobraźnię artystyczną ucznia</w:t>
      </w:r>
      <w:r>
        <w:rPr>
          <w:spacing w:val="-2"/>
          <w:w w:val="105"/>
        </w:rPr>
        <w:t xml:space="preserve"> </w:t>
      </w:r>
      <w:r>
        <w:rPr>
          <w:w w:val="105"/>
        </w:rPr>
        <w:t>oraz uwrażliwiają</w:t>
      </w:r>
      <w:r>
        <w:rPr>
          <w:spacing w:val="-2"/>
          <w:w w:val="105"/>
        </w:rPr>
        <w:t xml:space="preserve"> </w:t>
      </w:r>
      <w:r>
        <w:rPr>
          <w:w w:val="105"/>
        </w:rPr>
        <w:t>go na</w:t>
      </w:r>
      <w:r>
        <w:rPr>
          <w:spacing w:val="-2"/>
          <w:w w:val="105"/>
        </w:rPr>
        <w:t xml:space="preserve"> </w:t>
      </w:r>
      <w:r>
        <w:rPr>
          <w:w w:val="105"/>
        </w:rPr>
        <w:t>tekst literacki, odpowiednią scenografię i oprawę muzyczną przedstawień. Drama sprzyja pracy nad pokonaniem</w:t>
      </w:r>
      <w:r>
        <w:rPr>
          <w:spacing w:val="-12"/>
          <w:w w:val="105"/>
        </w:rPr>
        <w:t xml:space="preserve"> </w:t>
      </w:r>
      <w:r>
        <w:rPr>
          <w:w w:val="105"/>
        </w:rPr>
        <w:t>barier</w:t>
      </w:r>
      <w:r>
        <w:rPr>
          <w:spacing w:val="-12"/>
          <w:w w:val="105"/>
        </w:rPr>
        <w:t xml:space="preserve"> </w:t>
      </w:r>
      <w:r>
        <w:rPr>
          <w:w w:val="105"/>
        </w:rPr>
        <w:t>emocjonalnych,</w:t>
      </w:r>
      <w:r>
        <w:rPr>
          <w:spacing w:val="-13"/>
          <w:w w:val="105"/>
        </w:rPr>
        <w:t xml:space="preserve"> </w:t>
      </w:r>
      <w:r>
        <w:rPr>
          <w:w w:val="105"/>
        </w:rPr>
        <w:t>np.</w:t>
      </w:r>
      <w:r>
        <w:rPr>
          <w:spacing w:val="-13"/>
          <w:w w:val="105"/>
        </w:rPr>
        <w:t xml:space="preserve"> </w:t>
      </w:r>
      <w:r>
        <w:rPr>
          <w:w w:val="105"/>
        </w:rPr>
        <w:t>nieśmiałości,</w:t>
      </w:r>
      <w:r>
        <w:rPr>
          <w:spacing w:val="-13"/>
          <w:w w:val="105"/>
        </w:rPr>
        <w:t xml:space="preserve"> </w:t>
      </w:r>
      <w:r>
        <w:rPr>
          <w:w w:val="105"/>
        </w:rPr>
        <w:t>niskiej</w:t>
      </w:r>
      <w:r>
        <w:rPr>
          <w:spacing w:val="-10"/>
          <w:w w:val="105"/>
        </w:rPr>
        <w:t xml:space="preserve"> </w:t>
      </w:r>
      <w:r>
        <w:rPr>
          <w:w w:val="105"/>
        </w:rPr>
        <w:t>samooceny</w:t>
      </w:r>
      <w:r>
        <w:rPr>
          <w:spacing w:val="-14"/>
          <w:w w:val="105"/>
        </w:rPr>
        <w:t xml:space="preserve"> </w:t>
      </w:r>
      <w:r>
        <w:rPr>
          <w:w w:val="105"/>
        </w:rPr>
        <w:t>oraz</w:t>
      </w:r>
      <w:r>
        <w:rPr>
          <w:spacing w:val="-9"/>
          <w:w w:val="105"/>
        </w:rPr>
        <w:t xml:space="preserve"> </w:t>
      </w:r>
      <w:r>
        <w:rPr>
          <w:w w:val="105"/>
        </w:rPr>
        <w:t>promuje współpracę między uczniami, a nie współzawodnictwo.</w:t>
      </w:r>
    </w:p>
    <w:p w:rsidR="00405A49" w:rsidRDefault="00000000">
      <w:pPr>
        <w:spacing w:before="3"/>
        <w:ind w:left="226"/>
        <w:rPr>
          <w:i/>
          <w:sz w:val="23"/>
        </w:rPr>
      </w:pPr>
      <w:r>
        <w:rPr>
          <w:i/>
          <w:spacing w:val="-2"/>
          <w:w w:val="105"/>
          <w:sz w:val="23"/>
        </w:rPr>
        <w:t>Piosenka</w:t>
      </w:r>
    </w:p>
    <w:p w:rsidR="00405A49" w:rsidRDefault="00000000">
      <w:pPr>
        <w:pStyle w:val="Tekstpodstawowy"/>
        <w:spacing w:before="114" w:line="355" w:lineRule="auto"/>
        <w:ind w:left="219" w:right="227"/>
        <w:jc w:val="both"/>
        <w:rPr>
          <w:sz w:val="13"/>
        </w:rPr>
      </w:pPr>
      <w:r>
        <w:rPr>
          <w:w w:val="105"/>
        </w:rPr>
        <w:t>Jedną z najpopularniejszych technik aktywizujących stosowanych w nauczaniu języka obcego jest piosenka. Treść piosenki jest źródłem nowego słownictwa, które zostaje przekazane w</w:t>
      </w:r>
      <w:r>
        <w:rPr>
          <w:spacing w:val="-5"/>
          <w:w w:val="105"/>
        </w:rPr>
        <w:t xml:space="preserve"> </w:t>
      </w:r>
      <w:r>
        <w:rPr>
          <w:w w:val="105"/>
        </w:rPr>
        <w:t>kontekście, a</w:t>
      </w:r>
      <w:r>
        <w:rPr>
          <w:spacing w:val="-5"/>
          <w:w w:val="105"/>
        </w:rPr>
        <w:t xml:space="preserve"> </w:t>
      </w:r>
      <w:r>
        <w:rPr>
          <w:w w:val="105"/>
        </w:rPr>
        <w:t xml:space="preserve">tak wprowadzone wyrażenia leksykalne stają się łatwiejsze do zapamiętania i lepiej utrwalają się w pamięci. Najczęściej stosuje się ćwiczenia na rekonstrukcję tekstu piosenki, całego lub jego fragmentów; jako rozgrzewkę wprowadzającą temat zajęć czy jako bazę leksykalną do nauki nowych </w:t>
      </w:r>
      <w:r>
        <w:rPr>
          <w:spacing w:val="-2"/>
          <w:w w:val="105"/>
        </w:rPr>
        <w:t>słówek.</w:t>
      </w:r>
      <w:r>
        <w:rPr>
          <w:spacing w:val="-2"/>
          <w:w w:val="105"/>
          <w:position w:val="7"/>
          <w:sz w:val="13"/>
        </w:rPr>
        <w:t>18</w:t>
      </w:r>
    </w:p>
    <w:p w:rsidR="00405A49" w:rsidRDefault="00000000">
      <w:pPr>
        <w:spacing w:line="239" w:lineRule="exact"/>
        <w:ind w:left="233"/>
        <w:jc w:val="both"/>
        <w:rPr>
          <w:i/>
          <w:sz w:val="23"/>
        </w:rPr>
      </w:pPr>
      <w:r>
        <w:rPr>
          <w:i/>
          <w:spacing w:val="-2"/>
          <w:w w:val="105"/>
          <w:sz w:val="23"/>
        </w:rPr>
        <w:t>Techniki</w:t>
      </w:r>
      <w:r>
        <w:rPr>
          <w:i/>
          <w:spacing w:val="-4"/>
          <w:w w:val="105"/>
          <w:sz w:val="23"/>
        </w:rPr>
        <w:t xml:space="preserve"> </w:t>
      </w:r>
      <w:r>
        <w:rPr>
          <w:i/>
          <w:spacing w:val="-2"/>
          <w:w w:val="105"/>
          <w:sz w:val="23"/>
        </w:rPr>
        <w:t>multimedialne</w:t>
      </w:r>
    </w:p>
    <w:p w:rsidR="00405A49" w:rsidRDefault="00000000">
      <w:pPr>
        <w:pStyle w:val="Tekstpodstawowy"/>
        <w:spacing w:before="122" w:line="355" w:lineRule="auto"/>
        <w:ind w:left="219" w:right="228"/>
        <w:jc w:val="both"/>
      </w:pPr>
      <w:r>
        <w:rPr>
          <w:w w:val="105"/>
        </w:rPr>
        <w:t>Obecnie</w:t>
      </w:r>
      <w:r w:rsidR="007E0D73">
        <w:rPr>
          <w:spacing w:val="40"/>
          <w:w w:val="105"/>
        </w:rPr>
        <w:t xml:space="preserve"> </w:t>
      </w:r>
      <w:r>
        <w:rPr>
          <w:w w:val="105"/>
        </w:rPr>
        <w:t>umiejętność</w:t>
      </w:r>
      <w:r w:rsidR="007E0D73">
        <w:rPr>
          <w:spacing w:val="40"/>
          <w:w w:val="105"/>
        </w:rPr>
        <w:t xml:space="preserve"> </w:t>
      </w:r>
      <w:r>
        <w:rPr>
          <w:w w:val="105"/>
        </w:rPr>
        <w:t>korzystania</w:t>
      </w:r>
      <w:r w:rsidR="007E0D73">
        <w:rPr>
          <w:spacing w:val="40"/>
          <w:w w:val="105"/>
        </w:rPr>
        <w:t xml:space="preserve"> </w:t>
      </w:r>
      <w:r>
        <w:rPr>
          <w:w w:val="105"/>
        </w:rPr>
        <w:t>ze</w:t>
      </w:r>
      <w:r w:rsidR="007E0D73">
        <w:rPr>
          <w:spacing w:val="40"/>
          <w:w w:val="105"/>
        </w:rPr>
        <w:t xml:space="preserve"> </w:t>
      </w:r>
      <w:r>
        <w:rPr>
          <w:w w:val="105"/>
        </w:rPr>
        <w:t>środków</w:t>
      </w:r>
      <w:r w:rsidR="007E0D73">
        <w:rPr>
          <w:spacing w:val="37"/>
          <w:w w:val="105"/>
        </w:rPr>
        <w:t xml:space="preserve"> </w:t>
      </w:r>
      <w:r>
        <w:rPr>
          <w:w w:val="105"/>
        </w:rPr>
        <w:t>multimedialnych</w:t>
      </w:r>
      <w:r w:rsidR="007E0D73">
        <w:rPr>
          <w:spacing w:val="40"/>
          <w:w w:val="105"/>
        </w:rPr>
        <w:t xml:space="preserve"> </w:t>
      </w:r>
      <w:r>
        <w:rPr>
          <w:w w:val="105"/>
        </w:rPr>
        <w:t>jest</w:t>
      </w:r>
      <w:r w:rsidR="007E0D73">
        <w:rPr>
          <w:spacing w:val="40"/>
          <w:w w:val="105"/>
        </w:rPr>
        <w:t xml:space="preserve"> </w:t>
      </w:r>
      <w:r>
        <w:rPr>
          <w:w w:val="105"/>
        </w:rPr>
        <w:t>jednym z podstawowych wymogów edukacyjnych. Poniżej przedstawiamy kilka sugestii dotyczących wykorzystania materiałów multimedialnych:</w:t>
      </w:r>
    </w:p>
    <w:p w:rsidR="00405A49" w:rsidRDefault="00000000">
      <w:pPr>
        <w:pStyle w:val="Akapitzlist"/>
        <w:numPr>
          <w:ilvl w:val="0"/>
          <w:numId w:val="12"/>
        </w:numPr>
        <w:tabs>
          <w:tab w:val="left" w:pos="925"/>
        </w:tabs>
        <w:spacing w:line="246" w:lineRule="exact"/>
        <w:ind w:left="925" w:hanging="346"/>
        <w:rPr>
          <w:sz w:val="23"/>
        </w:rPr>
      </w:pPr>
      <w:r>
        <w:rPr>
          <w:sz w:val="23"/>
        </w:rPr>
        <w:t>wyszukiwanie</w:t>
      </w:r>
      <w:r>
        <w:rPr>
          <w:spacing w:val="37"/>
          <w:sz w:val="23"/>
        </w:rPr>
        <w:t xml:space="preserve"> </w:t>
      </w:r>
      <w:r>
        <w:rPr>
          <w:sz w:val="23"/>
        </w:rPr>
        <w:t>określonych</w:t>
      </w:r>
      <w:r>
        <w:rPr>
          <w:spacing w:val="44"/>
          <w:sz w:val="23"/>
        </w:rPr>
        <w:t xml:space="preserve"> </w:t>
      </w:r>
      <w:r>
        <w:rPr>
          <w:sz w:val="23"/>
        </w:rPr>
        <w:t>informacji</w:t>
      </w:r>
      <w:r>
        <w:rPr>
          <w:spacing w:val="40"/>
          <w:sz w:val="23"/>
        </w:rPr>
        <w:t xml:space="preserve"> </w:t>
      </w:r>
      <w:r>
        <w:rPr>
          <w:sz w:val="23"/>
        </w:rPr>
        <w:t>w</w:t>
      </w:r>
      <w:r>
        <w:rPr>
          <w:spacing w:val="29"/>
          <w:sz w:val="23"/>
        </w:rPr>
        <w:t xml:space="preserve"> </w:t>
      </w:r>
      <w:r>
        <w:rPr>
          <w:spacing w:val="-2"/>
          <w:sz w:val="23"/>
        </w:rPr>
        <w:t>Internecie;</w:t>
      </w:r>
    </w:p>
    <w:p w:rsidR="00405A49" w:rsidRDefault="00000000">
      <w:pPr>
        <w:pStyle w:val="Akapitzlist"/>
        <w:numPr>
          <w:ilvl w:val="0"/>
          <w:numId w:val="12"/>
        </w:numPr>
        <w:tabs>
          <w:tab w:val="left" w:pos="925"/>
          <w:tab w:val="left" w:pos="939"/>
        </w:tabs>
        <w:spacing w:before="96" w:line="345" w:lineRule="auto"/>
        <w:ind w:right="227" w:hanging="361"/>
        <w:rPr>
          <w:sz w:val="23"/>
        </w:rPr>
      </w:pPr>
      <w:r>
        <w:rPr>
          <w:w w:val="105"/>
          <w:sz w:val="23"/>
        </w:rPr>
        <w:t>zachęcanie</w:t>
      </w:r>
      <w:r>
        <w:rPr>
          <w:spacing w:val="29"/>
          <w:w w:val="105"/>
          <w:sz w:val="23"/>
        </w:rPr>
        <w:t xml:space="preserve"> </w:t>
      </w:r>
      <w:r>
        <w:rPr>
          <w:w w:val="105"/>
          <w:sz w:val="23"/>
        </w:rPr>
        <w:t>uczniów do oglądania filmów i</w:t>
      </w:r>
      <w:r>
        <w:rPr>
          <w:spacing w:val="24"/>
          <w:w w:val="105"/>
          <w:sz w:val="23"/>
        </w:rPr>
        <w:t xml:space="preserve"> </w:t>
      </w:r>
      <w:r>
        <w:rPr>
          <w:w w:val="105"/>
          <w:sz w:val="23"/>
        </w:rPr>
        <w:t>programów w oryginalnej</w:t>
      </w:r>
      <w:r>
        <w:rPr>
          <w:spacing w:val="30"/>
          <w:w w:val="105"/>
          <w:sz w:val="23"/>
        </w:rPr>
        <w:t xml:space="preserve"> </w:t>
      </w:r>
      <w:r>
        <w:rPr>
          <w:w w:val="105"/>
          <w:sz w:val="23"/>
        </w:rPr>
        <w:t xml:space="preserve">wersji </w:t>
      </w:r>
      <w:r>
        <w:rPr>
          <w:spacing w:val="-2"/>
          <w:w w:val="105"/>
          <w:sz w:val="23"/>
        </w:rPr>
        <w:t>językowej;</w:t>
      </w:r>
    </w:p>
    <w:p w:rsidR="00405A49" w:rsidRDefault="00000000">
      <w:pPr>
        <w:pStyle w:val="Akapitzlist"/>
        <w:numPr>
          <w:ilvl w:val="0"/>
          <w:numId w:val="12"/>
        </w:numPr>
        <w:tabs>
          <w:tab w:val="left" w:pos="925"/>
        </w:tabs>
        <w:spacing w:line="261" w:lineRule="exact"/>
        <w:ind w:left="925" w:hanging="346"/>
        <w:rPr>
          <w:sz w:val="23"/>
        </w:rPr>
      </w:pPr>
      <w:r>
        <w:rPr>
          <w:w w:val="105"/>
          <w:sz w:val="23"/>
        </w:rPr>
        <w:t>korzystanie</w:t>
      </w:r>
      <w:r>
        <w:rPr>
          <w:spacing w:val="-11"/>
          <w:w w:val="105"/>
          <w:sz w:val="23"/>
        </w:rPr>
        <w:t xml:space="preserve"> </w:t>
      </w:r>
      <w:r>
        <w:rPr>
          <w:w w:val="105"/>
          <w:sz w:val="23"/>
        </w:rPr>
        <w:t>z</w:t>
      </w:r>
      <w:r>
        <w:rPr>
          <w:spacing w:val="-12"/>
          <w:w w:val="105"/>
          <w:sz w:val="23"/>
        </w:rPr>
        <w:t xml:space="preserve"> </w:t>
      </w:r>
      <w:r>
        <w:rPr>
          <w:w w:val="105"/>
          <w:sz w:val="23"/>
        </w:rPr>
        <w:t>platform</w:t>
      </w:r>
      <w:r>
        <w:rPr>
          <w:spacing w:val="-10"/>
          <w:w w:val="105"/>
          <w:sz w:val="23"/>
        </w:rPr>
        <w:t xml:space="preserve"> </w:t>
      </w:r>
      <w:proofErr w:type="spellStart"/>
      <w:r>
        <w:rPr>
          <w:w w:val="105"/>
          <w:sz w:val="23"/>
        </w:rPr>
        <w:t>Quizlet</w:t>
      </w:r>
      <w:proofErr w:type="spellEnd"/>
      <w:r>
        <w:rPr>
          <w:spacing w:val="-14"/>
          <w:w w:val="105"/>
          <w:sz w:val="23"/>
        </w:rPr>
        <w:t xml:space="preserve"> </w:t>
      </w:r>
      <w:r>
        <w:rPr>
          <w:w w:val="105"/>
          <w:sz w:val="23"/>
        </w:rPr>
        <w:t>oraz</w:t>
      </w:r>
      <w:r>
        <w:rPr>
          <w:spacing w:val="-15"/>
          <w:w w:val="105"/>
          <w:sz w:val="23"/>
        </w:rPr>
        <w:t xml:space="preserve"> </w:t>
      </w:r>
      <w:proofErr w:type="spellStart"/>
      <w:r>
        <w:rPr>
          <w:spacing w:val="-2"/>
          <w:w w:val="105"/>
          <w:sz w:val="23"/>
        </w:rPr>
        <w:t>Kahoot</w:t>
      </w:r>
      <w:proofErr w:type="spellEnd"/>
      <w:r>
        <w:rPr>
          <w:spacing w:val="-2"/>
          <w:w w:val="105"/>
          <w:sz w:val="23"/>
        </w:rPr>
        <w:t>;</w:t>
      </w:r>
    </w:p>
    <w:p w:rsidR="00405A49" w:rsidRDefault="00000000">
      <w:pPr>
        <w:pStyle w:val="Akapitzlist"/>
        <w:numPr>
          <w:ilvl w:val="0"/>
          <w:numId w:val="12"/>
        </w:numPr>
        <w:tabs>
          <w:tab w:val="left" w:pos="925"/>
        </w:tabs>
        <w:spacing w:before="96"/>
        <w:ind w:left="925" w:hanging="346"/>
        <w:rPr>
          <w:sz w:val="23"/>
        </w:rPr>
      </w:pPr>
      <w:r>
        <w:rPr>
          <w:sz w:val="23"/>
        </w:rPr>
        <w:t>wykorzystanie</w:t>
      </w:r>
      <w:r>
        <w:rPr>
          <w:spacing w:val="36"/>
          <w:sz w:val="23"/>
        </w:rPr>
        <w:t xml:space="preserve"> </w:t>
      </w:r>
      <w:r>
        <w:rPr>
          <w:sz w:val="23"/>
        </w:rPr>
        <w:t>tablicy</w:t>
      </w:r>
      <w:r>
        <w:rPr>
          <w:spacing w:val="41"/>
          <w:sz w:val="23"/>
        </w:rPr>
        <w:t xml:space="preserve"> </w:t>
      </w:r>
      <w:r>
        <w:rPr>
          <w:spacing w:val="-2"/>
          <w:sz w:val="23"/>
        </w:rPr>
        <w:t>interaktywnej.</w:t>
      </w:r>
    </w:p>
    <w:p w:rsidR="00405A49" w:rsidRDefault="00405A49">
      <w:pPr>
        <w:pStyle w:val="Tekstpodstawowy"/>
        <w:spacing w:before="243"/>
      </w:pPr>
    </w:p>
    <w:p w:rsidR="00405A49" w:rsidRDefault="00000000">
      <w:pPr>
        <w:pStyle w:val="Akapitzlist"/>
        <w:numPr>
          <w:ilvl w:val="1"/>
          <w:numId w:val="104"/>
        </w:numPr>
        <w:tabs>
          <w:tab w:val="left" w:pos="670"/>
        </w:tabs>
        <w:spacing w:line="348" w:lineRule="auto"/>
        <w:ind w:left="219" w:right="228" w:firstLine="0"/>
        <w:rPr>
          <w:sz w:val="23"/>
        </w:rPr>
      </w:pPr>
      <w:r>
        <w:rPr>
          <w:w w:val="105"/>
          <w:sz w:val="23"/>
        </w:rPr>
        <w:t>TECHNIKI NAUCZANIA</w:t>
      </w:r>
      <w:r>
        <w:rPr>
          <w:spacing w:val="14"/>
          <w:w w:val="105"/>
          <w:sz w:val="23"/>
        </w:rPr>
        <w:t xml:space="preserve"> </w:t>
      </w:r>
      <w:r>
        <w:rPr>
          <w:w w:val="105"/>
          <w:sz w:val="23"/>
        </w:rPr>
        <w:t>ELEMENTÓW SYSTEMU</w:t>
      </w:r>
      <w:r>
        <w:rPr>
          <w:spacing w:val="14"/>
          <w:w w:val="105"/>
          <w:sz w:val="23"/>
        </w:rPr>
        <w:t xml:space="preserve"> </w:t>
      </w:r>
      <w:r>
        <w:rPr>
          <w:w w:val="105"/>
          <w:sz w:val="23"/>
        </w:rPr>
        <w:t>JĘZYKA</w:t>
      </w:r>
      <w:r>
        <w:rPr>
          <w:spacing w:val="14"/>
          <w:w w:val="105"/>
          <w:sz w:val="23"/>
        </w:rPr>
        <w:t xml:space="preserve"> </w:t>
      </w:r>
      <w:r>
        <w:rPr>
          <w:w w:val="105"/>
          <w:sz w:val="23"/>
        </w:rPr>
        <w:t>I</w:t>
      </w:r>
      <w:r>
        <w:rPr>
          <w:spacing w:val="17"/>
          <w:w w:val="105"/>
          <w:sz w:val="23"/>
        </w:rPr>
        <w:t xml:space="preserve"> </w:t>
      </w:r>
      <w:r>
        <w:rPr>
          <w:w w:val="105"/>
          <w:sz w:val="23"/>
        </w:rPr>
        <w:t xml:space="preserve">SPRAWNOŚCI </w:t>
      </w:r>
      <w:r>
        <w:rPr>
          <w:spacing w:val="-2"/>
          <w:w w:val="105"/>
          <w:sz w:val="23"/>
        </w:rPr>
        <w:t>JĘZYKOWYCH</w:t>
      </w:r>
    </w:p>
    <w:p w:rsidR="00405A49" w:rsidRDefault="00405A49">
      <w:pPr>
        <w:pStyle w:val="Tekstpodstawowy"/>
        <w:spacing w:before="129"/>
      </w:pPr>
    </w:p>
    <w:p w:rsidR="00405A49" w:rsidRDefault="00000000">
      <w:pPr>
        <w:pStyle w:val="Tekstpodstawowy"/>
        <w:spacing w:line="352" w:lineRule="auto"/>
        <w:ind w:left="219" w:right="210" w:firstLine="706"/>
        <w:jc w:val="both"/>
      </w:pPr>
      <w:r>
        <w:rPr>
          <w:w w:val="105"/>
        </w:rPr>
        <w:t>Przy użyciu omówionych wcześniej metod i technik odbywa się proces nauczania.</w:t>
      </w:r>
      <w:r>
        <w:rPr>
          <w:spacing w:val="-4"/>
          <w:w w:val="105"/>
        </w:rPr>
        <w:t xml:space="preserve"> </w:t>
      </w:r>
      <w:r>
        <w:rPr>
          <w:w w:val="105"/>
        </w:rPr>
        <w:t>Zadaniem</w:t>
      </w:r>
      <w:r>
        <w:rPr>
          <w:spacing w:val="-3"/>
          <w:w w:val="105"/>
        </w:rPr>
        <w:t xml:space="preserve"> </w:t>
      </w:r>
      <w:r>
        <w:rPr>
          <w:w w:val="105"/>
        </w:rPr>
        <w:t>uczących</w:t>
      </w:r>
      <w:r>
        <w:rPr>
          <w:spacing w:val="-4"/>
          <w:w w:val="105"/>
        </w:rPr>
        <w:t xml:space="preserve"> </w:t>
      </w:r>
      <w:r>
        <w:rPr>
          <w:w w:val="105"/>
        </w:rPr>
        <w:t>się</w:t>
      </w:r>
      <w:r>
        <w:rPr>
          <w:spacing w:val="-7"/>
          <w:w w:val="105"/>
        </w:rPr>
        <w:t xml:space="preserve"> </w:t>
      </w:r>
      <w:r>
        <w:rPr>
          <w:w w:val="105"/>
        </w:rPr>
        <w:t>jest</w:t>
      </w:r>
      <w:r>
        <w:rPr>
          <w:spacing w:val="-7"/>
          <w:w w:val="105"/>
        </w:rPr>
        <w:t xml:space="preserve"> </w:t>
      </w:r>
      <w:r>
        <w:rPr>
          <w:w w:val="105"/>
        </w:rPr>
        <w:t>opanowanie</w:t>
      </w:r>
      <w:r>
        <w:rPr>
          <w:spacing w:val="-1"/>
          <w:w w:val="105"/>
        </w:rPr>
        <w:t xml:space="preserve"> </w:t>
      </w:r>
      <w:r>
        <w:rPr>
          <w:w w:val="105"/>
        </w:rPr>
        <w:t>systemu</w:t>
      </w:r>
      <w:r>
        <w:rPr>
          <w:spacing w:val="-14"/>
          <w:w w:val="105"/>
        </w:rPr>
        <w:t xml:space="preserve"> </w:t>
      </w:r>
      <w:r>
        <w:rPr>
          <w:w w:val="105"/>
        </w:rPr>
        <w:t>języka,</w:t>
      </w:r>
      <w:r>
        <w:rPr>
          <w:spacing w:val="-4"/>
          <w:w w:val="105"/>
        </w:rPr>
        <w:t xml:space="preserve"> </w:t>
      </w:r>
      <w:r>
        <w:rPr>
          <w:w w:val="105"/>
        </w:rPr>
        <w:t>czyli</w:t>
      </w:r>
      <w:r>
        <w:rPr>
          <w:spacing w:val="-6"/>
          <w:w w:val="105"/>
        </w:rPr>
        <w:t xml:space="preserve"> </w:t>
      </w:r>
      <w:r>
        <w:rPr>
          <w:w w:val="105"/>
        </w:rPr>
        <w:t>słownictwa oraz gramatyki, a także doskonalenie wszystkich czterech sprawności językowych: słuchania, czytania, mówienia i pisania oraz umiejętności poprawnej wymowy.</w:t>
      </w:r>
      <w:r>
        <w:rPr>
          <w:w w:val="105"/>
          <w:position w:val="7"/>
          <w:sz w:val="13"/>
        </w:rPr>
        <w:t>19</w:t>
      </w:r>
      <w:r>
        <w:rPr>
          <w:spacing w:val="40"/>
          <w:w w:val="105"/>
          <w:position w:val="7"/>
          <w:sz w:val="13"/>
        </w:rPr>
        <w:t xml:space="preserve"> </w:t>
      </w:r>
      <w:r>
        <w:rPr>
          <w:w w:val="105"/>
        </w:rPr>
        <w:t>Rola nauczyciela polega na umiejętnym dopasowaniu technik do wymagań ucznia, zapewnieniu odpowiedniego stopnia koniecznej różnorodności oraz stopnia trudności.</w:t>
      </w:r>
      <w:r>
        <w:rPr>
          <w:spacing w:val="24"/>
          <w:w w:val="105"/>
        </w:rPr>
        <w:t xml:space="preserve"> </w:t>
      </w:r>
      <w:r>
        <w:rPr>
          <w:w w:val="105"/>
        </w:rPr>
        <w:t>Ogromnie</w:t>
      </w:r>
      <w:r>
        <w:rPr>
          <w:spacing w:val="26"/>
          <w:w w:val="105"/>
        </w:rPr>
        <w:t xml:space="preserve"> </w:t>
      </w:r>
      <w:r>
        <w:rPr>
          <w:w w:val="105"/>
        </w:rPr>
        <w:t>ważne</w:t>
      </w:r>
      <w:r>
        <w:rPr>
          <w:spacing w:val="21"/>
          <w:w w:val="105"/>
        </w:rPr>
        <w:t xml:space="preserve"> </w:t>
      </w:r>
      <w:r>
        <w:rPr>
          <w:w w:val="105"/>
        </w:rPr>
        <w:t>jest</w:t>
      </w:r>
      <w:r>
        <w:rPr>
          <w:spacing w:val="26"/>
          <w:w w:val="105"/>
        </w:rPr>
        <w:t xml:space="preserve"> </w:t>
      </w:r>
      <w:r>
        <w:rPr>
          <w:w w:val="105"/>
        </w:rPr>
        <w:t>rozpoznanie</w:t>
      </w:r>
      <w:r>
        <w:rPr>
          <w:spacing w:val="35"/>
          <w:w w:val="105"/>
        </w:rPr>
        <w:t xml:space="preserve"> </w:t>
      </w:r>
      <w:r>
        <w:rPr>
          <w:w w:val="105"/>
        </w:rPr>
        <w:t>strefy</w:t>
      </w:r>
      <w:r>
        <w:rPr>
          <w:spacing w:val="18"/>
          <w:w w:val="105"/>
        </w:rPr>
        <w:t xml:space="preserve"> </w:t>
      </w:r>
      <w:r>
        <w:rPr>
          <w:w w:val="105"/>
        </w:rPr>
        <w:t>najbliższego</w:t>
      </w:r>
      <w:r>
        <w:rPr>
          <w:spacing w:val="20"/>
          <w:w w:val="105"/>
        </w:rPr>
        <w:t xml:space="preserve"> </w:t>
      </w:r>
      <w:r>
        <w:rPr>
          <w:w w:val="105"/>
        </w:rPr>
        <w:t>rozwoju,</w:t>
      </w:r>
      <w:r>
        <w:rPr>
          <w:spacing w:val="28"/>
          <w:w w:val="105"/>
        </w:rPr>
        <w:t xml:space="preserve"> </w:t>
      </w:r>
      <w:r>
        <w:rPr>
          <w:w w:val="105"/>
        </w:rPr>
        <w:t>czyli</w:t>
      </w:r>
      <w:r>
        <w:rPr>
          <w:spacing w:val="17"/>
          <w:w w:val="105"/>
        </w:rPr>
        <w:t xml:space="preserve"> </w:t>
      </w:r>
      <w:r>
        <w:rPr>
          <w:spacing w:val="-5"/>
          <w:w w:val="105"/>
        </w:rPr>
        <w:t>nie</w:t>
      </w:r>
    </w:p>
    <w:p w:rsidR="00405A49" w:rsidRDefault="00405A49">
      <w:pPr>
        <w:pStyle w:val="Tekstpodstawowy"/>
        <w:rPr>
          <w:sz w:val="20"/>
        </w:rPr>
      </w:pPr>
    </w:p>
    <w:p w:rsidR="00405A49" w:rsidRDefault="00405A49">
      <w:pPr>
        <w:pStyle w:val="Tekstpodstawowy"/>
        <w:rPr>
          <w:sz w:val="20"/>
        </w:rPr>
      </w:pPr>
    </w:p>
    <w:p w:rsidR="00405A49" w:rsidRDefault="00000000">
      <w:pPr>
        <w:pStyle w:val="Tekstpodstawowy"/>
        <w:spacing w:before="28"/>
        <w:rPr>
          <w:sz w:val="20"/>
        </w:rPr>
      </w:pPr>
      <w:r>
        <w:rPr>
          <w:noProof/>
        </w:rPr>
        <mc:AlternateContent>
          <mc:Choice Requires="wps">
            <w:drawing>
              <wp:anchor distT="0" distB="0" distL="0" distR="0" simplePos="0" relativeHeight="487596032" behindDoc="1" locked="0" layoutInCell="1" allowOverlap="1">
                <wp:simplePos x="0" y="0"/>
                <wp:positionH relativeFrom="page">
                  <wp:posOffset>901293</wp:posOffset>
                </wp:positionH>
                <wp:positionV relativeFrom="paragraph">
                  <wp:posOffset>173083</wp:posOffset>
                </wp:positionV>
                <wp:extent cx="1830070" cy="9525"/>
                <wp:effectExtent l="0" t="0" r="0" b="0"/>
                <wp:wrapTopAndBottom/>
                <wp:docPr id="42" name="Graphic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3"/>
                              </a:lnTo>
                              <a:lnTo>
                                <a:pt x="1830069" y="9143"/>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13.628643pt;width:144.1pt;height:.71997pt;mso-position-horizontal-relative:page;mso-position-vertical-relative:paragraph;z-index:-15720448;mso-wrap-distance-left:0;mso-wrap-distance-right:0" id="docshape29" filled="true" fillcolor="#000000" stroked="false">
                <v:fill type="solid"/>
                <w10:wrap type="topAndBottom"/>
              </v:rect>
            </w:pict>
          </mc:Fallback>
        </mc:AlternateContent>
      </w:r>
    </w:p>
    <w:p w:rsidR="00405A49" w:rsidRDefault="00000000">
      <w:pPr>
        <w:spacing w:before="134" w:line="295" w:lineRule="auto"/>
        <w:ind w:left="219" w:right="245"/>
        <w:rPr>
          <w:sz w:val="16"/>
        </w:rPr>
      </w:pPr>
      <w:r>
        <w:rPr>
          <w:position w:val="4"/>
          <w:sz w:val="10"/>
        </w:rPr>
        <w:t>18</w:t>
      </w:r>
      <w:r>
        <w:rPr>
          <w:spacing w:val="29"/>
          <w:position w:val="4"/>
          <w:sz w:val="10"/>
        </w:rPr>
        <w:t xml:space="preserve"> </w:t>
      </w:r>
      <w:proofErr w:type="spellStart"/>
      <w:r>
        <w:rPr>
          <w:sz w:val="16"/>
        </w:rPr>
        <w:t>Pradela</w:t>
      </w:r>
      <w:proofErr w:type="spellEnd"/>
      <w:r>
        <w:rPr>
          <w:spacing w:val="14"/>
          <w:sz w:val="16"/>
        </w:rPr>
        <w:t xml:space="preserve"> </w:t>
      </w:r>
      <w:r>
        <w:rPr>
          <w:sz w:val="16"/>
        </w:rPr>
        <w:t>J.</w:t>
      </w:r>
      <w:r>
        <w:rPr>
          <w:spacing w:val="19"/>
          <w:sz w:val="16"/>
        </w:rPr>
        <w:t xml:space="preserve"> </w:t>
      </w:r>
      <w:r>
        <w:rPr>
          <w:i/>
          <w:sz w:val="16"/>
        </w:rPr>
        <w:t>„Śpiewać każdy</w:t>
      </w:r>
      <w:r>
        <w:rPr>
          <w:i/>
          <w:spacing w:val="21"/>
          <w:sz w:val="16"/>
        </w:rPr>
        <w:t xml:space="preserve"> </w:t>
      </w:r>
      <w:r>
        <w:rPr>
          <w:i/>
          <w:sz w:val="16"/>
        </w:rPr>
        <w:t>może…”</w:t>
      </w:r>
      <w:r>
        <w:rPr>
          <w:i/>
          <w:spacing w:val="16"/>
          <w:sz w:val="16"/>
        </w:rPr>
        <w:t xml:space="preserve"> </w:t>
      </w:r>
      <w:r>
        <w:rPr>
          <w:i/>
          <w:sz w:val="16"/>
        </w:rPr>
        <w:t>–</w:t>
      </w:r>
      <w:r>
        <w:rPr>
          <w:i/>
          <w:spacing w:val="21"/>
          <w:sz w:val="16"/>
        </w:rPr>
        <w:t xml:space="preserve"> </w:t>
      </w:r>
      <w:r>
        <w:rPr>
          <w:i/>
          <w:sz w:val="16"/>
        </w:rPr>
        <w:t>rola</w:t>
      </w:r>
      <w:r>
        <w:rPr>
          <w:i/>
          <w:spacing w:val="16"/>
          <w:sz w:val="16"/>
        </w:rPr>
        <w:t xml:space="preserve"> </w:t>
      </w:r>
      <w:r>
        <w:rPr>
          <w:i/>
          <w:sz w:val="16"/>
        </w:rPr>
        <w:t>piosenek</w:t>
      </w:r>
      <w:r>
        <w:rPr>
          <w:i/>
          <w:spacing w:val="16"/>
          <w:sz w:val="16"/>
        </w:rPr>
        <w:t xml:space="preserve"> </w:t>
      </w:r>
      <w:r>
        <w:rPr>
          <w:i/>
          <w:sz w:val="16"/>
        </w:rPr>
        <w:t>w</w:t>
      </w:r>
      <w:r>
        <w:rPr>
          <w:i/>
          <w:spacing w:val="15"/>
          <w:sz w:val="16"/>
        </w:rPr>
        <w:t xml:space="preserve"> </w:t>
      </w:r>
      <w:r>
        <w:rPr>
          <w:i/>
          <w:sz w:val="16"/>
        </w:rPr>
        <w:t>nauczaniu</w:t>
      </w:r>
      <w:r>
        <w:rPr>
          <w:i/>
          <w:spacing w:val="12"/>
          <w:sz w:val="16"/>
        </w:rPr>
        <w:t xml:space="preserve"> </w:t>
      </w:r>
      <w:r>
        <w:rPr>
          <w:i/>
          <w:sz w:val="16"/>
        </w:rPr>
        <w:t>języka</w:t>
      </w:r>
      <w:r>
        <w:rPr>
          <w:i/>
          <w:spacing w:val="16"/>
          <w:sz w:val="16"/>
        </w:rPr>
        <w:t xml:space="preserve"> </w:t>
      </w:r>
      <w:r>
        <w:rPr>
          <w:i/>
          <w:sz w:val="16"/>
        </w:rPr>
        <w:t>obcego.</w:t>
      </w:r>
      <w:r>
        <w:rPr>
          <w:i/>
          <w:spacing w:val="23"/>
          <w:sz w:val="16"/>
        </w:rPr>
        <w:t xml:space="preserve"> </w:t>
      </w:r>
      <w:r>
        <w:rPr>
          <w:sz w:val="16"/>
        </w:rPr>
        <w:t>W:</w:t>
      </w:r>
      <w:r>
        <w:rPr>
          <w:spacing w:val="18"/>
          <w:sz w:val="16"/>
        </w:rPr>
        <w:t xml:space="preserve"> </w:t>
      </w:r>
      <w:r>
        <w:rPr>
          <w:i/>
          <w:sz w:val="16"/>
        </w:rPr>
        <w:t>Języki</w:t>
      </w:r>
      <w:r>
        <w:rPr>
          <w:i/>
          <w:spacing w:val="13"/>
          <w:sz w:val="16"/>
        </w:rPr>
        <w:t xml:space="preserve"> </w:t>
      </w:r>
      <w:r>
        <w:rPr>
          <w:i/>
          <w:sz w:val="16"/>
        </w:rPr>
        <w:t>Obce</w:t>
      </w:r>
      <w:r>
        <w:rPr>
          <w:i/>
          <w:spacing w:val="17"/>
          <w:sz w:val="16"/>
        </w:rPr>
        <w:t xml:space="preserve"> </w:t>
      </w:r>
      <w:r>
        <w:rPr>
          <w:i/>
          <w:sz w:val="16"/>
        </w:rPr>
        <w:t>w</w:t>
      </w:r>
      <w:r>
        <w:rPr>
          <w:i/>
          <w:spacing w:val="15"/>
          <w:sz w:val="16"/>
        </w:rPr>
        <w:t xml:space="preserve"> </w:t>
      </w:r>
      <w:r>
        <w:rPr>
          <w:i/>
          <w:sz w:val="16"/>
        </w:rPr>
        <w:t>Szkole</w:t>
      </w:r>
      <w:r>
        <w:rPr>
          <w:i/>
          <w:spacing w:val="20"/>
          <w:sz w:val="16"/>
        </w:rPr>
        <w:t xml:space="preserve"> </w:t>
      </w:r>
      <w:r>
        <w:rPr>
          <w:sz w:val="16"/>
        </w:rPr>
        <w:t>nr 4.</w:t>
      </w:r>
      <w:r>
        <w:rPr>
          <w:spacing w:val="17"/>
          <w:sz w:val="16"/>
        </w:rPr>
        <w:t xml:space="preserve"> </w:t>
      </w:r>
      <w:r>
        <w:rPr>
          <w:sz w:val="16"/>
        </w:rPr>
        <w:t>Warszawa:</w:t>
      </w:r>
      <w:r>
        <w:rPr>
          <w:spacing w:val="17"/>
          <w:sz w:val="16"/>
        </w:rPr>
        <w:t xml:space="preserve"> </w:t>
      </w:r>
      <w:r>
        <w:rPr>
          <w:sz w:val="16"/>
        </w:rPr>
        <w:t>CODN,</w:t>
      </w:r>
      <w:r>
        <w:rPr>
          <w:spacing w:val="40"/>
          <w:sz w:val="16"/>
        </w:rPr>
        <w:t xml:space="preserve"> </w:t>
      </w:r>
      <w:r>
        <w:rPr>
          <w:spacing w:val="-2"/>
          <w:sz w:val="16"/>
        </w:rPr>
        <w:t>2003.</w:t>
      </w:r>
    </w:p>
    <w:p w:rsidR="00405A49" w:rsidRDefault="00000000">
      <w:pPr>
        <w:spacing w:before="7" w:line="333" w:lineRule="auto"/>
        <w:ind w:left="219" w:right="224"/>
        <w:rPr>
          <w:sz w:val="16"/>
        </w:rPr>
      </w:pPr>
      <w:r>
        <w:rPr>
          <w:position w:val="4"/>
          <w:sz w:val="10"/>
        </w:rPr>
        <w:t>19</w:t>
      </w:r>
      <w:r>
        <w:rPr>
          <w:spacing w:val="13"/>
          <w:position w:val="4"/>
          <w:sz w:val="10"/>
        </w:rPr>
        <w:t xml:space="preserve"> </w:t>
      </w:r>
      <w:r>
        <w:rPr>
          <w:sz w:val="16"/>
        </w:rPr>
        <w:t>Kleban</w:t>
      </w:r>
      <w:r>
        <w:rPr>
          <w:spacing w:val="-1"/>
          <w:sz w:val="16"/>
        </w:rPr>
        <w:t xml:space="preserve"> </w:t>
      </w:r>
      <w:r>
        <w:rPr>
          <w:sz w:val="16"/>
        </w:rPr>
        <w:t xml:space="preserve">M. </w:t>
      </w:r>
      <w:r>
        <w:rPr>
          <w:i/>
          <w:sz w:val="16"/>
        </w:rPr>
        <w:t>Pakiet</w:t>
      </w:r>
      <w:r>
        <w:rPr>
          <w:i/>
          <w:spacing w:val="-5"/>
          <w:sz w:val="16"/>
        </w:rPr>
        <w:t xml:space="preserve"> </w:t>
      </w:r>
      <w:r>
        <w:rPr>
          <w:i/>
          <w:sz w:val="16"/>
        </w:rPr>
        <w:t>metodyczny</w:t>
      </w:r>
      <w:r>
        <w:rPr>
          <w:i/>
          <w:spacing w:val="-2"/>
          <w:sz w:val="16"/>
        </w:rPr>
        <w:t xml:space="preserve"> </w:t>
      </w:r>
      <w:r>
        <w:rPr>
          <w:i/>
          <w:sz w:val="16"/>
        </w:rPr>
        <w:t>dla</w:t>
      </w:r>
      <w:r>
        <w:rPr>
          <w:i/>
          <w:spacing w:val="-1"/>
          <w:sz w:val="16"/>
        </w:rPr>
        <w:t xml:space="preserve"> </w:t>
      </w:r>
      <w:r>
        <w:rPr>
          <w:i/>
          <w:sz w:val="16"/>
        </w:rPr>
        <w:t>nauczycieli</w:t>
      </w:r>
      <w:r>
        <w:rPr>
          <w:i/>
          <w:spacing w:val="-3"/>
          <w:sz w:val="16"/>
        </w:rPr>
        <w:t xml:space="preserve"> </w:t>
      </w:r>
      <w:r>
        <w:rPr>
          <w:i/>
          <w:sz w:val="16"/>
        </w:rPr>
        <w:t>języków</w:t>
      </w:r>
      <w:r>
        <w:rPr>
          <w:i/>
          <w:spacing w:val="-8"/>
          <w:sz w:val="16"/>
        </w:rPr>
        <w:t xml:space="preserve"> </w:t>
      </w:r>
      <w:r>
        <w:rPr>
          <w:i/>
          <w:sz w:val="16"/>
        </w:rPr>
        <w:t>obcych</w:t>
      </w:r>
      <w:r>
        <w:rPr>
          <w:i/>
          <w:spacing w:val="-2"/>
          <w:sz w:val="16"/>
        </w:rPr>
        <w:t xml:space="preserve"> </w:t>
      </w:r>
      <w:r>
        <w:rPr>
          <w:i/>
          <w:sz w:val="16"/>
        </w:rPr>
        <w:t>II</w:t>
      </w:r>
      <w:r>
        <w:rPr>
          <w:i/>
          <w:spacing w:val="-5"/>
          <w:sz w:val="16"/>
        </w:rPr>
        <w:t xml:space="preserve"> </w:t>
      </w:r>
      <w:r>
        <w:rPr>
          <w:i/>
          <w:sz w:val="16"/>
        </w:rPr>
        <w:t>etapu</w:t>
      </w:r>
      <w:r>
        <w:rPr>
          <w:i/>
          <w:spacing w:val="-4"/>
          <w:sz w:val="16"/>
        </w:rPr>
        <w:t xml:space="preserve"> </w:t>
      </w:r>
      <w:r>
        <w:rPr>
          <w:i/>
          <w:sz w:val="16"/>
        </w:rPr>
        <w:t>edukacyjnego</w:t>
      </w:r>
      <w:r>
        <w:rPr>
          <w:sz w:val="16"/>
        </w:rPr>
        <w:t>.</w:t>
      </w:r>
      <w:r>
        <w:rPr>
          <w:spacing w:val="72"/>
          <w:sz w:val="16"/>
        </w:rPr>
        <w:t xml:space="preserve"> </w:t>
      </w:r>
      <w:r>
        <w:rPr>
          <w:sz w:val="16"/>
        </w:rPr>
        <w:t>Warszawa: Ośrodek</w:t>
      </w:r>
      <w:r>
        <w:rPr>
          <w:spacing w:val="-4"/>
          <w:sz w:val="16"/>
        </w:rPr>
        <w:t xml:space="preserve"> </w:t>
      </w:r>
      <w:r>
        <w:rPr>
          <w:sz w:val="16"/>
        </w:rPr>
        <w:t>Rozwoju</w:t>
      </w:r>
      <w:r>
        <w:rPr>
          <w:spacing w:val="-4"/>
          <w:sz w:val="16"/>
        </w:rPr>
        <w:t xml:space="preserve"> </w:t>
      </w:r>
      <w:r>
        <w:rPr>
          <w:sz w:val="16"/>
        </w:rPr>
        <w:t>Edukacji, 2014.</w:t>
      </w:r>
      <w:r>
        <w:rPr>
          <w:spacing w:val="40"/>
          <w:sz w:val="16"/>
        </w:rPr>
        <w:t xml:space="preserve"> </w:t>
      </w:r>
      <w:r>
        <w:rPr>
          <w:sz w:val="16"/>
        </w:rPr>
        <w:t>str. 27.</w:t>
      </w:r>
    </w:p>
    <w:p w:rsidR="00405A49" w:rsidRDefault="00405A49">
      <w:pPr>
        <w:spacing w:line="333" w:lineRule="auto"/>
        <w:rPr>
          <w:sz w:val="16"/>
        </w:rPr>
        <w:sectPr w:rsidR="00405A49">
          <w:pgSz w:w="11910" w:h="16850"/>
          <w:pgMar w:top="1340" w:right="1200" w:bottom="1640" w:left="1200" w:header="760" w:footer="1447" w:gutter="0"/>
          <w:cols w:space="708"/>
        </w:sectPr>
      </w:pPr>
    </w:p>
    <w:p w:rsidR="00405A49" w:rsidRDefault="00000000">
      <w:pPr>
        <w:pStyle w:val="Tekstpodstawowy"/>
        <w:spacing w:before="116" w:line="355" w:lineRule="auto"/>
        <w:ind w:left="219" w:right="174"/>
      </w:pPr>
      <w:r>
        <w:rPr>
          <w:w w:val="105"/>
        </w:rPr>
        <w:lastRenderedPageBreak/>
        <w:t>tylko</w:t>
      </w:r>
      <w:r>
        <w:rPr>
          <w:spacing w:val="66"/>
          <w:w w:val="105"/>
        </w:rPr>
        <w:t xml:space="preserve"> </w:t>
      </w:r>
      <w:r>
        <w:rPr>
          <w:w w:val="105"/>
        </w:rPr>
        <w:t>tego,</w:t>
      </w:r>
      <w:r>
        <w:rPr>
          <w:spacing w:val="64"/>
          <w:w w:val="105"/>
        </w:rPr>
        <w:t xml:space="preserve"> </w:t>
      </w:r>
      <w:r>
        <w:rPr>
          <w:w w:val="105"/>
        </w:rPr>
        <w:t>co</w:t>
      </w:r>
      <w:r>
        <w:rPr>
          <w:spacing w:val="73"/>
          <w:w w:val="105"/>
        </w:rPr>
        <w:t xml:space="preserve"> </w:t>
      </w:r>
      <w:r>
        <w:rPr>
          <w:w w:val="105"/>
        </w:rPr>
        <w:t>uczeń</w:t>
      </w:r>
      <w:r>
        <w:rPr>
          <w:spacing w:val="65"/>
          <w:w w:val="105"/>
        </w:rPr>
        <w:t xml:space="preserve"> </w:t>
      </w:r>
      <w:r>
        <w:rPr>
          <w:w w:val="105"/>
        </w:rPr>
        <w:t>jest</w:t>
      </w:r>
      <w:r>
        <w:rPr>
          <w:spacing w:val="74"/>
          <w:w w:val="105"/>
        </w:rPr>
        <w:t xml:space="preserve"> </w:t>
      </w:r>
      <w:r>
        <w:rPr>
          <w:w w:val="105"/>
        </w:rPr>
        <w:t>w</w:t>
      </w:r>
      <w:r>
        <w:rPr>
          <w:spacing w:val="69"/>
          <w:w w:val="105"/>
        </w:rPr>
        <w:t xml:space="preserve"> </w:t>
      </w:r>
      <w:r>
        <w:rPr>
          <w:w w:val="105"/>
        </w:rPr>
        <w:t>stanie</w:t>
      </w:r>
      <w:r>
        <w:rPr>
          <w:spacing w:val="74"/>
          <w:w w:val="105"/>
        </w:rPr>
        <w:t xml:space="preserve"> </w:t>
      </w:r>
      <w:r>
        <w:rPr>
          <w:w w:val="105"/>
        </w:rPr>
        <w:t>wykonać</w:t>
      </w:r>
      <w:r>
        <w:rPr>
          <w:spacing w:val="69"/>
          <w:w w:val="105"/>
        </w:rPr>
        <w:t xml:space="preserve"> </w:t>
      </w:r>
      <w:r>
        <w:rPr>
          <w:w w:val="105"/>
        </w:rPr>
        <w:t>sam,</w:t>
      </w:r>
      <w:r>
        <w:rPr>
          <w:spacing w:val="64"/>
          <w:w w:val="105"/>
        </w:rPr>
        <w:t xml:space="preserve"> </w:t>
      </w:r>
      <w:r>
        <w:rPr>
          <w:w w:val="105"/>
        </w:rPr>
        <w:t>ale</w:t>
      </w:r>
      <w:r>
        <w:rPr>
          <w:spacing w:val="67"/>
          <w:w w:val="105"/>
        </w:rPr>
        <w:t xml:space="preserve"> </w:t>
      </w:r>
      <w:r>
        <w:rPr>
          <w:w w:val="105"/>
        </w:rPr>
        <w:t>też</w:t>
      </w:r>
      <w:r>
        <w:rPr>
          <w:spacing w:val="63"/>
          <w:w w:val="105"/>
        </w:rPr>
        <w:t xml:space="preserve"> </w:t>
      </w:r>
      <w:r>
        <w:rPr>
          <w:w w:val="105"/>
        </w:rPr>
        <w:t>tego,</w:t>
      </w:r>
      <w:r>
        <w:rPr>
          <w:spacing w:val="71"/>
          <w:w w:val="105"/>
        </w:rPr>
        <w:t xml:space="preserve"> </w:t>
      </w:r>
      <w:r>
        <w:rPr>
          <w:w w:val="105"/>
        </w:rPr>
        <w:t>co</w:t>
      </w:r>
      <w:r>
        <w:rPr>
          <w:spacing w:val="66"/>
          <w:w w:val="105"/>
        </w:rPr>
        <w:t xml:space="preserve"> </w:t>
      </w:r>
      <w:r>
        <w:rPr>
          <w:w w:val="105"/>
        </w:rPr>
        <w:t>może</w:t>
      </w:r>
      <w:r>
        <w:rPr>
          <w:spacing w:val="74"/>
          <w:w w:val="105"/>
        </w:rPr>
        <w:t xml:space="preserve"> </w:t>
      </w:r>
      <w:r>
        <w:rPr>
          <w:w w:val="105"/>
        </w:rPr>
        <w:t>zrobić z pomocą nauczyciela lub/i innych uczniów.</w:t>
      </w:r>
    </w:p>
    <w:p w:rsidR="00405A49" w:rsidRDefault="00405A49">
      <w:pPr>
        <w:pStyle w:val="Tekstpodstawowy"/>
        <w:spacing w:before="114"/>
      </w:pPr>
    </w:p>
    <w:p w:rsidR="00405A49" w:rsidRDefault="00000000">
      <w:pPr>
        <w:pStyle w:val="Nagwek2"/>
        <w:ind w:left="233"/>
      </w:pPr>
      <w:r>
        <w:t>Techniki</w:t>
      </w:r>
      <w:r>
        <w:rPr>
          <w:spacing w:val="30"/>
        </w:rPr>
        <w:t xml:space="preserve"> </w:t>
      </w:r>
      <w:r>
        <w:t>nauczania</w:t>
      </w:r>
      <w:r>
        <w:rPr>
          <w:spacing w:val="35"/>
        </w:rPr>
        <w:t xml:space="preserve"> </w:t>
      </w:r>
      <w:r>
        <w:rPr>
          <w:spacing w:val="-2"/>
        </w:rPr>
        <w:t>słownictwa</w:t>
      </w:r>
    </w:p>
    <w:p w:rsidR="00405A49" w:rsidRDefault="00000000">
      <w:pPr>
        <w:pStyle w:val="Akapitzlist"/>
        <w:numPr>
          <w:ilvl w:val="2"/>
          <w:numId w:val="104"/>
        </w:numPr>
        <w:tabs>
          <w:tab w:val="left" w:pos="499"/>
          <w:tab w:val="left" w:pos="507"/>
        </w:tabs>
        <w:spacing w:before="96" w:line="338" w:lineRule="auto"/>
        <w:ind w:left="507" w:right="223" w:hanging="288"/>
        <w:rPr>
          <w:rFonts w:ascii="Times New Roman" w:hAnsi="Times New Roman"/>
          <w:sz w:val="23"/>
        </w:rPr>
      </w:pPr>
      <w:r>
        <w:rPr>
          <w:noProof/>
        </w:rPr>
        <w:drawing>
          <wp:anchor distT="0" distB="0" distL="0" distR="0" simplePos="0" relativeHeight="15737856" behindDoc="0" locked="0" layoutInCell="1" allowOverlap="1">
            <wp:simplePos x="0" y="0"/>
            <wp:positionH relativeFrom="page">
              <wp:posOffset>2049145</wp:posOffset>
            </wp:positionH>
            <wp:positionV relativeFrom="paragraph">
              <wp:posOffset>512763</wp:posOffset>
            </wp:positionV>
            <wp:extent cx="3641725" cy="3143885"/>
            <wp:effectExtent l="0" t="0" r="0" b="0"/>
            <wp:wrapNone/>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23" cstate="print"/>
                    <a:stretch>
                      <a:fillRect/>
                    </a:stretch>
                  </pic:blipFill>
                  <pic:spPr>
                    <a:xfrm>
                      <a:off x="0" y="0"/>
                      <a:ext cx="3641725" cy="3143885"/>
                    </a:xfrm>
                    <a:prstGeom prst="rect">
                      <a:avLst/>
                    </a:prstGeom>
                  </pic:spPr>
                </pic:pic>
              </a:graphicData>
            </a:graphic>
          </wp:anchor>
        </w:drawing>
      </w:r>
      <w:r>
        <w:rPr>
          <w:w w:val="105"/>
          <w:sz w:val="23"/>
        </w:rPr>
        <w:t>prezentacja</w:t>
      </w:r>
      <w:r>
        <w:rPr>
          <w:spacing w:val="40"/>
          <w:w w:val="105"/>
          <w:sz w:val="23"/>
        </w:rPr>
        <w:t xml:space="preserve"> </w:t>
      </w:r>
      <w:r>
        <w:rPr>
          <w:w w:val="105"/>
          <w:sz w:val="23"/>
        </w:rPr>
        <w:t>i</w:t>
      </w:r>
      <w:r>
        <w:rPr>
          <w:spacing w:val="40"/>
          <w:w w:val="105"/>
          <w:sz w:val="23"/>
        </w:rPr>
        <w:t xml:space="preserve"> </w:t>
      </w:r>
      <w:r>
        <w:rPr>
          <w:w w:val="105"/>
          <w:sz w:val="23"/>
        </w:rPr>
        <w:t>ćwiczenie</w:t>
      </w:r>
      <w:r>
        <w:rPr>
          <w:spacing w:val="40"/>
          <w:w w:val="105"/>
          <w:sz w:val="23"/>
        </w:rPr>
        <w:t xml:space="preserve"> </w:t>
      </w:r>
      <w:r>
        <w:rPr>
          <w:w w:val="105"/>
          <w:sz w:val="23"/>
        </w:rPr>
        <w:t>nowych</w:t>
      </w:r>
      <w:r>
        <w:rPr>
          <w:spacing w:val="40"/>
          <w:w w:val="105"/>
          <w:sz w:val="23"/>
        </w:rPr>
        <w:t xml:space="preserve"> </w:t>
      </w:r>
      <w:r>
        <w:rPr>
          <w:w w:val="105"/>
          <w:sz w:val="23"/>
        </w:rPr>
        <w:t>słów</w:t>
      </w:r>
      <w:r>
        <w:rPr>
          <w:spacing w:val="40"/>
          <w:w w:val="105"/>
          <w:sz w:val="23"/>
        </w:rPr>
        <w:t xml:space="preserve"> </w:t>
      </w:r>
      <w:r>
        <w:rPr>
          <w:w w:val="105"/>
          <w:sz w:val="23"/>
        </w:rPr>
        <w:t>na</w:t>
      </w:r>
      <w:r>
        <w:rPr>
          <w:spacing w:val="40"/>
          <w:w w:val="105"/>
          <w:sz w:val="23"/>
        </w:rPr>
        <w:t xml:space="preserve"> </w:t>
      </w:r>
      <w:r>
        <w:rPr>
          <w:w w:val="105"/>
          <w:sz w:val="23"/>
        </w:rPr>
        <w:t>podstawie</w:t>
      </w:r>
      <w:r>
        <w:rPr>
          <w:spacing w:val="65"/>
          <w:w w:val="105"/>
          <w:sz w:val="23"/>
        </w:rPr>
        <w:t xml:space="preserve"> </w:t>
      </w:r>
      <w:r>
        <w:rPr>
          <w:w w:val="105"/>
          <w:sz w:val="23"/>
        </w:rPr>
        <w:t>materiałów</w:t>
      </w:r>
      <w:r>
        <w:rPr>
          <w:spacing w:val="40"/>
          <w:w w:val="105"/>
          <w:sz w:val="23"/>
        </w:rPr>
        <w:t xml:space="preserve"> </w:t>
      </w:r>
      <w:r>
        <w:rPr>
          <w:w w:val="105"/>
          <w:sz w:val="23"/>
        </w:rPr>
        <w:t>autentycznych</w:t>
      </w:r>
      <w:r>
        <w:rPr>
          <w:spacing w:val="40"/>
          <w:w w:val="105"/>
          <w:sz w:val="23"/>
        </w:rPr>
        <w:t xml:space="preserve"> </w:t>
      </w:r>
      <w:r>
        <w:rPr>
          <w:w w:val="105"/>
          <w:sz w:val="23"/>
        </w:rPr>
        <w:t>i przedmiotów:</w:t>
      </w: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spacing w:before="197"/>
      </w:pPr>
    </w:p>
    <w:p w:rsidR="00405A49" w:rsidRDefault="00000000">
      <w:pPr>
        <w:pStyle w:val="Akapitzlist"/>
        <w:numPr>
          <w:ilvl w:val="2"/>
          <w:numId w:val="104"/>
        </w:numPr>
        <w:tabs>
          <w:tab w:val="left" w:pos="500"/>
          <w:tab w:val="left" w:pos="2485"/>
          <w:tab w:val="left" w:pos="4434"/>
          <w:tab w:val="left" w:pos="6299"/>
          <w:tab w:val="left" w:pos="7989"/>
          <w:tab w:val="left" w:pos="8500"/>
        </w:tabs>
        <w:spacing w:line="345" w:lineRule="auto"/>
        <w:ind w:left="500" w:right="221" w:hanging="281"/>
        <w:rPr>
          <w:rFonts w:ascii="Times New Roman" w:hAnsi="Times New Roman"/>
          <w:sz w:val="23"/>
        </w:rPr>
      </w:pPr>
      <w:r>
        <w:rPr>
          <w:noProof/>
        </w:rPr>
        <w:drawing>
          <wp:anchor distT="0" distB="0" distL="0" distR="0" simplePos="0" relativeHeight="15737344" behindDoc="0" locked="0" layoutInCell="1" allowOverlap="1">
            <wp:simplePos x="0" y="0"/>
            <wp:positionH relativeFrom="page">
              <wp:posOffset>1540510</wp:posOffset>
            </wp:positionH>
            <wp:positionV relativeFrom="paragraph">
              <wp:posOffset>445364</wp:posOffset>
            </wp:positionV>
            <wp:extent cx="4462398" cy="3474843"/>
            <wp:effectExtent l="0" t="0" r="0" b="0"/>
            <wp:wrapNone/>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24" cstate="print"/>
                    <a:stretch>
                      <a:fillRect/>
                    </a:stretch>
                  </pic:blipFill>
                  <pic:spPr>
                    <a:xfrm>
                      <a:off x="0" y="0"/>
                      <a:ext cx="4462398" cy="3474843"/>
                    </a:xfrm>
                    <a:prstGeom prst="rect">
                      <a:avLst/>
                    </a:prstGeom>
                  </pic:spPr>
                </pic:pic>
              </a:graphicData>
            </a:graphic>
          </wp:anchor>
        </w:drawing>
      </w:r>
      <w:r>
        <w:rPr>
          <w:spacing w:val="-2"/>
          <w:w w:val="105"/>
          <w:sz w:val="23"/>
        </w:rPr>
        <w:t>dopasowywanie</w:t>
      </w:r>
      <w:r>
        <w:rPr>
          <w:sz w:val="23"/>
        </w:rPr>
        <w:tab/>
      </w:r>
      <w:r>
        <w:rPr>
          <w:spacing w:val="-2"/>
          <w:w w:val="105"/>
          <w:sz w:val="23"/>
        </w:rPr>
        <w:t>przymiotników,</w:t>
      </w:r>
      <w:r>
        <w:rPr>
          <w:sz w:val="23"/>
        </w:rPr>
        <w:tab/>
      </w:r>
      <w:r>
        <w:rPr>
          <w:spacing w:val="-2"/>
          <w:w w:val="105"/>
          <w:sz w:val="23"/>
        </w:rPr>
        <w:t>rzeczowników,</w:t>
      </w:r>
      <w:r>
        <w:rPr>
          <w:sz w:val="23"/>
        </w:rPr>
        <w:tab/>
      </w:r>
      <w:r>
        <w:rPr>
          <w:spacing w:val="-2"/>
          <w:w w:val="105"/>
          <w:sz w:val="23"/>
        </w:rPr>
        <w:t>czasowników</w:t>
      </w:r>
      <w:r>
        <w:rPr>
          <w:sz w:val="23"/>
        </w:rPr>
        <w:tab/>
      </w:r>
      <w:r>
        <w:rPr>
          <w:spacing w:val="-6"/>
          <w:w w:val="105"/>
          <w:sz w:val="23"/>
        </w:rPr>
        <w:t>do</w:t>
      </w:r>
      <w:r>
        <w:rPr>
          <w:sz w:val="23"/>
        </w:rPr>
        <w:tab/>
      </w:r>
      <w:r>
        <w:rPr>
          <w:spacing w:val="-2"/>
          <w:w w:val="105"/>
          <w:sz w:val="23"/>
        </w:rPr>
        <w:t>danego obrazka:</w:t>
      </w:r>
    </w:p>
    <w:p w:rsidR="00405A49" w:rsidRDefault="00405A49">
      <w:pPr>
        <w:spacing w:line="345" w:lineRule="auto"/>
        <w:rPr>
          <w:rFonts w:ascii="Times New Roman" w:hAnsi="Times New Roman"/>
          <w:sz w:val="23"/>
        </w:rPr>
        <w:sectPr w:rsidR="00405A49">
          <w:pgSz w:w="11910" w:h="16850"/>
          <w:pgMar w:top="1340" w:right="1200" w:bottom="1660" w:left="1200" w:header="760" w:footer="1447" w:gutter="0"/>
          <w:cols w:space="708"/>
        </w:sectPr>
      </w:pPr>
    </w:p>
    <w:p w:rsidR="00405A49" w:rsidRDefault="00000000">
      <w:pPr>
        <w:pStyle w:val="Akapitzlist"/>
        <w:numPr>
          <w:ilvl w:val="2"/>
          <w:numId w:val="104"/>
        </w:numPr>
        <w:tabs>
          <w:tab w:val="left" w:pos="500"/>
        </w:tabs>
        <w:spacing w:before="90" w:line="345" w:lineRule="auto"/>
        <w:ind w:left="500" w:right="221" w:hanging="281"/>
        <w:jc w:val="both"/>
        <w:rPr>
          <w:rFonts w:ascii="Times New Roman" w:hAnsi="Times New Roman"/>
          <w:sz w:val="23"/>
        </w:rPr>
      </w:pPr>
      <w:r>
        <w:rPr>
          <w:noProof/>
        </w:rPr>
        <w:lastRenderedPageBreak/>
        <w:drawing>
          <wp:anchor distT="0" distB="0" distL="0" distR="0" simplePos="0" relativeHeight="15738368" behindDoc="0" locked="0" layoutInCell="1" allowOverlap="1">
            <wp:simplePos x="0" y="0"/>
            <wp:positionH relativeFrom="page">
              <wp:posOffset>1297186</wp:posOffset>
            </wp:positionH>
            <wp:positionV relativeFrom="paragraph">
              <wp:posOffset>746438</wp:posOffset>
            </wp:positionV>
            <wp:extent cx="4907398" cy="6320309"/>
            <wp:effectExtent l="0" t="0" r="0" b="0"/>
            <wp:wrapNone/>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25" cstate="print"/>
                    <a:stretch>
                      <a:fillRect/>
                    </a:stretch>
                  </pic:blipFill>
                  <pic:spPr>
                    <a:xfrm>
                      <a:off x="0" y="0"/>
                      <a:ext cx="4907398" cy="6320309"/>
                    </a:xfrm>
                    <a:prstGeom prst="rect">
                      <a:avLst/>
                    </a:prstGeom>
                  </pic:spPr>
                </pic:pic>
              </a:graphicData>
            </a:graphic>
          </wp:anchor>
        </w:drawing>
      </w:r>
      <w:r>
        <w:rPr>
          <w:w w:val="105"/>
          <w:sz w:val="23"/>
        </w:rPr>
        <w:t>poszerzanie</w:t>
      </w:r>
      <w:r w:rsidR="007E0D73">
        <w:rPr>
          <w:spacing w:val="80"/>
          <w:w w:val="105"/>
          <w:sz w:val="23"/>
        </w:rPr>
        <w:t xml:space="preserve"> </w:t>
      </w:r>
      <w:r>
        <w:rPr>
          <w:w w:val="105"/>
          <w:sz w:val="23"/>
        </w:rPr>
        <w:t>słownictwa</w:t>
      </w:r>
      <w:r w:rsidR="007E0D73">
        <w:rPr>
          <w:spacing w:val="80"/>
          <w:w w:val="105"/>
          <w:sz w:val="23"/>
        </w:rPr>
        <w:t xml:space="preserve"> </w:t>
      </w:r>
      <w:r>
        <w:rPr>
          <w:w w:val="105"/>
          <w:sz w:val="23"/>
        </w:rPr>
        <w:t>w</w:t>
      </w:r>
      <w:r w:rsidR="007E0D73">
        <w:rPr>
          <w:spacing w:val="80"/>
          <w:w w:val="105"/>
          <w:sz w:val="23"/>
        </w:rPr>
        <w:t xml:space="preserve"> </w:t>
      </w:r>
      <w:r>
        <w:rPr>
          <w:w w:val="105"/>
          <w:sz w:val="23"/>
        </w:rPr>
        <w:t>ramach</w:t>
      </w:r>
      <w:r w:rsidR="007E0D73">
        <w:rPr>
          <w:spacing w:val="80"/>
          <w:w w:val="105"/>
          <w:sz w:val="23"/>
        </w:rPr>
        <w:t xml:space="preserve"> </w:t>
      </w:r>
      <w:r>
        <w:rPr>
          <w:w w:val="105"/>
          <w:sz w:val="23"/>
        </w:rPr>
        <w:t>tematu/pola</w:t>
      </w:r>
      <w:r w:rsidR="007E0D73">
        <w:rPr>
          <w:spacing w:val="80"/>
          <w:w w:val="105"/>
          <w:sz w:val="23"/>
        </w:rPr>
        <w:t xml:space="preserve"> </w:t>
      </w:r>
      <w:r>
        <w:rPr>
          <w:w w:val="105"/>
          <w:sz w:val="23"/>
        </w:rPr>
        <w:t xml:space="preserve">semantycznego, np. z wykorzystaniem burzy mózgów lub grupowanie wyrazów według </w:t>
      </w:r>
      <w:r>
        <w:rPr>
          <w:spacing w:val="-2"/>
          <w:w w:val="105"/>
          <w:sz w:val="23"/>
        </w:rPr>
        <w:t>kategorii:</w:t>
      </w: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spacing w:before="216"/>
      </w:pPr>
    </w:p>
    <w:p w:rsidR="00405A49" w:rsidRDefault="00000000">
      <w:pPr>
        <w:pStyle w:val="Akapitzlist"/>
        <w:numPr>
          <w:ilvl w:val="2"/>
          <w:numId w:val="104"/>
        </w:numPr>
        <w:tabs>
          <w:tab w:val="left" w:pos="499"/>
        </w:tabs>
        <w:spacing w:before="1"/>
        <w:ind w:left="499" w:hanging="280"/>
        <w:rPr>
          <w:rFonts w:ascii="Times New Roman" w:hAnsi="Times New Roman"/>
          <w:sz w:val="23"/>
        </w:rPr>
      </w:pPr>
      <w:r>
        <w:rPr>
          <w:w w:val="105"/>
          <w:sz w:val="23"/>
        </w:rPr>
        <w:t>prezentacja</w:t>
      </w:r>
      <w:r>
        <w:rPr>
          <w:spacing w:val="-14"/>
          <w:w w:val="105"/>
          <w:sz w:val="23"/>
        </w:rPr>
        <w:t xml:space="preserve"> </w:t>
      </w:r>
      <w:r>
        <w:rPr>
          <w:w w:val="105"/>
          <w:sz w:val="23"/>
        </w:rPr>
        <w:t>i</w:t>
      </w:r>
      <w:r>
        <w:rPr>
          <w:spacing w:val="-15"/>
          <w:w w:val="105"/>
          <w:sz w:val="23"/>
        </w:rPr>
        <w:t xml:space="preserve"> </w:t>
      </w:r>
      <w:r>
        <w:rPr>
          <w:w w:val="105"/>
          <w:sz w:val="23"/>
        </w:rPr>
        <w:t>utrwalanie</w:t>
      </w:r>
      <w:r>
        <w:rPr>
          <w:spacing w:val="-5"/>
          <w:w w:val="105"/>
          <w:sz w:val="23"/>
        </w:rPr>
        <w:t xml:space="preserve"> </w:t>
      </w:r>
      <w:r>
        <w:rPr>
          <w:w w:val="105"/>
          <w:sz w:val="23"/>
        </w:rPr>
        <w:t>słownictwa</w:t>
      </w:r>
      <w:r>
        <w:rPr>
          <w:spacing w:val="-14"/>
          <w:w w:val="105"/>
          <w:sz w:val="23"/>
        </w:rPr>
        <w:t xml:space="preserve"> </w:t>
      </w:r>
      <w:r>
        <w:rPr>
          <w:w w:val="105"/>
          <w:sz w:val="23"/>
        </w:rPr>
        <w:t>na</w:t>
      </w:r>
      <w:r>
        <w:rPr>
          <w:spacing w:val="-13"/>
          <w:w w:val="105"/>
          <w:sz w:val="23"/>
        </w:rPr>
        <w:t xml:space="preserve"> </w:t>
      </w:r>
      <w:r>
        <w:rPr>
          <w:w w:val="105"/>
          <w:sz w:val="23"/>
        </w:rPr>
        <w:t>podstawie</w:t>
      </w:r>
      <w:r>
        <w:rPr>
          <w:spacing w:val="-10"/>
          <w:w w:val="105"/>
          <w:sz w:val="23"/>
        </w:rPr>
        <w:t xml:space="preserve"> </w:t>
      </w:r>
      <w:r>
        <w:rPr>
          <w:w w:val="105"/>
          <w:sz w:val="23"/>
        </w:rPr>
        <w:t>piosenek</w:t>
      </w:r>
      <w:r>
        <w:rPr>
          <w:spacing w:val="-14"/>
          <w:w w:val="105"/>
          <w:sz w:val="23"/>
        </w:rPr>
        <w:t xml:space="preserve"> </w:t>
      </w:r>
      <w:r>
        <w:rPr>
          <w:w w:val="105"/>
          <w:sz w:val="23"/>
        </w:rPr>
        <w:t>i</w:t>
      </w:r>
      <w:r>
        <w:rPr>
          <w:spacing w:val="-14"/>
          <w:w w:val="105"/>
          <w:sz w:val="23"/>
        </w:rPr>
        <w:t xml:space="preserve"> </w:t>
      </w:r>
      <w:r>
        <w:rPr>
          <w:spacing w:val="-2"/>
          <w:w w:val="105"/>
          <w:sz w:val="23"/>
        </w:rPr>
        <w:t>rymowanek;</w:t>
      </w:r>
    </w:p>
    <w:p w:rsidR="00405A49" w:rsidRDefault="00000000">
      <w:pPr>
        <w:pStyle w:val="Akapitzlist"/>
        <w:numPr>
          <w:ilvl w:val="2"/>
          <w:numId w:val="104"/>
        </w:numPr>
        <w:tabs>
          <w:tab w:val="left" w:pos="500"/>
        </w:tabs>
        <w:spacing w:before="88" w:line="345" w:lineRule="auto"/>
        <w:ind w:left="500" w:right="234" w:hanging="281"/>
        <w:rPr>
          <w:rFonts w:ascii="Times New Roman" w:hAnsi="Times New Roman"/>
          <w:sz w:val="23"/>
        </w:rPr>
      </w:pPr>
      <w:r>
        <w:rPr>
          <w:w w:val="105"/>
          <w:sz w:val="23"/>
        </w:rPr>
        <w:t>prezentacja</w:t>
      </w:r>
      <w:r>
        <w:rPr>
          <w:spacing w:val="-7"/>
          <w:w w:val="105"/>
          <w:sz w:val="23"/>
        </w:rPr>
        <w:t xml:space="preserve"> </w:t>
      </w:r>
      <w:r>
        <w:rPr>
          <w:w w:val="105"/>
          <w:sz w:val="23"/>
        </w:rPr>
        <w:t>i</w:t>
      </w:r>
      <w:r>
        <w:rPr>
          <w:spacing w:val="-2"/>
          <w:w w:val="105"/>
          <w:sz w:val="23"/>
        </w:rPr>
        <w:t xml:space="preserve"> </w:t>
      </w:r>
      <w:r>
        <w:rPr>
          <w:w w:val="105"/>
          <w:sz w:val="23"/>
        </w:rPr>
        <w:t>utrwalanie słownictwa</w:t>
      </w:r>
      <w:r>
        <w:rPr>
          <w:spacing w:val="-7"/>
          <w:w w:val="105"/>
          <w:sz w:val="23"/>
        </w:rPr>
        <w:t xml:space="preserve"> </w:t>
      </w:r>
      <w:r>
        <w:rPr>
          <w:w w:val="105"/>
          <w:sz w:val="23"/>
        </w:rPr>
        <w:t>na</w:t>
      </w:r>
      <w:r>
        <w:rPr>
          <w:spacing w:val="-2"/>
          <w:w w:val="105"/>
          <w:sz w:val="23"/>
        </w:rPr>
        <w:t xml:space="preserve"> </w:t>
      </w:r>
      <w:r>
        <w:rPr>
          <w:w w:val="105"/>
          <w:sz w:val="23"/>
        </w:rPr>
        <w:t>podstawie</w:t>
      </w:r>
      <w:r>
        <w:rPr>
          <w:spacing w:val="-3"/>
          <w:w w:val="105"/>
          <w:sz w:val="23"/>
        </w:rPr>
        <w:t xml:space="preserve"> </w:t>
      </w:r>
      <w:r>
        <w:rPr>
          <w:w w:val="105"/>
          <w:sz w:val="23"/>
        </w:rPr>
        <w:t>opowiadania</w:t>
      </w:r>
      <w:r>
        <w:rPr>
          <w:spacing w:val="-7"/>
          <w:w w:val="105"/>
          <w:sz w:val="23"/>
        </w:rPr>
        <w:t xml:space="preserve"> </w:t>
      </w:r>
      <w:r>
        <w:rPr>
          <w:w w:val="105"/>
          <w:sz w:val="23"/>
        </w:rPr>
        <w:t xml:space="preserve">(np. uzupełnianie </w:t>
      </w:r>
      <w:r>
        <w:rPr>
          <w:spacing w:val="-2"/>
          <w:w w:val="105"/>
          <w:sz w:val="23"/>
        </w:rPr>
        <w:t>tekstu);</w:t>
      </w:r>
    </w:p>
    <w:p w:rsidR="00405A49" w:rsidRDefault="00000000">
      <w:pPr>
        <w:pStyle w:val="Akapitzlist"/>
        <w:numPr>
          <w:ilvl w:val="2"/>
          <w:numId w:val="104"/>
        </w:numPr>
        <w:tabs>
          <w:tab w:val="left" w:pos="499"/>
        </w:tabs>
        <w:spacing w:line="269" w:lineRule="exact"/>
        <w:ind w:left="499" w:hanging="280"/>
        <w:rPr>
          <w:rFonts w:ascii="Times New Roman" w:hAnsi="Times New Roman"/>
          <w:sz w:val="23"/>
        </w:rPr>
      </w:pPr>
      <w:r>
        <w:rPr>
          <w:w w:val="105"/>
          <w:sz w:val="23"/>
        </w:rPr>
        <w:t>znajdowanie</w:t>
      </w:r>
      <w:r>
        <w:rPr>
          <w:spacing w:val="-13"/>
          <w:w w:val="105"/>
          <w:sz w:val="23"/>
        </w:rPr>
        <w:t xml:space="preserve"> </w:t>
      </w:r>
      <w:r>
        <w:rPr>
          <w:w w:val="105"/>
          <w:sz w:val="23"/>
        </w:rPr>
        <w:t>par</w:t>
      </w:r>
      <w:r>
        <w:rPr>
          <w:spacing w:val="-13"/>
          <w:w w:val="105"/>
          <w:sz w:val="23"/>
        </w:rPr>
        <w:t xml:space="preserve"> </w:t>
      </w:r>
      <w:r>
        <w:rPr>
          <w:w w:val="105"/>
          <w:sz w:val="23"/>
        </w:rPr>
        <w:t>synonimów</w:t>
      </w:r>
      <w:r>
        <w:rPr>
          <w:spacing w:val="-16"/>
          <w:w w:val="105"/>
          <w:sz w:val="23"/>
        </w:rPr>
        <w:t xml:space="preserve"> </w:t>
      </w:r>
      <w:r>
        <w:rPr>
          <w:w w:val="105"/>
          <w:sz w:val="23"/>
        </w:rPr>
        <w:t>lub</w:t>
      </w:r>
      <w:r>
        <w:rPr>
          <w:spacing w:val="-14"/>
          <w:w w:val="105"/>
          <w:sz w:val="23"/>
        </w:rPr>
        <w:t xml:space="preserve"> </w:t>
      </w:r>
      <w:r>
        <w:rPr>
          <w:spacing w:val="-2"/>
          <w:w w:val="105"/>
          <w:sz w:val="23"/>
        </w:rPr>
        <w:t>antonimów;</w:t>
      </w:r>
    </w:p>
    <w:p w:rsidR="00405A49" w:rsidRDefault="00000000">
      <w:pPr>
        <w:pStyle w:val="Akapitzlist"/>
        <w:numPr>
          <w:ilvl w:val="2"/>
          <w:numId w:val="104"/>
        </w:numPr>
        <w:tabs>
          <w:tab w:val="left" w:pos="499"/>
        </w:tabs>
        <w:spacing w:before="96"/>
        <w:ind w:left="499" w:hanging="280"/>
        <w:rPr>
          <w:rFonts w:ascii="Times New Roman" w:hAnsi="Times New Roman"/>
          <w:sz w:val="23"/>
        </w:rPr>
      </w:pPr>
      <w:r>
        <w:rPr>
          <w:w w:val="105"/>
          <w:sz w:val="23"/>
        </w:rPr>
        <w:t>łączenie</w:t>
      </w:r>
      <w:r>
        <w:rPr>
          <w:spacing w:val="-7"/>
          <w:w w:val="105"/>
          <w:sz w:val="23"/>
        </w:rPr>
        <w:t xml:space="preserve"> </w:t>
      </w:r>
      <w:r>
        <w:rPr>
          <w:w w:val="105"/>
          <w:sz w:val="23"/>
        </w:rPr>
        <w:t>pojęcia</w:t>
      </w:r>
      <w:r>
        <w:rPr>
          <w:spacing w:val="-11"/>
          <w:w w:val="105"/>
          <w:sz w:val="23"/>
        </w:rPr>
        <w:t xml:space="preserve"> </w:t>
      </w:r>
      <w:r>
        <w:rPr>
          <w:w w:val="105"/>
          <w:sz w:val="23"/>
        </w:rPr>
        <w:t>z</w:t>
      </w:r>
      <w:r>
        <w:rPr>
          <w:spacing w:val="-5"/>
          <w:w w:val="105"/>
          <w:sz w:val="23"/>
        </w:rPr>
        <w:t xml:space="preserve"> </w:t>
      </w:r>
      <w:r>
        <w:rPr>
          <w:w w:val="105"/>
          <w:sz w:val="23"/>
        </w:rPr>
        <w:t>definicją</w:t>
      </w:r>
      <w:r>
        <w:rPr>
          <w:spacing w:val="-11"/>
          <w:w w:val="105"/>
          <w:sz w:val="23"/>
        </w:rPr>
        <w:t xml:space="preserve"> </w:t>
      </w:r>
      <w:r>
        <w:rPr>
          <w:w w:val="105"/>
          <w:sz w:val="23"/>
        </w:rPr>
        <w:t>lub</w:t>
      </w:r>
      <w:r>
        <w:rPr>
          <w:spacing w:val="-9"/>
          <w:w w:val="105"/>
          <w:sz w:val="23"/>
        </w:rPr>
        <w:t xml:space="preserve"> </w:t>
      </w:r>
      <w:r>
        <w:rPr>
          <w:spacing w:val="-2"/>
          <w:w w:val="105"/>
          <w:sz w:val="23"/>
        </w:rPr>
        <w:t>przykładem;</w:t>
      </w:r>
    </w:p>
    <w:p w:rsidR="00405A49" w:rsidRDefault="00000000">
      <w:pPr>
        <w:pStyle w:val="Akapitzlist"/>
        <w:numPr>
          <w:ilvl w:val="2"/>
          <w:numId w:val="104"/>
        </w:numPr>
        <w:tabs>
          <w:tab w:val="left" w:pos="499"/>
        </w:tabs>
        <w:spacing w:before="89"/>
        <w:ind w:left="499" w:hanging="280"/>
        <w:rPr>
          <w:rFonts w:ascii="Times New Roman" w:hAnsi="Times New Roman"/>
          <w:sz w:val="23"/>
        </w:rPr>
      </w:pPr>
      <w:r>
        <w:rPr>
          <w:sz w:val="23"/>
        </w:rPr>
        <w:t>podawanie</w:t>
      </w:r>
      <w:r>
        <w:rPr>
          <w:spacing w:val="34"/>
          <w:sz w:val="23"/>
        </w:rPr>
        <w:t xml:space="preserve"> </w:t>
      </w:r>
      <w:r>
        <w:rPr>
          <w:sz w:val="23"/>
        </w:rPr>
        <w:t>wyrazów</w:t>
      </w:r>
      <w:r>
        <w:rPr>
          <w:spacing w:val="28"/>
          <w:sz w:val="23"/>
        </w:rPr>
        <w:t xml:space="preserve"> </w:t>
      </w:r>
      <w:r>
        <w:rPr>
          <w:sz w:val="23"/>
        </w:rPr>
        <w:t>niepasujących</w:t>
      </w:r>
      <w:r>
        <w:rPr>
          <w:spacing w:val="40"/>
          <w:sz w:val="23"/>
        </w:rPr>
        <w:t xml:space="preserve"> </w:t>
      </w:r>
      <w:r>
        <w:rPr>
          <w:sz w:val="23"/>
        </w:rPr>
        <w:t>do</w:t>
      </w:r>
      <w:r>
        <w:rPr>
          <w:spacing w:val="32"/>
          <w:sz w:val="23"/>
        </w:rPr>
        <w:t xml:space="preserve"> </w:t>
      </w:r>
      <w:r>
        <w:rPr>
          <w:sz w:val="23"/>
        </w:rPr>
        <w:t>danej</w:t>
      </w:r>
      <w:r>
        <w:rPr>
          <w:spacing w:val="25"/>
          <w:sz w:val="23"/>
        </w:rPr>
        <w:t xml:space="preserve"> </w:t>
      </w:r>
      <w:r>
        <w:rPr>
          <w:spacing w:val="-2"/>
          <w:sz w:val="23"/>
        </w:rPr>
        <w:t>grupy;</w:t>
      </w:r>
    </w:p>
    <w:p w:rsidR="00405A49" w:rsidRDefault="00405A49">
      <w:pPr>
        <w:rPr>
          <w:rFonts w:ascii="Times New Roman" w:hAnsi="Times New Roman"/>
          <w:sz w:val="23"/>
        </w:rPr>
        <w:sectPr w:rsidR="00405A49">
          <w:pgSz w:w="11910" w:h="16850"/>
          <w:pgMar w:top="1340" w:right="1200" w:bottom="1660" w:left="1200" w:header="760" w:footer="1447" w:gutter="0"/>
          <w:cols w:space="708"/>
        </w:sectPr>
      </w:pPr>
    </w:p>
    <w:p w:rsidR="00405A49" w:rsidRDefault="00000000">
      <w:pPr>
        <w:pStyle w:val="Akapitzlist"/>
        <w:numPr>
          <w:ilvl w:val="2"/>
          <w:numId w:val="104"/>
        </w:numPr>
        <w:tabs>
          <w:tab w:val="left" w:pos="499"/>
        </w:tabs>
        <w:spacing w:before="90"/>
        <w:ind w:left="499" w:hanging="280"/>
        <w:rPr>
          <w:rFonts w:ascii="Times New Roman" w:hAnsi="Times New Roman"/>
          <w:sz w:val="23"/>
        </w:rPr>
      </w:pPr>
      <w:r>
        <w:rPr>
          <w:noProof/>
        </w:rPr>
        <w:lastRenderedPageBreak/>
        <w:drawing>
          <wp:anchor distT="0" distB="0" distL="0" distR="0" simplePos="0" relativeHeight="15739392" behindDoc="0" locked="0" layoutInCell="1" allowOverlap="1">
            <wp:simplePos x="0" y="0"/>
            <wp:positionH relativeFrom="page">
              <wp:posOffset>2607310</wp:posOffset>
            </wp:positionH>
            <wp:positionV relativeFrom="page">
              <wp:posOffset>6417944</wp:posOffset>
            </wp:positionV>
            <wp:extent cx="2342515" cy="3086100"/>
            <wp:effectExtent l="0" t="0" r="0" b="0"/>
            <wp:wrapNone/>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26" cstate="print"/>
                    <a:stretch>
                      <a:fillRect/>
                    </a:stretch>
                  </pic:blipFill>
                  <pic:spPr>
                    <a:xfrm>
                      <a:off x="0" y="0"/>
                      <a:ext cx="2342515" cy="3086100"/>
                    </a:xfrm>
                    <a:prstGeom prst="rect">
                      <a:avLst/>
                    </a:prstGeom>
                  </pic:spPr>
                </pic:pic>
              </a:graphicData>
            </a:graphic>
          </wp:anchor>
        </w:drawing>
      </w:r>
      <w:r>
        <w:rPr>
          <w:w w:val="105"/>
          <w:sz w:val="23"/>
        </w:rPr>
        <w:t>podawanie</w:t>
      </w:r>
      <w:r>
        <w:rPr>
          <w:spacing w:val="-11"/>
          <w:w w:val="105"/>
          <w:sz w:val="23"/>
        </w:rPr>
        <w:t xml:space="preserve"> </w:t>
      </w:r>
      <w:r>
        <w:rPr>
          <w:w w:val="105"/>
          <w:sz w:val="23"/>
        </w:rPr>
        <w:t>znaczenia</w:t>
      </w:r>
      <w:r>
        <w:rPr>
          <w:spacing w:val="-15"/>
          <w:w w:val="105"/>
          <w:sz w:val="23"/>
        </w:rPr>
        <w:t xml:space="preserve"> </w:t>
      </w:r>
      <w:r>
        <w:rPr>
          <w:w w:val="105"/>
          <w:sz w:val="23"/>
        </w:rPr>
        <w:t>za</w:t>
      </w:r>
      <w:r>
        <w:rPr>
          <w:spacing w:val="-14"/>
          <w:w w:val="105"/>
          <w:sz w:val="23"/>
        </w:rPr>
        <w:t xml:space="preserve"> </w:t>
      </w:r>
      <w:r>
        <w:rPr>
          <w:w w:val="105"/>
          <w:sz w:val="23"/>
        </w:rPr>
        <w:t>pomocą</w:t>
      </w:r>
      <w:r>
        <w:rPr>
          <w:spacing w:val="-14"/>
          <w:w w:val="105"/>
          <w:sz w:val="23"/>
        </w:rPr>
        <w:t xml:space="preserve"> </w:t>
      </w:r>
      <w:r>
        <w:rPr>
          <w:w w:val="105"/>
          <w:sz w:val="23"/>
        </w:rPr>
        <w:t>mimiki,</w:t>
      </w:r>
      <w:r>
        <w:rPr>
          <w:spacing w:val="-13"/>
          <w:w w:val="105"/>
          <w:sz w:val="23"/>
        </w:rPr>
        <w:t xml:space="preserve"> </w:t>
      </w:r>
      <w:r>
        <w:rPr>
          <w:spacing w:val="-2"/>
          <w:w w:val="105"/>
          <w:sz w:val="23"/>
        </w:rPr>
        <w:t>gestów;</w:t>
      </w:r>
    </w:p>
    <w:p w:rsidR="00405A49" w:rsidRDefault="00000000">
      <w:pPr>
        <w:pStyle w:val="Akapitzlist"/>
        <w:numPr>
          <w:ilvl w:val="2"/>
          <w:numId w:val="104"/>
        </w:numPr>
        <w:tabs>
          <w:tab w:val="left" w:pos="499"/>
        </w:tabs>
        <w:spacing w:before="97"/>
        <w:ind w:left="499" w:hanging="280"/>
        <w:rPr>
          <w:rFonts w:ascii="Times New Roman" w:hAnsi="Times New Roman"/>
          <w:sz w:val="23"/>
        </w:rPr>
      </w:pPr>
      <w:r>
        <w:rPr>
          <w:w w:val="105"/>
          <w:sz w:val="23"/>
        </w:rPr>
        <w:t>podawanie</w:t>
      </w:r>
      <w:r>
        <w:rPr>
          <w:spacing w:val="-16"/>
          <w:w w:val="105"/>
          <w:sz w:val="23"/>
        </w:rPr>
        <w:t xml:space="preserve"> </w:t>
      </w:r>
      <w:r>
        <w:rPr>
          <w:w w:val="105"/>
          <w:sz w:val="23"/>
        </w:rPr>
        <w:t>nowego</w:t>
      </w:r>
      <w:r>
        <w:rPr>
          <w:spacing w:val="-5"/>
          <w:w w:val="105"/>
          <w:sz w:val="23"/>
        </w:rPr>
        <w:t xml:space="preserve"> </w:t>
      </w:r>
      <w:r>
        <w:rPr>
          <w:w w:val="105"/>
          <w:sz w:val="23"/>
        </w:rPr>
        <w:t>wyrazu</w:t>
      </w:r>
      <w:r>
        <w:rPr>
          <w:spacing w:val="-10"/>
          <w:w w:val="105"/>
          <w:sz w:val="23"/>
        </w:rPr>
        <w:t xml:space="preserve"> </w:t>
      </w:r>
      <w:r>
        <w:rPr>
          <w:w w:val="105"/>
          <w:sz w:val="23"/>
        </w:rPr>
        <w:t>w</w:t>
      </w:r>
      <w:r>
        <w:rPr>
          <w:spacing w:val="-15"/>
          <w:w w:val="105"/>
          <w:sz w:val="23"/>
        </w:rPr>
        <w:t xml:space="preserve"> </w:t>
      </w:r>
      <w:r>
        <w:rPr>
          <w:spacing w:val="-2"/>
          <w:w w:val="105"/>
          <w:sz w:val="23"/>
        </w:rPr>
        <w:t>kontekście;</w:t>
      </w:r>
    </w:p>
    <w:p w:rsidR="00405A49" w:rsidRDefault="00000000">
      <w:pPr>
        <w:pStyle w:val="Akapitzlist"/>
        <w:numPr>
          <w:ilvl w:val="2"/>
          <w:numId w:val="104"/>
        </w:numPr>
        <w:tabs>
          <w:tab w:val="left" w:pos="499"/>
        </w:tabs>
        <w:spacing w:before="88"/>
        <w:ind w:left="499" w:hanging="280"/>
        <w:rPr>
          <w:rFonts w:ascii="Times New Roman" w:hAnsi="Times New Roman"/>
          <w:sz w:val="23"/>
        </w:rPr>
      </w:pPr>
      <w:r>
        <w:rPr>
          <w:w w:val="105"/>
          <w:sz w:val="23"/>
        </w:rPr>
        <w:t>zastosowanie</w:t>
      </w:r>
      <w:r>
        <w:rPr>
          <w:spacing w:val="-11"/>
          <w:w w:val="105"/>
          <w:sz w:val="23"/>
        </w:rPr>
        <w:t xml:space="preserve"> </w:t>
      </w:r>
      <w:r>
        <w:rPr>
          <w:w w:val="105"/>
          <w:sz w:val="23"/>
        </w:rPr>
        <w:t>nowych</w:t>
      </w:r>
      <w:r>
        <w:rPr>
          <w:spacing w:val="-13"/>
          <w:w w:val="105"/>
          <w:sz w:val="23"/>
        </w:rPr>
        <w:t xml:space="preserve"> </w:t>
      </w:r>
      <w:r>
        <w:rPr>
          <w:w w:val="105"/>
          <w:sz w:val="23"/>
        </w:rPr>
        <w:t>wyrazów</w:t>
      </w:r>
      <w:r>
        <w:rPr>
          <w:spacing w:val="-15"/>
          <w:w w:val="105"/>
          <w:sz w:val="23"/>
        </w:rPr>
        <w:t xml:space="preserve"> </w:t>
      </w:r>
      <w:r>
        <w:rPr>
          <w:w w:val="105"/>
          <w:sz w:val="23"/>
        </w:rPr>
        <w:t>w</w:t>
      </w:r>
      <w:r>
        <w:rPr>
          <w:spacing w:val="-15"/>
          <w:w w:val="105"/>
          <w:sz w:val="23"/>
        </w:rPr>
        <w:t xml:space="preserve"> </w:t>
      </w:r>
      <w:r>
        <w:rPr>
          <w:spacing w:val="-2"/>
          <w:w w:val="105"/>
          <w:sz w:val="23"/>
        </w:rPr>
        <w:t>pytaniach;</w:t>
      </w:r>
    </w:p>
    <w:p w:rsidR="00405A49" w:rsidRDefault="00000000">
      <w:pPr>
        <w:pStyle w:val="Akapitzlist"/>
        <w:numPr>
          <w:ilvl w:val="2"/>
          <w:numId w:val="104"/>
        </w:numPr>
        <w:tabs>
          <w:tab w:val="left" w:pos="499"/>
        </w:tabs>
        <w:spacing w:before="96"/>
        <w:ind w:left="499" w:hanging="280"/>
        <w:rPr>
          <w:rFonts w:ascii="Times New Roman" w:hAnsi="Times New Roman"/>
          <w:sz w:val="23"/>
        </w:rPr>
      </w:pPr>
      <w:r>
        <w:rPr>
          <w:sz w:val="23"/>
        </w:rPr>
        <w:t>zastosowanie</w:t>
      </w:r>
      <w:r>
        <w:rPr>
          <w:spacing w:val="37"/>
          <w:sz w:val="23"/>
        </w:rPr>
        <w:t xml:space="preserve"> </w:t>
      </w:r>
      <w:r>
        <w:rPr>
          <w:sz w:val="23"/>
        </w:rPr>
        <w:t>nowych</w:t>
      </w:r>
      <w:r>
        <w:rPr>
          <w:spacing w:val="32"/>
          <w:sz w:val="23"/>
        </w:rPr>
        <w:t xml:space="preserve"> </w:t>
      </w:r>
      <w:r>
        <w:rPr>
          <w:sz w:val="23"/>
        </w:rPr>
        <w:t>wyrazów</w:t>
      </w:r>
      <w:r>
        <w:rPr>
          <w:spacing w:val="30"/>
          <w:sz w:val="23"/>
        </w:rPr>
        <w:t xml:space="preserve"> </w:t>
      </w:r>
      <w:r>
        <w:rPr>
          <w:sz w:val="23"/>
        </w:rPr>
        <w:t>w</w:t>
      </w:r>
      <w:r>
        <w:rPr>
          <w:spacing w:val="30"/>
          <w:sz w:val="23"/>
        </w:rPr>
        <w:t xml:space="preserve"> </w:t>
      </w:r>
      <w:r>
        <w:rPr>
          <w:sz w:val="23"/>
        </w:rPr>
        <w:t>krótkich</w:t>
      </w:r>
      <w:r>
        <w:rPr>
          <w:spacing w:val="23"/>
          <w:sz w:val="23"/>
        </w:rPr>
        <w:t xml:space="preserve"> </w:t>
      </w:r>
      <w:r>
        <w:rPr>
          <w:spacing w:val="-2"/>
          <w:sz w:val="23"/>
        </w:rPr>
        <w:t>historyjkach;</w:t>
      </w:r>
    </w:p>
    <w:p w:rsidR="00405A49" w:rsidRDefault="00000000">
      <w:pPr>
        <w:pStyle w:val="Akapitzlist"/>
        <w:numPr>
          <w:ilvl w:val="2"/>
          <w:numId w:val="104"/>
        </w:numPr>
        <w:tabs>
          <w:tab w:val="left" w:pos="499"/>
        </w:tabs>
        <w:spacing w:before="96"/>
        <w:ind w:left="499" w:hanging="280"/>
        <w:rPr>
          <w:rFonts w:ascii="Times New Roman" w:hAnsi="Times New Roman"/>
          <w:sz w:val="23"/>
        </w:rPr>
      </w:pPr>
      <w:r>
        <w:rPr>
          <w:spacing w:val="-2"/>
          <w:w w:val="105"/>
          <w:sz w:val="23"/>
        </w:rPr>
        <w:t>krzyżówki;</w:t>
      </w:r>
    </w:p>
    <w:p w:rsidR="00405A49" w:rsidRDefault="00000000">
      <w:pPr>
        <w:pStyle w:val="Akapitzlist"/>
        <w:numPr>
          <w:ilvl w:val="2"/>
          <w:numId w:val="104"/>
        </w:numPr>
        <w:tabs>
          <w:tab w:val="left" w:pos="499"/>
        </w:tabs>
        <w:spacing w:before="89"/>
        <w:ind w:left="499" w:hanging="280"/>
        <w:rPr>
          <w:rFonts w:ascii="Times New Roman" w:hAnsi="Times New Roman"/>
          <w:sz w:val="23"/>
        </w:rPr>
      </w:pPr>
      <w:r>
        <w:rPr>
          <w:spacing w:val="-2"/>
          <w:w w:val="105"/>
          <w:sz w:val="23"/>
        </w:rPr>
        <w:t>definicje;</w:t>
      </w:r>
    </w:p>
    <w:p w:rsidR="00405A49" w:rsidRDefault="00000000">
      <w:pPr>
        <w:pStyle w:val="Akapitzlist"/>
        <w:numPr>
          <w:ilvl w:val="2"/>
          <w:numId w:val="104"/>
        </w:numPr>
        <w:tabs>
          <w:tab w:val="left" w:pos="499"/>
        </w:tabs>
        <w:spacing w:before="96"/>
        <w:ind w:left="499" w:hanging="280"/>
        <w:rPr>
          <w:rFonts w:ascii="Times New Roman" w:hAnsi="Times New Roman"/>
          <w:sz w:val="23"/>
        </w:rPr>
      </w:pPr>
      <w:r>
        <w:rPr>
          <w:w w:val="105"/>
          <w:sz w:val="23"/>
        </w:rPr>
        <w:t>stosowanie</w:t>
      </w:r>
      <w:r>
        <w:rPr>
          <w:spacing w:val="-6"/>
          <w:w w:val="105"/>
          <w:sz w:val="23"/>
        </w:rPr>
        <w:t xml:space="preserve"> </w:t>
      </w:r>
      <w:r>
        <w:rPr>
          <w:w w:val="105"/>
          <w:sz w:val="23"/>
        </w:rPr>
        <w:t>gier</w:t>
      </w:r>
      <w:r>
        <w:rPr>
          <w:spacing w:val="-14"/>
          <w:w w:val="105"/>
          <w:sz w:val="23"/>
        </w:rPr>
        <w:t xml:space="preserve"> </w:t>
      </w:r>
      <w:r>
        <w:rPr>
          <w:w w:val="105"/>
          <w:sz w:val="23"/>
        </w:rPr>
        <w:t>opartych</w:t>
      </w:r>
      <w:r>
        <w:rPr>
          <w:spacing w:val="-15"/>
          <w:w w:val="105"/>
          <w:sz w:val="23"/>
        </w:rPr>
        <w:t xml:space="preserve"> </w:t>
      </w:r>
      <w:r>
        <w:rPr>
          <w:w w:val="105"/>
          <w:sz w:val="23"/>
        </w:rPr>
        <w:t>na</w:t>
      </w:r>
      <w:r>
        <w:rPr>
          <w:spacing w:val="-11"/>
          <w:w w:val="105"/>
          <w:sz w:val="23"/>
        </w:rPr>
        <w:t xml:space="preserve"> </w:t>
      </w:r>
      <w:r>
        <w:rPr>
          <w:spacing w:val="-2"/>
          <w:w w:val="105"/>
          <w:sz w:val="23"/>
        </w:rPr>
        <w:t>zapamiętywaniu;</w:t>
      </w:r>
    </w:p>
    <w:p w:rsidR="00405A49" w:rsidRDefault="00000000">
      <w:pPr>
        <w:pStyle w:val="Akapitzlist"/>
        <w:numPr>
          <w:ilvl w:val="2"/>
          <w:numId w:val="104"/>
        </w:numPr>
        <w:tabs>
          <w:tab w:val="left" w:pos="499"/>
        </w:tabs>
        <w:spacing w:before="96"/>
        <w:ind w:left="499" w:hanging="280"/>
        <w:rPr>
          <w:rFonts w:ascii="Times New Roman" w:hAnsi="Times New Roman"/>
          <w:sz w:val="23"/>
        </w:rPr>
      </w:pPr>
      <w:r>
        <w:rPr>
          <w:w w:val="105"/>
          <w:sz w:val="23"/>
        </w:rPr>
        <w:t>literowanie</w:t>
      </w:r>
      <w:r>
        <w:rPr>
          <w:spacing w:val="-13"/>
          <w:w w:val="105"/>
          <w:sz w:val="23"/>
        </w:rPr>
        <w:t xml:space="preserve"> </w:t>
      </w:r>
      <w:r>
        <w:rPr>
          <w:w w:val="105"/>
          <w:sz w:val="23"/>
        </w:rPr>
        <w:t>-</w:t>
      </w:r>
      <w:r>
        <w:rPr>
          <w:spacing w:val="-15"/>
          <w:w w:val="105"/>
          <w:sz w:val="23"/>
        </w:rPr>
        <w:t xml:space="preserve"> </w:t>
      </w:r>
      <w:r>
        <w:rPr>
          <w:w w:val="105"/>
          <w:sz w:val="23"/>
        </w:rPr>
        <w:t>zapisywanie</w:t>
      </w:r>
      <w:r>
        <w:rPr>
          <w:spacing w:val="-14"/>
          <w:w w:val="105"/>
          <w:sz w:val="23"/>
        </w:rPr>
        <w:t xml:space="preserve"> </w:t>
      </w:r>
      <w:r>
        <w:rPr>
          <w:spacing w:val="-2"/>
          <w:w w:val="105"/>
          <w:sz w:val="23"/>
        </w:rPr>
        <w:t>słów;</w:t>
      </w:r>
    </w:p>
    <w:p w:rsidR="00405A49" w:rsidRDefault="00000000">
      <w:pPr>
        <w:pStyle w:val="Akapitzlist"/>
        <w:numPr>
          <w:ilvl w:val="2"/>
          <w:numId w:val="104"/>
        </w:numPr>
        <w:tabs>
          <w:tab w:val="left" w:pos="500"/>
        </w:tabs>
        <w:spacing w:before="96" w:line="348" w:lineRule="auto"/>
        <w:ind w:left="500" w:right="238" w:hanging="281"/>
        <w:jc w:val="both"/>
        <w:rPr>
          <w:rFonts w:ascii="Times New Roman" w:hAnsi="Times New Roman"/>
          <w:sz w:val="23"/>
        </w:rPr>
      </w:pPr>
      <w:r>
        <w:rPr>
          <w:w w:val="105"/>
          <w:sz w:val="23"/>
        </w:rPr>
        <w:t xml:space="preserve">tłumaczenia słów (celowo ta technika podana jest na końcu, gdyż mimo że jest najszybszym sposobem objaśnienia </w:t>
      </w:r>
      <w:proofErr w:type="gramStart"/>
      <w:r>
        <w:rPr>
          <w:w w:val="105"/>
          <w:sz w:val="23"/>
        </w:rPr>
        <w:t>materiału</w:t>
      </w:r>
      <w:proofErr w:type="gramEnd"/>
      <w:r>
        <w:rPr>
          <w:w w:val="105"/>
          <w:sz w:val="23"/>
        </w:rPr>
        <w:t xml:space="preserve"> ale za mało angażuje uczniów do wykorzystania posiadanej wiedzy).</w:t>
      </w:r>
    </w:p>
    <w:p w:rsidR="00405A49" w:rsidRDefault="00405A49">
      <w:pPr>
        <w:pStyle w:val="Tekstpodstawowy"/>
        <w:spacing w:before="125"/>
      </w:pPr>
    </w:p>
    <w:p w:rsidR="00405A49" w:rsidRDefault="00000000">
      <w:pPr>
        <w:pStyle w:val="Nagwek2"/>
      </w:pPr>
      <w:r>
        <w:t>Techniki</w:t>
      </w:r>
      <w:r>
        <w:rPr>
          <w:spacing w:val="28"/>
        </w:rPr>
        <w:t xml:space="preserve"> </w:t>
      </w:r>
      <w:r>
        <w:t>nauczania</w:t>
      </w:r>
      <w:r>
        <w:rPr>
          <w:spacing w:val="44"/>
        </w:rPr>
        <w:t xml:space="preserve"> </w:t>
      </w:r>
      <w:r>
        <w:rPr>
          <w:spacing w:val="-2"/>
        </w:rPr>
        <w:t>gramatyki</w:t>
      </w:r>
    </w:p>
    <w:p w:rsidR="00405A49" w:rsidRDefault="00000000">
      <w:pPr>
        <w:pStyle w:val="Akapitzlist"/>
        <w:numPr>
          <w:ilvl w:val="2"/>
          <w:numId w:val="104"/>
        </w:numPr>
        <w:tabs>
          <w:tab w:val="left" w:pos="470"/>
        </w:tabs>
        <w:spacing w:before="95"/>
        <w:ind w:left="470" w:hanging="251"/>
        <w:rPr>
          <w:rFonts w:ascii="Arial" w:hAnsi="Arial"/>
          <w:sz w:val="23"/>
        </w:rPr>
      </w:pPr>
      <w:r>
        <w:rPr>
          <w:noProof/>
        </w:rPr>
        <w:drawing>
          <wp:anchor distT="0" distB="0" distL="0" distR="0" simplePos="0" relativeHeight="487598080" behindDoc="1" locked="0" layoutInCell="1" allowOverlap="1">
            <wp:simplePos x="0" y="0"/>
            <wp:positionH relativeFrom="page">
              <wp:posOffset>1691004</wp:posOffset>
            </wp:positionH>
            <wp:positionV relativeFrom="paragraph">
              <wp:posOffset>277512</wp:posOffset>
            </wp:positionV>
            <wp:extent cx="4173244" cy="1467612"/>
            <wp:effectExtent l="0" t="0" r="0" b="0"/>
            <wp:wrapTopAndBottom/>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27" cstate="print"/>
                    <a:stretch>
                      <a:fillRect/>
                    </a:stretch>
                  </pic:blipFill>
                  <pic:spPr>
                    <a:xfrm>
                      <a:off x="0" y="0"/>
                      <a:ext cx="4173244" cy="1467612"/>
                    </a:xfrm>
                    <a:prstGeom prst="rect">
                      <a:avLst/>
                    </a:prstGeom>
                  </pic:spPr>
                </pic:pic>
              </a:graphicData>
            </a:graphic>
          </wp:anchor>
        </w:drawing>
      </w:r>
      <w:r>
        <w:rPr>
          <w:sz w:val="23"/>
        </w:rPr>
        <w:t>łączenie</w:t>
      </w:r>
      <w:r>
        <w:rPr>
          <w:spacing w:val="31"/>
          <w:sz w:val="23"/>
        </w:rPr>
        <w:t xml:space="preserve"> </w:t>
      </w:r>
      <w:r>
        <w:rPr>
          <w:sz w:val="23"/>
        </w:rPr>
        <w:t>obrazków</w:t>
      </w:r>
      <w:r>
        <w:rPr>
          <w:spacing w:val="35"/>
          <w:sz w:val="23"/>
        </w:rPr>
        <w:t xml:space="preserve"> </w:t>
      </w:r>
      <w:r>
        <w:rPr>
          <w:sz w:val="23"/>
        </w:rPr>
        <w:t>i</w:t>
      </w:r>
      <w:r>
        <w:rPr>
          <w:spacing w:val="22"/>
          <w:sz w:val="23"/>
        </w:rPr>
        <w:t xml:space="preserve"> </w:t>
      </w:r>
      <w:r>
        <w:rPr>
          <w:sz w:val="23"/>
        </w:rPr>
        <w:t>odpowiednich</w:t>
      </w:r>
      <w:r>
        <w:rPr>
          <w:spacing w:val="38"/>
          <w:sz w:val="23"/>
        </w:rPr>
        <w:t xml:space="preserve"> </w:t>
      </w:r>
      <w:r>
        <w:rPr>
          <w:spacing w:val="-2"/>
          <w:sz w:val="23"/>
        </w:rPr>
        <w:t>struktur:</w:t>
      </w:r>
    </w:p>
    <w:p w:rsidR="00405A49" w:rsidRDefault="00000000">
      <w:pPr>
        <w:pStyle w:val="Akapitzlist"/>
        <w:numPr>
          <w:ilvl w:val="2"/>
          <w:numId w:val="104"/>
        </w:numPr>
        <w:tabs>
          <w:tab w:val="left" w:pos="498"/>
          <w:tab w:val="left" w:pos="500"/>
        </w:tabs>
        <w:spacing w:before="84" w:line="348" w:lineRule="auto"/>
        <w:ind w:left="500" w:right="213" w:hanging="281"/>
        <w:jc w:val="both"/>
        <w:rPr>
          <w:rFonts w:ascii="Arial" w:hAnsi="Arial"/>
          <w:sz w:val="23"/>
        </w:rPr>
      </w:pPr>
      <w:r>
        <w:rPr>
          <w:w w:val="105"/>
          <w:sz w:val="23"/>
        </w:rPr>
        <w:t>analiza</w:t>
      </w:r>
      <w:r w:rsidR="007E0D73">
        <w:rPr>
          <w:spacing w:val="70"/>
          <w:w w:val="105"/>
          <w:sz w:val="23"/>
        </w:rPr>
        <w:t xml:space="preserve"> </w:t>
      </w:r>
      <w:r>
        <w:rPr>
          <w:w w:val="105"/>
          <w:sz w:val="23"/>
        </w:rPr>
        <w:t>nowych</w:t>
      </w:r>
      <w:r w:rsidR="007E0D73">
        <w:rPr>
          <w:spacing w:val="74"/>
          <w:w w:val="105"/>
          <w:sz w:val="23"/>
        </w:rPr>
        <w:t xml:space="preserve"> </w:t>
      </w:r>
      <w:r>
        <w:rPr>
          <w:w w:val="105"/>
          <w:sz w:val="23"/>
        </w:rPr>
        <w:t>struktur</w:t>
      </w:r>
      <w:r w:rsidR="007E0D73">
        <w:rPr>
          <w:spacing w:val="71"/>
          <w:w w:val="105"/>
          <w:sz w:val="23"/>
        </w:rPr>
        <w:t xml:space="preserve"> </w:t>
      </w:r>
      <w:r>
        <w:rPr>
          <w:w w:val="105"/>
          <w:sz w:val="23"/>
        </w:rPr>
        <w:t>gramatycznych</w:t>
      </w:r>
      <w:r w:rsidR="007E0D73">
        <w:rPr>
          <w:spacing w:val="70"/>
          <w:w w:val="105"/>
          <w:sz w:val="23"/>
        </w:rPr>
        <w:t xml:space="preserve"> </w:t>
      </w:r>
      <w:r>
        <w:rPr>
          <w:w w:val="105"/>
          <w:sz w:val="23"/>
        </w:rPr>
        <w:t>na</w:t>
      </w:r>
      <w:r w:rsidR="007E0D73">
        <w:rPr>
          <w:spacing w:val="70"/>
          <w:w w:val="105"/>
          <w:sz w:val="23"/>
        </w:rPr>
        <w:t xml:space="preserve"> </w:t>
      </w:r>
      <w:r>
        <w:rPr>
          <w:w w:val="105"/>
          <w:sz w:val="23"/>
        </w:rPr>
        <w:t>podstawie</w:t>
      </w:r>
      <w:r w:rsidR="007E0D73">
        <w:rPr>
          <w:spacing w:val="75"/>
          <w:w w:val="105"/>
          <w:sz w:val="23"/>
        </w:rPr>
        <w:t xml:space="preserve"> </w:t>
      </w:r>
      <w:r>
        <w:rPr>
          <w:w w:val="105"/>
          <w:sz w:val="23"/>
        </w:rPr>
        <w:t>umieszczonych w podręczniku lub kartach pracy wyjaśnień po polsku dotyczących specyfiki nowych struktur:</w:t>
      </w:r>
    </w:p>
    <w:p w:rsidR="00405A49" w:rsidRDefault="00405A49">
      <w:pPr>
        <w:spacing w:line="348" w:lineRule="auto"/>
        <w:jc w:val="both"/>
        <w:rPr>
          <w:rFonts w:ascii="Arial" w:hAnsi="Arial"/>
          <w:sz w:val="23"/>
        </w:rPr>
        <w:sectPr w:rsidR="00405A49">
          <w:pgSz w:w="11910" w:h="16850"/>
          <w:pgMar w:top="1340" w:right="1200" w:bottom="1660" w:left="1200" w:header="760" w:footer="1447" w:gutter="0"/>
          <w:cols w:space="708"/>
        </w:sectPr>
      </w:pPr>
    </w:p>
    <w:p w:rsidR="00405A49" w:rsidRDefault="00000000">
      <w:pPr>
        <w:pStyle w:val="Akapitzlist"/>
        <w:numPr>
          <w:ilvl w:val="2"/>
          <w:numId w:val="104"/>
        </w:numPr>
        <w:tabs>
          <w:tab w:val="left" w:pos="470"/>
        </w:tabs>
        <w:spacing w:before="89"/>
        <w:ind w:left="470" w:hanging="251"/>
        <w:rPr>
          <w:rFonts w:ascii="Arial" w:hAnsi="Arial"/>
          <w:sz w:val="23"/>
        </w:rPr>
      </w:pPr>
      <w:r>
        <w:rPr>
          <w:w w:val="105"/>
          <w:sz w:val="23"/>
        </w:rPr>
        <w:lastRenderedPageBreak/>
        <w:t>prezentacja</w:t>
      </w:r>
      <w:r>
        <w:rPr>
          <w:spacing w:val="-16"/>
          <w:w w:val="105"/>
          <w:sz w:val="23"/>
        </w:rPr>
        <w:t xml:space="preserve"> </w:t>
      </w:r>
      <w:r>
        <w:rPr>
          <w:w w:val="105"/>
          <w:sz w:val="23"/>
        </w:rPr>
        <w:t>i</w:t>
      </w:r>
      <w:r>
        <w:rPr>
          <w:spacing w:val="-15"/>
          <w:w w:val="105"/>
          <w:sz w:val="23"/>
        </w:rPr>
        <w:t xml:space="preserve"> </w:t>
      </w:r>
      <w:r>
        <w:rPr>
          <w:w w:val="105"/>
          <w:sz w:val="23"/>
        </w:rPr>
        <w:t>utrwalanie</w:t>
      </w:r>
      <w:r>
        <w:rPr>
          <w:spacing w:val="-12"/>
          <w:w w:val="105"/>
          <w:sz w:val="23"/>
        </w:rPr>
        <w:t xml:space="preserve"> </w:t>
      </w:r>
      <w:r>
        <w:rPr>
          <w:w w:val="105"/>
          <w:sz w:val="23"/>
        </w:rPr>
        <w:t>nowych</w:t>
      </w:r>
      <w:r>
        <w:rPr>
          <w:spacing w:val="-13"/>
          <w:w w:val="105"/>
          <w:sz w:val="23"/>
        </w:rPr>
        <w:t xml:space="preserve"> </w:t>
      </w:r>
      <w:r>
        <w:rPr>
          <w:w w:val="105"/>
          <w:sz w:val="23"/>
        </w:rPr>
        <w:t>struktur</w:t>
      </w:r>
      <w:r>
        <w:rPr>
          <w:spacing w:val="-13"/>
          <w:w w:val="105"/>
          <w:sz w:val="23"/>
        </w:rPr>
        <w:t xml:space="preserve"> </w:t>
      </w:r>
      <w:r>
        <w:rPr>
          <w:w w:val="105"/>
          <w:sz w:val="23"/>
        </w:rPr>
        <w:t>na</w:t>
      </w:r>
      <w:r>
        <w:rPr>
          <w:spacing w:val="-10"/>
          <w:w w:val="105"/>
          <w:sz w:val="23"/>
        </w:rPr>
        <w:t xml:space="preserve"> </w:t>
      </w:r>
      <w:r>
        <w:rPr>
          <w:w w:val="105"/>
          <w:sz w:val="23"/>
        </w:rPr>
        <w:t>podstawie</w:t>
      </w:r>
      <w:r>
        <w:rPr>
          <w:spacing w:val="-11"/>
          <w:w w:val="105"/>
          <w:sz w:val="23"/>
        </w:rPr>
        <w:t xml:space="preserve"> </w:t>
      </w:r>
      <w:r>
        <w:rPr>
          <w:spacing w:val="-2"/>
          <w:w w:val="105"/>
          <w:sz w:val="23"/>
        </w:rPr>
        <w:t>opowiadania;</w:t>
      </w:r>
    </w:p>
    <w:p w:rsidR="00405A49" w:rsidRDefault="00000000">
      <w:pPr>
        <w:pStyle w:val="Akapitzlist"/>
        <w:numPr>
          <w:ilvl w:val="2"/>
          <w:numId w:val="104"/>
        </w:numPr>
        <w:tabs>
          <w:tab w:val="left" w:pos="470"/>
        </w:tabs>
        <w:spacing w:before="96"/>
        <w:ind w:left="470" w:hanging="251"/>
        <w:rPr>
          <w:rFonts w:ascii="Arial" w:hAnsi="Arial"/>
          <w:sz w:val="23"/>
        </w:rPr>
      </w:pPr>
      <w:r>
        <w:rPr>
          <w:sz w:val="23"/>
        </w:rPr>
        <w:t>szukanie</w:t>
      </w:r>
      <w:r>
        <w:rPr>
          <w:spacing w:val="36"/>
          <w:sz w:val="23"/>
        </w:rPr>
        <w:t xml:space="preserve"> </w:t>
      </w:r>
      <w:r>
        <w:rPr>
          <w:sz w:val="23"/>
        </w:rPr>
        <w:t>w</w:t>
      </w:r>
      <w:r>
        <w:rPr>
          <w:spacing w:val="19"/>
          <w:sz w:val="23"/>
        </w:rPr>
        <w:t xml:space="preserve"> </w:t>
      </w:r>
      <w:r>
        <w:rPr>
          <w:sz w:val="23"/>
        </w:rPr>
        <w:t>tekście</w:t>
      </w:r>
      <w:r>
        <w:rPr>
          <w:spacing w:val="27"/>
          <w:sz w:val="23"/>
        </w:rPr>
        <w:t xml:space="preserve"> </w:t>
      </w:r>
      <w:r>
        <w:rPr>
          <w:sz w:val="23"/>
        </w:rPr>
        <w:t>określonych</w:t>
      </w:r>
      <w:r>
        <w:rPr>
          <w:spacing w:val="22"/>
          <w:sz w:val="23"/>
        </w:rPr>
        <w:t xml:space="preserve"> </w:t>
      </w:r>
      <w:r>
        <w:rPr>
          <w:sz w:val="23"/>
        </w:rPr>
        <w:t>form</w:t>
      </w:r>
      <w:r>
        <w:rPr>
          <w:spacing w:val="32"/>
          <w:sz w:val="23"/>
        </w:rPr>
        <w:t xml:space="preserve"> </w:t>
      </w:r>
      <w:r>
        <w:rPr>
          <w:spacing w:val="-2"/>
          <w:sz w:val="23"/>
        </w:rPr>
        <w:t>gramatycznych;</w:t>
      </w:r>
    </w:p>
    <w:p w:rsidR="00405A49" w:rsidRDefault="00000000">
      <w:pPr>
        <w:pStyle w:val="Akapitzlist"/>
        <w:numPr>
          <w:ilvl w:val="2"/>
          <w:numId w:val="104"/>
        </w:numPr>
        <w:tabs>
          <w:tab w:val="left" w:pos="470"/>
        </w:tabs>
        <w:spacing w:before="87"/>
        <w:ind w:left="470" w:hanging="251"/>
        <w:rPr>
          <w:rFonts w:ascii="Arial" w:hAnsi="Arial"/>
          <w:sz w:val="23"/>
        </w:rPr>
      </w:pPr>
      <w:r>
        <w:rPr>
          <w:sz w:val="23"/>
        </w:rPr>
        <w:t>układanie</w:t>
      </w:r>
      <w:r>
        <w:rPr>
          <w:spacing w:val="37"/>
          <w:sz w:val="23"/>
        </w:rPr>
        <w:t xml:space="preserve"> </w:t>
      </w:r>
      <w:r>
        <w:rPr>
          <w:sz w:val="23"/>
        </w:rPr>
        <w:t>w</w:t>
      </w:r>
      <w:r>
        <w:rPr>
          <w:spacing w:val="31"/>
          <w:sz w:val="23"/>
        </w:rPr>
        <w:t xml:space="preserve"> </w:t>
      </w:r>
      <w:r>
        <w:rPr>
          <w:sz w:val="23"/>
        </w:rPr>
        <w:t>dłuższe</w:t>
      </w:r>
      <w:r>
        <w:rPr>
          <w:spacing w:val="37"/>
          <w:sz w:val="23"/>
        </w:rPr>
        <w:t xml:space="preserve"> </w:t>
      </w:r>
      <w:r>
        <w:rPr>
          <w:sz w:val="23"/>
        </w:rPr>
        <w:t>struktury</w:t>
      </w:r>
      <w:r>
        <w:rPr>
          <w:spacing w:val="32"/>
          <w:sz w:val="23"/>
        </w:rPr>
        <w:t xml:space="preserve"> </w:t>
      </w:r>
      <w:r>
        <w:rPr>
          <w:sz w:val="23"/>
        </w:rPr>
        <w:t>gramatyczne</w:t>
      </w:r>
      <w:r>
        <w:rPr>
          <w:spacing w:val="28"/>
          <w:sz w:val="23"/>
        </w:rPr>
        <w:t xml:space="preserve"> </w:t>
      </w:r>
      <w:r>
        <w:rPr>
          <w:sz w:val="23"/>
        </w:rPr>
        <w:t>rozsypanki</w:t>
      </w:r>
      <w:r>
        <w:rPr>
          <w:spacing w:val="39"/>
          <w:sz w:val="23"/>
        </w:rPr>
        <w:t xml:space="preserve"> </w:t>
      </w:r>
      <w:r>
        <w:rPr>
          <w:spacing w:val="-2"/>
          <w:sz w:val="23"/>
        </w:rPr>
        <w:t>wyrazowej;</w:t>
      </w:r>
    </w:p>
    <w:p w:rsidR="00405A49" w:rsidRDefault="00000000">
      <w:pPr>
        <w:pStyle w:val="Akapitzlist"/>
        <w:numPr>
          <w:ilvl w:val="2"/>
          <w:numId w:val="104"/>
        </w:numPr>
        <w:tabs>
          <w:tab w:val="left" w:pos="470"/>
        </w:tabs>
        <w:spacing w:before="95"/>
        <w:ind w:left="470" w:hanging="251"/>
        <w:rPr>
          <w:rFonts w:ascii="Arial" w:hAnsi="Arial"/>
          <w:sz w:val="23"/>
        </w:rPr>
      </w:pPr>
      <w:r>
        <w:rPr>
          <w:sz w:val="23"/>
        </w:rPr>
        <w:t>zabawa</w:t>
      </w:r>
      <w:r>
        <w:rPr>
          <w:spacing w:val="36"/>
          <w:sz w:val="23"/>
        </w:rPr>
        <w:t xml:space="preserve"> </w:t>
      </w:r>
      <w:r>
        <w:rPr>
          <w:sz w:val="23"/>
        </w:rPr>
        <w:t>wyrazami,</w:t>
      </w:r>
      <w:r>
        <w:rPr>
          <w:spacing w:val="19"/>
          <w:sz w:val="23"/>
        </w:rPr>
        <w:t xml:space="preserve"> </w:t>
      </w:r>
      <w:r>
        <w:rPr>
          <w:sz w:val="23"/>
        </w:rPr>
        <w:t>tak</w:t>
      </w:r>
      <w:r>
        <w:rPr>
          <w:spacing w:val="28"/>
          <w:sz w:val="23"/>
        </w:rPr>
        <w:t xml:space="preserve"> </w:t>
      </w:r>
      <w:r>
        <w:rPr>
          <w:sz w:val="23"/>
        </w:rPr>
        <w:t>aby</w:t>
      </w:r>
      <w:r>
        <w:rPr>
          <w:spacing w:val="28"/>
          <w:sz w:val="23"/>
        </w:rPr>
        <w:t xml:space="preserve"> </w:t>
      </w:r>
      <w:r>
        <w:rPr>
          <w:sz w:val="23"/>
        </w:rPr>
        <w:t>powstały</w:t>
      </w:r>
      <w:r>
        <w:rPr>
          <w:spacing w:val="28"/>
          <w:sz w:val="23"/>
        </w:rPr>
        <w:t xml:space="preserve"> </w:t>
      </w:r>
      <w:r>
        <w:rPr>
          <w:spacing w:val="-2"/>
          <w:sz w:val="23"/>
        </w:rPr>
        <w:t>pytania/zdania;</w:t>
      </w:r>
    </w:p>
    <w:p w:rsidR="00405A49" w:rsidRDefault="00000000">
      <w:pPr>
        <w:pStyle w:val="Akapitzlist"/>
        <w:numPr>
          <w:ilvl w:val="2"/>
          <w:numId w:val="104"/>
        </w:numPr>
        <w:tabs>
          <w:tab w:val="left" w:pos="470"/>
        </w:tabs>
        <w:spacing w:before="95"/>
        <w:ind w:left="470" w:hanging="251"/>
        <w:rPr>
          <w:rFonts w:ascii="Arial" w:hAnsi="Arial"/>
          <w:sz w:val="23"/>
        </w:rPr>
      </w:pPr>
      <w:r>
        <w:rPr>
          <w:noProof/>
        </w:rPr>
        <w:drawing>
          <wp:anchor distT="0" distB="0" distL="0" distR="0" simplePos="0" relativeHeight="487599104" behindDoc="1" locked="0" layoutInCell="1" allowOverlap="1">
            <wp:simplePos x="0" y="0"/>
            <wp:positionH relativeFrom="page">
              <wp:posOffset>1576429</wp:posOffset>
            </wp:positionH>
            <wp:positionV relativeFrom="paragraph">
              <wp:posOffset>276471</wp:posOffset>
            </wp:positionV>
            <wp:extent cx="4778410" cy="2619755"/>
            <wp:effectExtent l="0" t="0" r="0" b="0"/>
            <wp:wrapTopAndBottom/>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28" cstate="print"/>
                    <a:stretch>
                      <a:fillRect/>
                    </a:stretch>
                  </pic:blipFill>
                  <pic:spPr>
                    <a:xfrm>
                      <a:off x="0" y="0"/>
                      <a:ext cx="4778410" cy="2619755"/>
                    </a:xfrm>
                    <a:prstGeom prst="rect">
                      <a:avLst/>
                    </a:prstGeom>
                  </pic:spPr>
                </pic:pic>
              </a:graphicData>
            </a:graphic>
          </wp:anchor>
        </w:drawing>
      </w:r>
      <w:r>
        <w:rPr>
          <w:sz w:val="23"/>
        </w:rPr>
        <w:t>uzupełnianie</w:t>
      </w:r>
      <w:r>
        <w:rPr>
          <w:spacing w:val="47"/>
          <w:sz w:val="23"/>
        </w:rPr>
        <w:t xml:space="preserve"> </w:t>
      </w:r>
      <w:r>
        <w:rPr>
          <w:sz w:val="23"/>
        </w:rPr>
        <w:t>odpowiednią</w:t>
      </w:r>
      <w:r>
        <w:rPr>
          <w:spacing w:val="39"/>
          <w:sz w:val="23"/>
        </w:rPr>
        <w:t xml:space="preserve"> </w:t>
      </w:r>
      <w:r>
        <w:rPr>
          <w:sz w:val="23"/>
        </w:rPr>
        <w:t>strukturą</w:t>
      </w:r>
      <w:r>
        <w:rPr>
          <w:spacing w:val="39"/>
          <w:sz w:val="23"/>
        </w:rPr>
        <w:t xml:space="preserve"> </w:t>
      </w:r>
      <w:r>
        <w:rPr>
          <w:sz w:val="23"/>
        </w:rPr>
        <w:t>gramatyczną</w:t>
      </w:r>
      <w:r>
        <w:rPr>
          <w:spacing w:val="39"/>
          <w:sz w:val="23"/>
        </w:rPr>
        <w:t xml:space="preserve"> </w:t>
      </w:r>
      <w:r>
        <w:rPr>
          <w:sz w:val="23"/>
        </w:rPr>
        <w:t>zdań,</w:t>
      </w:r>
      <w:r>
        <w:rPr>
          <w:spacing w:val="42"/>
          <w:sz w:val="23"/>
        </w:rPr>
        <w:t xml:space="preserve"> </w:t>
      </w:r>
      <w:r>
        <w:rPr>
          <w:sz w:val="23"/>
        </w:rPr>
        <w:t>opowiadań,</w:t>
      </w:r>
      <w:r>
        <w:rPr>
          <w:spacing w:val="53"/>
          <w:sz w:val="23"/>
        </w:rPr>
        <w:t xml:space="preserve"> </w:t>
      </w:r>
      <w:r>
        <w:rPr>
          <w:spacing w:val="-2"/>
          <w:sz w:val="23"/>
        </w:rPr>
        <w:t>dialogów:</w:t>
      </w:r>
    </w:p>
    <w:p w:rsidR="00405A49" w:rsidRDefault="00000000">
      <w:pPr>
        <w:pStyle w:val="Akapitzlist"/>
        <w:numPr>
          <w:ilvl w:val="2"/>
          <w:numId w:val="104"/>
        </w:numPr>
        <w:tabs>
          <w:tab w:val="left" w:pos="470"/>
        </w:tabs>
        <w:spacing w:before="87"/>
        <w:ind w:left="470" w:hanging="251"/>
        <w:rPr>
          <w:rFonts w:ascii="Arial" w:hAnsi="Arial"/>
          <w:sz w:val="23"/>
        </w:rPr>
      </w:pPr>
      <w:r>
        <w:rPr>
          <w:sz w:val="23"/>
        </w:rPr>
        <w:t>przekształcanie</w:t>
      </w:r>
      <w:r>
        <w:rPr>
          <w:spacing w:val="56"/>
          <w:sz w:val="23"/>
        </w:rPr>
        <w:t xml:space="preserve"> </w:t>
      </w:r>
      <w:r>
        <w:rPr>
          <w:spacing w:val="-4"/>
          <w:sz w:val="23"/>
        </w:rPr>
        <w:t>zdań;</w:t>
      </w:r>
    </w:p>
    <w:p w:rsidR="00405A49" w:rsidRDefault="00000000">
      <w:pPr>
        <w:pStyle w:val="Akapitzlist"/>
        <w:numPr>
          <w:ilvl w:val="2"/>
          <w:numId w:val="104"/>
        </w:numPr>
        <w:tabs>
          <w:tab w:val="left" w:pos="470"/>
        </w:tabs>
        <w:spacing w:before="95"/>
        <w:ind w:left="470" w:hanging="251"/>
        <w:rPr>
          <w:rFonts w:ascii="Arial" w:hAnsi="Arial"/>
          <w:sz w:val="23"/>
        </w:rPr>
      </w:pPr>
      <w:r>
        <w:rPr>
          <w:w w:val="105"/>
          <w:sz w:val="23"/>
        </w:rPr>
        <w:t>wybieranie</w:t>
      </w:r>
      <w:r>
        <w:rPr>
          <w:spacing w:val="-5"/>
          <w:w w:val="105"/>
          <w:sz w:val="23"/>
        </w:rPr>
        <w:t xml:space="preserve"> </w:t>
      </w:r>
      <w:r>
        <w:rPr>
          <w:w w:val="105"/>
          <w:sz w:val="23"/>
        </w:rPr>
        <w:t>poprawnej</w:t>
      </w:r>
      <w:r>
        <w:rPr>
          <w:spacing w:val="-15"/>
          <w:w w:val="105"/>
          <w:sz w:val="23"/>
        </w:rPr>
        <w:t xml:space="preserve"> </w:t>
      </w:r>
      <w:r>
        <w:rPr>
          <w:w w:val="105"/>
          <w:sz w:val="23"/>
        </w:rPr>
        <w:t>formy</w:t>
      </w:r>
      <w:r>
        <w:rPr>
          <w:spacing w:val="-13"/>
          <w:w w:val="105"/>
          <w:sz w:val="23"/>
        </w:rPr>
        <w:t xml:space="preserve"> </w:t>
      </w:r>
      <w:r>
        <w:rPr>
          <w:w w:val="105"/>
          <w:sz w:val="23"/>
        </w:rPr>
        <w:t>z</w:t>
      </w:r>
      <w:r>
        <w:rPr>
          <w:spacing w:val="-14"/>
          <w:w w:val="105"/>
          <w:sz w:val="23"/>
        </w:rPr>
        <w:t xml:space="preserve"> </w:t>
      </w:r>
      <w:r>
        <w:rPr>
          <w:w w:val="105"/>
          <w:sz w:val="23"/>
        </w:rPr>
        <w:t>kilku</w:t>
      </w:r>
      <w:r>
        <w:rPr>
          <w:spacing w:val="-11"/>
          <w:w w:val="105"/>
          <w:sz w:val="23"/>
        </w:rPr>
        <w:t xml:space="preserve"> </w:t>
      </w:r>
      <w:r>
        <w:rPr>
          <w:w w:val="105"/>
          <w:sz w:val="23"/>
        </w:rPr>
        <w:t>podanych</w:t>
      </w:r>
      <w:r>
        <w:rPr>
          <w:spacing w:val="-12"/>
          <w:w w:val="105"/>
          <w:sz w:val="23"/>
        </w:rPr>
        <w:t xml:space="preserve"> </w:t>
      </w:r>
      <w:r>
        <w:rPr>
          <w:spacing w:val="-2"/>
          <w:w w:val="105"/>
          <w:sz w:val="23"/>
        </w:rPr>
        <w:t>możliwości;</w:t>
      </w:r>
    </w:p>
    <w:p w:rsidR="00405A49" w:rsidRDefault="00000000">
      <w:pPr>
        <w:pStyle w:val="Akapitzlist"/>
        <w:numPr>
          <w:ilvl w:val="2"/>
          <w:numId w:val="104"/>
        </w:numPr>
        <w:tabs>
          <w:tab w:val="left" w:pos="470"/>
        </w:tabs>
        <w:spacing w:before="95"/>
        <w:ind w:left="470" w:hanging="251"/>
        <w:rPr>
          <w:rFonts w:ascii="Arial" w:hAnsi="Arial"/>
          <w:sz w:val="23"/>
        </w:rPr>
      </w:pPr>
      <w:r>
        <w:rPr>
          <w:w w:val="105"/>
          <w:sz w:val="23"/>
        </w:rPr>
        <w:t>prezentacja</w:t>
      </w:r>
      <w:r>
        <w:rPr>
          <w:spacing w:val="-16"/>
          <w:w w:val="105"/>
          <w:sz w:val="23"/>
        </w:rPr>
        <w:t xml:space="preserve"> </w:t>
      </w:r>
      <w:r>
        <w:rPr>
          <w:w w:val="105"/>
          <w:sz w:val="23"/>
        </w:rPr>
        <w:t>i</w:t>
      </w:r>
      <w:r>
        <w:rPr>
          <w:spacing w:val="-15"/>
          <w:w w:val="105"/>
          <w:sz w:val="23"/>
        </w:rPr>
        <w:t xml:space="preserve"> </w:t>
      </w:r>
      <w:r>
        <w:rPr>
          <w:w w:val="105"/>
          <w:sz w:val="23"/>
        </w:rPr>
        <w:t>utrwalanie</w:t>
      </w:r>
      <w:r>
        <w:rPr>
          <w:spacing w:val="-9"/>
          <w:w w:val="105"/>
          <w:sz w:val="23"/>
        </w:rPr>
        <w:t xml:space="preserve"> </w:t>
      </w:r>
      <w:r>
        <w:rPr>
          <w:w w:val="105"/>
          <w:sz w:val="23"/>
        </w:rPr>
        <w:t>nowych</w:t>
      </w:r>
      <w:r>
        <w:rPr>
          <w:spacing w:val="-12"/>
          <w:w w:val="105"/>
          <w:sz w:val="23"/>
        </w:rPr>
        <w:t xml:space="preserve"> </w:t>
      </w:r>
      <w:r>
        <w:rPr>
          <w:w w:val="105"/>
          <w:sz w:val="23"/>
        </w:rPr>
        <w:t>struktur</w:t>
      </w:r>
      <w:r>
        <w:rPr>
          <w:spacing w:val="-10"/>
          <w:w w:val="105"/>
          <w:sz w:val="23"/>
        </w:rPr>
        <w:t xml:space="preserve"> </w:t>
      </w:r>
      <w:r>
        <w:rPr>
          <w:w w:val="105"/>
          <w:sz w:val="23"/>
        </w:rPr>
        <w:t>na</w:t>
      </w:r>
      <w:r>
        <w:rPr>
          <w:spacing w:val="-8"/>
          <w:w w:val="105"/>
          <w:sz w:val="23"/>
        </w:rPr>
        <w:t xml:space="preserve"> </w:t>
      </w:r>
      <w:r>
        <w:rPr>
          <w:w w:val="105"/>
          <w:sz w:val="23"/>
        </w:rPr>
        <w:t>podstawie</w:t>
      </w:r>
      <w:r>
        <w:rPr>
          <w:spacing w:val="-3"/>
          <w:w w:val="105"/>
          <w:sz w:val="23"/>
        </w:rPr>
        <w:t xml:space="preserve"> </w:t>
      </w:r>
      <w:r>
        <w:rPr>
          <w:w w:val="105"/>
          <w:sz w:val="23"/>
        </w:rPr>
        <w:t>piosenek</w:t>
      </w:r>
      <w:r>
        <w:rPr>
          <w:spacing w:val="-13"/>
          <w:w w:val="105"/>
          <w:sz w:val="23"/>
        </w:rPr>
        <w:t xml:space="preserve"> </w:t>
      </w:r>
      <w:r>
        <w:rPr>
          <w:w w:val="105"/>
          <w:sz w:val="23"/>
        </w:rPr>
        <w:t>i</w:t>
      </w:r>
      <w:r>
        <w:rPr>
          <w:spacing w:val="-15"/>
          <w:w w:val="105"/>
          <w:sz w:val="23"/>
        </w:rPr>
        <w:t xml:space="preserve"> </w:t>
      </w:r>
      <w:r>
        <w:rPr>
          <w:spacing w:val="-2"/>
          <w:w w:val="105"/>
          <w:sz w:val="23"/>
        </w:rPr>
        <w:t>rymowanek;</w:t>
      </w:r>
    </w:p>
    <w:p w:rsidR="00405A49" w:rsidRDefault="00000000">
      <w:pPr>
        <w:pStyle w:val="Akapitzlist"/>
        <w:numPr>
          <w:ilvl w:val="2"/>
          <w:numId w:val="104"/>
        </w:numPr>
        <w:tabs>
          <w:tab w:val="left" w:pos="470"/>
        </w:tabs>
        <w:spacing w:before="88"/>
        <w:ind w:left="470" w:hanging="251"/>
        <w:rPr>
          <w:rFonts w:ascii="Arial" w:hAnsi="Arial"/>
          <w:sz w:val="23"/>
        </w:rPr>
      </w:pPr>
      <w:r>
        <w:rPr>
          <w:w w:val="105"/>
          <w:sz w:val="23"/>
        </w:rPr>
        <w:t>tworzenie,</w:t>
      </w:r>
      <w:r>
        <w:rPr>
          <w:spacing w:val="-12"/>
          <w:w w:val="105"/>
          <w:sz w:val="23"/>
        </w:rPr>
        <w:t xml:space="preserve"> </w:t>
      </w:r>
      <w:r>
        <w:rPr>
          <w:w w:val="105"/>
          <w:sz w:val="23"/>
        </w:rPr>
        <w:t>pisanie</w:t>
      </w:r>
      <w:r>
        <w:rPr>
          <w:spacing w:val="-8"/>
          <w:w w:val="105"/>
          <w:sz w:val="23"/>
        </w:rPr>
        <w:t xml:space="preserve"> </w:t>
      </w:r>
      <w:r>
        <w:rPr>
          <w:w w:val="105"/>
          <w:sz w:val="23"/>
        </w:rPr>
        <w:t>nowych</w:t>
      </w:r>
      <w:r>
        <w:rPr>
          <w:spacing w:val="-6"/>
          <w:w w:val="105"/>
          <w:sz w:val="23"/>
        </w:rPr>
        <w:t xml:space="preserve"> </w:t>
      </w:r>
      <w:r>
        <w:rPr>
          <w:w w:val="105"/>
          <w:sz w:val="23"/>
        </w:rPr>
        <w:t>części</w:t>
      </w:r>
      <w:r>
        <w:rPr>
          <w:spacing w:val="-13"/>
          <w:w w:val="105"/>
          <w:sz w:val="23"/>
        </w:rPr>
        <w:t xml:space="preserve"> </w:t>
      </w:r>
      <w:r>
        <w:rPr>
          <w:w w:val="105"/>
          <w:sz w:val="23"/>
        </w:rPr>
        <w:t>historyjki</w:t>
      </w:r>
      <w:r>
        <w:rPr>
          <w:spacing w:val="-13"/>
          <w:w w:val="105"/>
          <w:sz w:val="23"/>
        </w:rPr>
        <w:t xml:space="preserve"> </w:t>
      </w:r>
      <w:r>
        <w:rPr>
          <w:w w:val="105"/>
          <w:sz w:val="23"/>
        </w:rPr>
        <w:t>z</w:t>
      </w:r>
      <w:r>
        <w:rPr>
          <w:spacing w:val="-12"/>
          <w:w w:val="105"/>
          <w:sz w:val="23"/>
        </w:rPr>
        <w:t xml:space="preserve"> </w:t>
      </w:r>
      <w:r>
        <w:rPr>
          <w:w w:val="105"/>
          <w:sz w:val="23"/>
        </w:rPr>
        <w:t>użyciem</w:t>
      </w:r>
      <w:r>
        <w:rPr>
          <w:spacing w:val="-16"/>
          <w:w w:val="105"/>
          <w:sz w:val="23"/>
        </w:rPr>
        <w:t xml:space="preserve"> </w:t>
      </w:r>
      <w:r>
        <w:rPr>
          <w:w w:val="105"/>
          <w:sz w:val="23"/>
        </w:rPr>
        <w:t>nowej</w:t>
      </w:r>
      <w:r>
        <w:rPr>
          <w:spacing w:val="-8"/>
          <w:w w:val="105"/>
          <w:sz w:val="23"/>
        </w:rPr>
        <w:t xml:space="preserve"> </w:t>
      </w:r>
      <w:r>
        <w:rPr>
          <w:spacing w:val="-2"/>
          <w:w w:val="105"/>
          <w:sz w:val="23"/>
        </w:rPr>
        <w:t>struktury.</w:t>
      </w:r>
    </w:p>
    <w:p w:rsidR="00405A49" w:rsidRDefault="00405A49">
      <w:pPr>
        <w:pStyle w:val="Tekstpodstawowy"/>
      </w:pPr>
    </w:p>
    <w:p w:rsidR="00405A49" w:rsidRDefault="00405A49">
      <w:pPr>
        <w:pStyle w:val="Tekstpodstawowy"/>
        <w:spacing w:before="234"/>
      </w:pPr>
    </w:p>
    <w:p w:rsidR="00405A49" w:rsidRDefault="00000000">
      <w:pPr>
        <w:pStyle w:val="Nagwek2"/>
      </w:pPr>
      <w:r>
        <w:t>Techniki</w:t>
      </w:r>
      <w:r>
        <w:rPr>
          <w:spacing w:val="28"/>
        </w:rPr>
        <w:t xml:space="preserve"> </w:t>
      </w:r>
      <w:r>
        <w:t>nauczania</w:t>
      </w:r>
      <w:r>
        <w:rPr>
          <w:spacing w:val="44"/>
        </w:rPr>
        <w:t xml:space="preserve"> </w:t>
      </w:r>
      <w:r>
        <w:rPr>
          <w:spacing w:val="-2"/>
        </w:rPr>
        <w:t>wymowy</w:t>
      </w:r>
    </w:p>
    <w:p w:rsidR="00405A49" w:rsidRDefault="00000000">
      <w:pPr>
        <w:pStyle w:val="Akapitzlist"/>
        <w:numPr>
          <w:ilvl w:val="2"/>
          <w:numId w:val="104"/>
        </w:numPr>
        <w:tabs>
          <w:tab w:val="left" w:pos="469"/>
          <w:tab w:val="left" w:pos="492"/>
          <w:tab w:val="left" w:pos="2003"/>
          <w:tab w:val="left" w:pos="3024"/>
          <w:tab w:val="left" w:pos="4491"/>
          <w:tab w:val="left" w:pos="5340"/>
          <w:tab w:val="left" w:pos="6023"/>
          <w:tab w:val="left" w:pos="6839"/>
          <w:tab w:val="left" w:pos="7285"/>
          <w:tab w:val="left" w:pos="8940"/>
        </w:tabs>
        <w:spacing w:before="89" w:line="338" w:lineRule="auto"/>
        <w:ind w:left="492" w:right="226" w:hanging="274"/>
        <w:rPr>
          <w:rFonts w:ascii="Times New Roman" w:hAnsi="Times New Roman"/>
          <w:sz w:val="23"/>
        </w:rPr>
      </w:pPr>
      <w:r>
        <w:rPr>
          <w:noProof/>
        </w:rPr>
        <w:drawing>
          <wp:anchor distT="0" distB="0" distL="0" distR="0" simplePos="0" relativeHeight="15740416" behindDoc="0" locked="0" layoutInCell="1" allowOverlap="1">
            <wp:simplePos x="0" y="0"/>
            <wp:positionH relativeFrom="page">
              <wp:posOffset>1184275</wp:posOffset>
            </wp:positionH>
            <wp:positionV relativeFrom="paragraph">
              <wp:posOffset>501159</wp:posOffset>
            </wp:positionV>
            <wp:extent cx="5186540" cy="2295429"/>
            <wp:effectExtent l="0" t="0" r="0" b="0"/>
            <wp:wrapNone/>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29" cstate="print"/>
                    <a:stretch>
                      <a:fillRect/>
                    </a:stretch>
                  </pic:blipFill>
                  <pic:spPr>
                    <a:xfrm>
                      <a:off x="0" y="0"/>
                      <a:ext cx="5186540" cy="2295429"/>
                    </a:xfrm>
                    <a:prstGeom prst="rect">
                      <a:avLst/>
                    </a:prstGeom>
                  </pic:spPr>
                </pic:pic>
              </a:graphicData>
            </a:graphic>
          </wp:anchor>
        </w:drawing>
      </w:r>
      <w:r>
        <w:rPr>
          <w:spacing w:val="-2"/>
          <w:w w:val="105"/>
          <w:sz w:val="23"/>
        </w:rPr>
        <w:t>powtarzanie</w:t>
      </w:r>
      <w:r>
        <w:rPr>
          <w:sz w:val="23"/>
        </w:rPr>
        <w:tab/>
      </w:r>
      <w:r>
        <w:rPr>
          <w:spacing w:val="-2"/>
          <w:w w:val="105"/>
          <w:sz w:val="23"/>
        </w:rPr>
        <w:t>modelu</w:t>
      </w:r>
      <w:r>
        <w:rPr>
          <w:sz w:val="23"/>
        </w:rPr>
        <w:tab/>
      </w:r>
      <w:r>
        <w:rPr>
          <w:spacing w:val="-2"/>
          <w:w w:val="105"/>
          <w:sz w:val="23"/>
        </w:rPr>
        <w:t>językowego</w:t>
      </w:r>
      <w:r>
        <w:rPr>
          <w:sz w:val="23"/>
        </w:rPr>
        <w:tab/>
      </w:r>
      <w:r>
        <w:rPr>
          <w:spacing w:val="-2"/>
          <w:w w:val="105"/>
          <w:sz w:val="23"/>
        </w:rPr>
        <w:t>(słów,</w:t>
      </w:r>
      <w:r>
        <w:rPr>
          <w:sz w:val="23"/>
        </w:rPr>
        <w:tab/>
      </w:r>
      <w:r>
        <w:rPr>
          <w:spacing w:val="-2"/>
          <w:w w:val="105"/>
          <w:sz w:val="23"/>
        </w:rPr>
        <w:t>fraz,</w:t>
      </w:r>
      <w:r>
        <w:rPr>
          <w:sz w:val="23"/>
        </w:rPr>
        <w:tab/>
      </w:r>
      <w:r>
        <w:rPr>
          <w:spacing w:val="-2"/>
          <w:w w:val="105"/>
          <w:sz w:val="23"/>
        </w:rPr>
        <w:t>zdań)</w:t>
      </w:r>
      <w:r>
        <w:rPr>
          <w:sz w:val="23"/>
        </w:rPr>
        <w:tab/>
      </w:r>
      <w:r>
        <w:rPr>
          <w:spacing w:val="-6"/>
          <w:w w:val="105"/>
          <w:sz w:val="23"/>
        </w:rPr>
        <w:t>za</w:t>
      </w:r>
      <w:r>
        <w:rPr>
          <w:sz w:val="23"/>
        </w:rPr>
        <w:tab/>
      </w:r>
      <w:r>
        <w:rPr>
          <w:spacing w:val="-2"/>
          <w:w w:val="105"/>
          <w:sz w:val="23"/>
        </w:rPr>
        <w:t>nauczycielem</w:t>
      </w:r>
      <w:r>
        <w:rPr>
          <w:sz w:val="23"/>
        </w:rPr>
        <w:tab/>
      </w:r>
      <w:r>
        <w:rPr>
          <w:spacing w:val="-6"/>
          <w:w w:val="105"/>
          <w:sz w:val="23"/>
        </w:rPr>
        <w:t xml:space="preserve">lub </w:t>
      </w:r>
      <w:r>
        <w:rPr>
          <w:spacing w:val="-2"/>
          <w:w w:val="105"/>
          <w:sz w:val="23"/>
        </w:rPr>
        <w:t>nagraniem:</w:t>
      </w: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spacing w:before="28"/>
      </w:pPr>
    </w:p>
    <w:p w:rsidR="00405A49" w:rsidRDefault="00000000">
      <w:pPr>
        <w:pStyle w:val="Akapitzlist"/>
        <w:numPr>
          <w:ilvl w:val="2"/>
          <w:numId w:val="104"/>
        </w:numPr>
        <w:tabs>
          <w:tab w:val="left" w:pos="470"/>
        </w:tabs>
        <w:ind w:left="470" w:hanging="251"/>
        <w:rPr>
          <w:rFonts w:ascii="Times New Roman" w:hAnsi="Times New Roman"/>
          <w:sz w:val="23"/>
        </w:rPr>
      </w:pPr>
      <w:r>
        <w:rPr>
          <w:w w:val="105"/>
          <w:sz w:val="23"/>
        </w:rPr>
        <w:t>powtarzanie,</w:t>
      </w:r>
      <w:r>
        <w:rPr>
          <w:spacing w:val="-15"/>
          <w:w w:val="105"/>
          <w:sz w:val="23"/>
        </w:rPr>
        <w:t xml:space="preserve"> </w:t>
      </w:r>
      <w:r>
        <w:rPr>
          <w:w w:val="105"/>
          <w:sz w:val="23"/>
        </w:rPr>
        <w:t>uczenie</w:t>
      </w:r>
      <w:r>
        <w:rPr>
          <w:spacing w:val="-7"/>
          <w:w w:val="105"/>
          <w:sz w:val="23"/>
        </w:rPr>
        <w:t xml:space="preserve"> </w:t>
      </w:r>
      <w:r>
        <w:rPr>
          <w:w w:val="105"/>
          <w:sz w:val="23"/>
        </w:rPr>
        <w:t>się</w:t>
      </w:r>
      <w:r>
        <w:rPr>
          <w:spacing w:val="-15"/>
          <w:w w:val="105"/>
          <w:sz w:val="23"/>
        </w:rPr>
        <w:t xml:space="preserve"> </w:t>
      </w:r>
      <w:r>
        <w:rPr>
          <w:w w:val="105"/>
          <w:sz w:val="23"/>
        </w:rPr>
        <w:t>na</w:t>
      </w:r>
      <w:r>
        <w:rPr>
          <w:spacing w:val="-15"/>
          <w:w w:val="105"/>
          <w:sz w:val="23"/>
        </w:rPr>
        <w:t xml:space="preserve"> </w:t>
      </w:r>
      <w:r>
        <w:rPr>
          <w:w w:val="105"/>
          <w:sz w:val="23"/>
        </w:rPr>
        <w:t>pamięć,</w:t>
      </w:r>
      <w:r>
        <w:rPr>
          <w:spacing w:val="-14"/>
          <w:w w:val="105"/>
          <w:sz w:val="23"/>
        </w:rPr>
        <w:t xml:space="preserve"> </w:t>
      </w:r>
      <w:r>
        <w:rPr>
          <w:w w:val="105"/>
          <w:sz w:val="23"/>
        </w:rPr>
        <w:t>wspólne</w:t>
      </w:r>
      <w:r>
        <w:rPr>
          <w:spacing w:val="-12"/>
          <w:w w:val="105"/>
          <w:sz w:val="23"/>
        </w:rPr>
        <w:t xml:space="preserve"> </w:t>
      </w:r>
      <w:r>
        <w:rPr>
          <w:w w:val="105"/>
          <w:sz w:val="23"/>
        </w:rPr>
        <w:t>śpiewanie</w:t>
      </w:r>
      <w:r>
        <w:rPr>
          <w:spacing w:val="-6"/>
          <w:w w:val="105"/>
          <w:sz w:val="23"/>
        </w:rPr>
        <w:t xml:space="preserve"> </w:t>
      </w:r>
      <w:r>
        <w:rPr>
          <w:w w:val="105"/>
          <w:sz w:val="23"/>
        </w:rPr>
        <w:t>piosenek,</w:t>
      </w:r>
      <w:r>
        <w:rPr>
          <w:spacing w:val="-15"/>
          <w:w w:val="105"/>
          <w:sz w:val="23"/>
        </w:rPr>
        <w:t xml:space="preserve"> </w:t>
      </w:r>
      <w:r>
        <w:rPr>
          <w:spacing w:val="-2"/>
          <w:w w:val="105"/>
          <w:sz w:val="23"/>
        </w:rPr>
        <w:t>rymowanek;</w:t>
      </w:r>
    </w:p>
    <w:p w:rsidR="00405A49" w:rsidRDefault="00405A49">
      <w:pPr>
        <w:rPr>
          <w:rFonts w:ascii="Times New Roman" w:hAnsi="Times New Roman"/>
          <w:sz w:val="23"/>
        </w:rPr>
        <w:sectPr w:rsidR="00405A49">
          <w:pgSz w:w="11910" w:h="16850"/>
          <w:pgMar w:top="1340" w:right="1200" w:bottom="1660" w:left="1200" w:header="760" w:footer="1447" w:gutter="0"/>
          <w:cols w:space="708"/>
        </w:sectPr>
      </w:pPr>
    </w:p>
    <w:p w:rsidR="00405A49" w:rsidRDefault="00000000">
      <w:pPr>
        <w:pStyle w:val="Akapitzlist"/>
        <w:numPr>
          <w:ilvl w:val="2"/>
          <w:numId w:val="104"/>
        </w:numPr>
        <w:tabs>
          <w:tab w:val="left" w:pos="470"/>
        </w:tabs>
        <w:spacing w:before="90"/>
        <w:ind w:left="470" w:hanging="251"/>
        <w:rPr>
          <w:rFonts w:ascii="Times New Roman" w:hAnsi="Times New Roman"/>
          <w:sz w:val="23"/>
        </w:rPr>
      </w:pPr>
      <w:r>
        <w:rPr>
          <w:w w:val="105"/>
          <w:sz w:val="23"/>
        </w:rPr>
        <w:lastRenderedPageBreak/>
        <w:t>powtarzanie,</w:t>
      </w:r>
      <w:r>
        <w:rPr>
          <w:spacing w:val="-11"/>
          <w:w w:val="105"/>
          <w:sz w:val="23"/>
        </w:rPr>
        <w:t xml:space="preserve"> </w:t>
      </w:r>
      <w:r>
        <w:rPr>
          <w:w w:val="105"/>
          <w:sz w:val="23"/>
        </w:rPr>
        <w:t>uczenie</w:t>
      </w:r>
      <w:r>
        <w:rPr>
          <w:spacing w:val="-4"/>
          <w:w w:val="105"/>
          <w:sz w:val="23"/>
        </w:rPr>
        <w:t xml:space="preserve"> </w:t>
      </w:r>
      <w:r>
        <w:rPr>
          <w:w w:val="105"/>
          <w:sz w:val="23"/>
        </w:rPr>
        <w:t>się</w:t>
      </w:r>
      <w:r>
        <w:rPr>
          <w:spacing w:val="-15"/>
          <w:w w:val="105"/>
          <w:sz w:val="23"/>
        </w:rPr>
        <w:t xml:space="preserve"> </w:t>
      </w:r>
      <w:r>
        <w:rPr>
          <w:w w:val="105"/>
          <w:sz w:val="23"/>
        </w:rPr>
        <w:t>na</w:t>
      </w:r>
      <w:r>
        <w:rPr>
          <w:spacing w:val="-13"/>
          <w:w w:val="105"/>
          <w:sz w:val="23"/>
        </w:rPr>
        <w:t xml:space="preserve"> </w:t>
      </w:r>
      <w:r>
        <w:rPr>
          <w:w w:val="105"/>
          <w:sz w:val="23"/>
        </w:rPr>
        <w:t>pamięć</w:t>
      </w:r>
      <w:r>
        <w:rPr>
          <w:spacing w:val="-14"/>
          <w:w w:val="105"/>
          <w:sz w:val="23"/>
        </w:rPr>
        <w:t xml:space="preserve"> </w:t>
      </w:r>
      <w:r>
        <w:rPr>
          <w:w w:val="105"/>
          <w:sz w:val="23"/>
        </w:rPr>
        <w:t>łamańców</w:t>
      </w:r>
      <w:r>
        <w:rPr>
          <w:spacing w:val="-15"/>
          <w:w w:val="105"/>
          <w:sz w:val="23"/>
        </w:rPr>
        <w:t xml:space="preserve"> </w:t>
      </w:r>
      <w:r>
        <w:rPr>
          <w:spacing w:val="-2"/>
          <w:w w:val="105"/>
          <w:sz w:val="23"/>
        </w:rPr>
        <w:t>językowych:</w:t>
      </w:r>
    </w:p>
    <w:p w:rsidR="00405A49" w:rsidRDefault="00000000">
      <w:pPr>
        <w:pStyle w:val="Tekstpodstawowy"/>
        <w:spacing w:before="8"/>
        <w:rPr>
          <w:sz w:val="3"/>
        </w:rPr>
      </w:pPr>
      <w:r>
        <w:rPr>
          <w:noProof/>
        </w:rPr>
        <w:drawing>
          <wp:anchor distT="0" distB="0" distL="0" distR="0" simplePos="0" relativeHeight="487600128" behindDoc="1" locked="0" layoutInCell="1" allowOverlap="1">
            <wp:simplePos x="0" y="0"/>
            <wp:positionH relativeFrom="page">
              <wp:posOffset>1380979</wp:posOffset>
            </wp:positionH>
            <wp:positionV relativeFrom="paragraph">
              <wp:posOffset>41895</wp:posOffset>
            </wp:positionV>
            <wp:extent cx="4872554" cy="1035176"/>
            <wp:effectExtent l="0" t="0" r="0" b="0"/>
            <wp:wrapTopAndBottom/>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30" cstate="print"/>
                    <a:stretch>
                      <a:fillRect/>
                    </a:stretch>
                  </pic:blipFill>
                  <pic:spPr>
                    <a:xfrm>
                      <a:off x="0" y="0"/>
                      <a:ext cx="4872554" cy="1035176"/>
                    </a:xfrm>
                    <a:prstGeom prst="rect">
                      <a:avLst/>
                    </a:prstGeom>
                  </pic:spPr>
                </pic:pic>
              </a:graphicData>
            </a:graphic>
          </wp:anchor>
        </w:drawing>
      </w:r>
    </w:p>
    <w:p w:rsidR="00405A49" w:rsidRDefault="00000000">
      <w:pPr>
        <w:pStyle w:val="Akapitzlist"/>
        <w:numPr>
          <w:ilvl w:val="2"/>
          <w:numId w:val="104"/>
        </w:numPr>
        <w:tabs>
          <w:tab w:val="left" w:pos="469"/>
          <w:tab w:val="left" w:pos="492"/>
          <w:tab w:val="left" w:pos="1881"/>
          <w:tab w:val="left" w:pos="2931"/>
          <w:tab w:val="left" w:pos="4075"/>
          <w:tab w:val="left" w:pos="5384"/>
          <w:tab w:val="left" w:pos="6549"/>
          <w:tab w:val="left" w:pos="8175"/>
        </w:tabs>
        <w:spacing w:before="64" w:line="338" w:lineRule="auto"/>
        <w:ind w:left="492" w:right="227" w:hanging="274"/>
        <w:rPr>
          <w:rFonts w:ascii="Times New Roman" w:hAnsi="Times New Roman"/>
          <w:sz w:val="23"/>
        </w:rPr>
      </w:pPr>
      <w:r>
        <w:rPr>
          <w:spacing w:val="-2"/>
          <w:w w:val="105"/>
          <w:sz w:val="23"/>
        </w:rPr>
        <w:t>tworzenie,</w:t>
      </w:r>
      <w:r>
        <w:rPr>
          <w:sz w:val="23"/>
        </w:rPr>
        <w:tab/>
      </w:r>
      <w:r>
        <w:rPr>
          <w:spacing w:val="-2"/>
          <w:w w:val="105"/>
          <w:sz w:val="23"/>
        </w:rPr>
        <w:t>pisanie</w:t>
      </w:r>
      <w:r>
        <w:rPr>
          <w:sz w:val="23"/>
        </w:rPr>
        <w:tab/>
      </w:r>
      <w:r>
        <w:rPr>
          <w:spacing w:val="-2"/>
          <w:w w:val="105"/>
          <w:sz w:val="23"/>
        </w:rPr>
        <w:t>nowych</w:t>
      </w:r>
      <w:r>
        <w:rPr>
          <w:sz w:val="23"/>
        </w:rPr>
        <w:tab/>
      </w:r>
      <w:r>
        <w:rPr>
          <w:spacing w:val="-2"/>
          <w:w w:val="105"/>
          <w:sz w:val="23"/>
        </w:rPr>
        <w:t>kolejnych</w:t>
      </w:r>
      <w:r>
        <w:rPr>
          <w:sz w:val="23"/>
        </w:rPr>
        <w:tab/>
      </w:r>
      <w:r>
        <w:rPr>
          <w:spacing w:val="-2"/>
          <w:w w:val="105"/>
          <w:sz w:val="23"/>
        </w:rPr>
        <w:t>zwrotek</w:t>
      </w:r>
      <w:r>
        <w:rPr>
          <w:sz w:val="23"/>
        </w:rPr>
        <w:tab/>
      </w:r>
      <w:r>
        <w:rPr>
          <w:spacing w:val="-2"/>
          <w:w w:val="105"/>
          <w:sz w:val="23"/>
        </w:rPr>
        <w:t>rymowanek,</w:t>
      </w:r>
      <w:r>
        <w:rPr>
          <w:sz w:val="23"/>
        </w:rPr>
        <w:tab/>
      </w:r>
      <w:r>
        <w:rPr>
          <w:spacing w:val="-2"/>
          <w:w w:val="105"/>
          <w:sz w:val="23"/>
        </w:rPr>
        <w:t>łamańców językowych;</w:t>
      </w:r>
    </w:p>
    <w:p w:rsidR="00405A49" w:rsidRDefault="00000000">
      <w:pPr>
        <w:pStyle w:val="Akapitzlist"/>
        <w:numPr>
          <w:ilvl w:val="2"/>
          <w:numId w:val="104"/>
        </w:numPr>
        <w:tabs>
          <w:tab w:val="left" w:pos="470"/>
        </w:tabs>
        <w:spacing w:line="277" w:lineRule="exact"/>
        <w:ind w:left="470" w:hanging="251"/>
        <w:rPr>
          <w:rFonts w:ascii="Times New Roman" w:hAnsi="Times New Roman"/>
          <w:sz w:val="23"/>
        </w:rPr>
      </w:pPr>
      <w:r>
        <w:rPr>
          <w:w w:val="105"/>
          <w:sz w:val="23"/>
        </w:rPr>
        <w:t>wyszukiwanie</w:t>
      </w:r>
      <w:r>
        <w:rPr>
          <w:spacing w:val="-13"/>
          <w:w w:val="105"/>
          <w:sz w:val="23"/>
        </w:rPr>
        <w:t xml:space="preserve"> </w:t>
      </w:r>
      <w:r>
        <w:rPr>
          <w:w w:val="105"/>
          <w:sz w:val="23"/>
        </w:rPr>
        <w:t>par</w:t>
      </w:r>
      <w:r>
        <w:rPr>
          <w:spacing w:val="-13"/>
          <w:w w:val="105"/>
          <w:sz w:val="23"/>
        </w:rPr>
        <w:t xml:space="preserve"> </w:t>
      </w:r>
      <w:r>
        <w:rPr>
          <w:w w:val="105"/>
          <w:sz w:val="23"/>
        </w:rPr>
        <w:t>rymujących</w:t>
      </w:r>
      <w:r>
        <w:rPr>
          <w:spacing w:val="-15"/>
          <w:w w:val="105"/>
          <w:sz w:val="23"/>
        </w:rPr>
        <w:t xml:space="preserve"> </w:t>
      </w:r>
      <w:r>
        <w:rPr>
          <w:w w:val="105"/>
          <w:sz w:val="23"/>
        </w:rPr>
        <w:t>się</w:t>
      </w:r>
      <w:r>
        <w:rPr>
          <w:spacing w:val="-12"/>
          <w:w w:val="105"/>
          <w:sz w:val="23"/>
        </w:rPr>
        <w:t xml:space="preserve"> </w:t>
      </w:r>
      <w:r>
        <w:rPr>
          <w:spacing w:val="-2"/>
          <w:w w:val="105"/>
          <w:sz w:val="23"/>
        </w:rPr>
        <w:t>wyrazów;</w:t>
      </w:r>
    </w:p>
    <w:p w:rsidR="00405A49" w:rsidRDefault="00000000">
      <w:pPr>
        <w:pStyle w:val="Akapitzlist"/>
        <w:numPr>
          <w:ilvl w:val="2"/>
          <w:numId w:val="104"/>
        </w:numPr>
        <w:tabs>
          <w:tab w:val="left" w:pos="470"/>
        </w:tabs>
        <w:spacing w:before="96"/>
        <w:ind w:left="470" w:hanging="251"/>
        <w:rPr>
          <w:rFonts w:ascii="Times New Roman" w:hAnsi="Times New Roman"/>
          <w:sz w:val="23"/>
        </w:rPr>
      </w:pPr>
      <w:r>
        <w:rPr>
          <w:noProof/>
        </w:rPr>
        <w:drawing>
          <wp:anchor distT="0" distB="0" distL="0" distR="0" simplePos="0" relativeHeight="487600640" behindDoc="1" locked="0" layoutInCell="1" allowOverlap="1">
            <wp:simplePos x="0" y="0"/>
            <wp:positionH relativeFrom="page">
              <wp:posOffset>2038696</wp:posOffset>
            </wp:positionH>
            <wp:positionV relativeFrom="paragraph">
              <wp:posOffset>278183</wp:posOffset>
            </wp:positionV>
            <wp:extent cx="3503028" cy="1085659"/>
            <wp:effectExtent l="0" t="0" r="0" b="0"/>
            <wp:wrapTopAndBottom/>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31" cstate="print"/>
                    <a:stretch>
                      <a:fillRect/>
                    </a:stretch>
                  </pic:blipFill>
                  <pic:spPr>
                    <a:xfrm>
                      <a:off x="0" y="0"/>
                      <a:ext cx="3503028" cy="1085659"/>
                    </a:xfrm>
                    <a:prstGeom prst="rect">
                      <a:avLst/>
                    </a:prstGeom>
                  </pic:spPr>
                </pic:pic>
              </a:graphicData>
            </a:graphic>
          </wp:anchor>
        </w:drawing>
      </w:r>
      <w:r>
        <w:rPr>
          <w:w w:val="105"/>
          <w:sz w:val="23"/>
        </w:rPr>
        <w:t>zaznaczanie</w:t>
      </w:r>
      <w:r>
        <w:rPr>
          <w:spacing w:val="-11"/>
          <w:w w:val="105"/>
          <w:sz w:val="23"/>
        </w:rPr>
        <w:t xml:space="preserve"> </w:t>
      </w:r>
      <w:r>
        <w:rPr>
          <w:w w:val="105"/>
          <w:sz w:val="23"/>
        </w:rPr>
        <w:t>w</w:t>
      </w:r>
      <w:r>
        <w:rPr>
          <w:spacing w:val="-15"/>
          <w:w w:val="105"/>
          <w:sz w:val="23"/>
        </w:rPr>
        <w:t xml:space="preserve"> </w:t>
      </w:r>
      <w:r>
        <w:rPr>
          <w:w w:val="105"/>
          <w:sz w:val="23"/>
        </w:rPr>
        <w:t>tekście</w:t>
      </w:r>
      <w:r>
        <w:rPr>
          <w:spacing w:val="-10"/>
          <w:w w:val="105"/>
          <w:sz w:val="23"/>
        </w:rPr>
        <w:t xml:space="preserve"> </w:t>
      </w:r>
      <w:r>
        <w:rPr>
          <w:w w:val="105"/>
          <w:sz w:val="23"/>
        </w:rPr>
        <w:t>usłyszanego</w:t>
      </w:r>
      <w:r>
        <w:rPr>
          <w:spacing w:val="-12"/>
          <w:w w:val="105"/>
          <w:sz w:val="23"/>
        </w:rPr>
        <w:t xml:space="preserve"> </w:t>
      </w:r>
      <w:r>
        <w:rPr>
          <w:spacing w:val="-2"/>
          <w:w w:val="105"/>
          <w:sz w:val="23"/>
        </w:rPr>
        <w:t>słowa:</w:t>
      </w:r>
    </w:p>
    <w:p w:rsidR="00405A49" w:rsidRDefault="00000000">
      <w:pPr>
        <w:pStyle w:val="Akapitzlist"/>
        <w:numPr>
          <w:ilvl w:val="2"/>
          <w:numId w:val="104"/>
        </w:numPr>
        <w:tabs>
          <w:tab w:val="left" w:pos="470"/>
        </w:tabs>
        <w:spacing w:before="87"/>
        <w:ind w:left="470" w:hanging="251"/>
        <w:rPr>
          <w:rFonts w:ascii="Times New Roman" w:hAnsi="Times New Roman"/>
          <w:sz w:val="23"/>
        </w:rPr>
      </w:pPr>
      <w:r>
        <w:rPr>
          <w:sz w:val="23"/>
        </w:rPr>
        <w:t>wysłuchiwanie</w:t>
      </w:r>
      <w:r>
        <w:rPr>
          <w:spacing w:val="43"/>
          <w:sz w:val="23"/>
        </w:rPr>
        <w:t xml:space="preserve"> </w:t>
      </w:r>
      <w:r>
        <w:rPr>
          <w:sz w:val="23"/>
        </w:rPr>
        <w:t>wyrazów</w:t>
      </w:r>
      <w:r>
        <w:rPr>
          <w:spacing w:val="35"/>
          <w:sz w:val="23"/>
        </w:rPr>
        <w:t xml:space="preserve"> </w:t>
      </w:r>
      <w:r>
        <w:rPr>
          <w:sz w:val="23"/>
        </w:rPr>
        <w:t>z</w:t>
      </w:r>
      <w:r>
        <w:rPr>
          <w:spacing w:val="36"/>
          <w:sz w:val="23"/>
        </w:rPr>
        <w:t xml:space="preserve"> </w:t>
      </w:r>
      <w:r>
        <w:rPr>
          <w:sz w:val="23"/>
        </w:rPr>
        <w:t>analogicznym</w:t>
      </w:r>
      <w:r>
        <w:rPr>
          <w:spacing w:val="40"/>
          <w:sz w:val="23"/>
        </w:rPr>
        <w:t xml:space="preserve"> </w:t>
      </w:r>
      <w:r>
        <w:rPr>
          <w:spacing w:val="-2"/>
          <w:sz w:val="23"/>
        </w:rPr>
        <w:t>dźwiękiem;</w:t>
      </w:r>
    </w:p>
    <w:p w:rsidR="00405A49" w:rsidRDefault="00000000">
      <w:pPr>
        <w:pStyle w:val="Akapitzlist"/>
        <w:numPr>
          <w:ilvl w:val="2"/>
          <w:numId w:val="104"/>
        </w:numPr>
        <w:tabs>
          <w:tab w:val="left" w:pos="469"/>
          <w:tab w:val="left" w:pos="492"/>
        </w:tabs>
        <w:spacing w:before="96" w:line="338" w:lineRule="auto"/>
        <w:ind w:left="492" w:right="232" w:hanging="274"/>
        <w:rPr>
          <w:rFonts w:ascii="Times New Roman" w:hAnsi="Times New Roman"/>
          <w:sz w:val="23"/>
        </w:rPr>
      </w:pPr>
      <w:r>
        <w:rPr>
          <w:w w:val="105"/>
          <w:sz w:val="23"/>
        </w:rPr>
        <w:t>słuchanie/czytanie</w:t>
      </w:r>
      <w:r>
        <w:rPr>
          <w:spacing w:val="73"/>
          <w:w w:val="105"/>
          <w:sz w:val="23"/>
        </w:rPr>
        <w:t xml:space="preserve"> </w:t>
      </w:r>
      <w:r>
        <w:rPr>
          <w:w w:val="105"/>
          <w:sz w:val="23"/>
        </w:rPr>
        <w:t>książeczek</w:t>
      </w:r>
      <w:r>
        <w:rPr>
          <w:spacing w:val="70"/>
          <w:w w:val="105"/>
          <w:sz w:val="23"/>
        </w:rPr>
        <w:t xml:space="preserve"> </w:t>
      </w:r>
      <w:r>
        <w:rPr>
          <w:w w:val="105"/>
          <w:sz w:val="23"/>
        </w:rPr>
        <w:t>opartych</w:t>
      </w:r>
      <w:r>
        <w:rPr>
          <w:spacing w:val="71"/>
          <w:w w:val="105"/>
          <w:sz w:val="23"/>
        </w:rPr>
        <w:t xml:space="preserve"> </w:t>
      </w:r>
      <w:r>
        <w:rPr>
          <w:w w:val="105"/>
          <w:sz w:val="23"/>
        </w:rPr>
        <w:t>na</w:t>
      </w:r>
      <w:r>
        <w:rPr>
          <w:spacing w:val="70"/>
          <w:w w:val="105"/>
          <w:sz w:val="23"/>
        </w:rPr>
        <w:t xml:space="preserve"> </w:t>
      </w:r>
      <w:r>
        <w:rPr>
          <w:w w:val="105"/>
          <w:sz w:val="23"/>
        </w:rPr>
        <w:t>zabawie</w:t>
      </w:r>
      <w:r>
        <w:rPr>
          <w:spacing w:val="80"/>
          <w:w w:val="105"/>
          <w:sz w:val="23"/>
        </w:rPr>
        <w:t xml:space="preserve"> </w:t>
      </w:r>
      <w:r>
        <w:rPr>
          <w:w w:val="105"/>
          <w:sz w:val="23"/>
        </w:rPr>
        <w:t>wyrazami</w:t>
      </w:r>
      <w:r>
        <w:rPr>
          <w:spacing w:val="75"/>
          <w:w w:val="105"/>
          <w:sz w:val="23"/>
        </w:rPr>
        <w:t xml:space="preserve"> </w:t>
      </w:r>
      <w:r>
        <w:rPr>
          <w:w w:val="105"/>
          <w:sz w:val="23"/>
        </w:rPr>
        <w:t>z</w:t>
      </w:r>
      <w:r>
        <w:rPr>
          <w:spacing w:val="40"/>
          <w:w w:val="105"/>
          <w:sz w:val="23"/>
        </w:rPr>
        <w:t xml:space="preserve"> </w:t>
      </w:r>
      <w:r>
        <w:rPr>
          <w:w w:val="105"/>
          <w:sz w:val="23"/>
        </w:rPr>
        <w:t>tym</w:t>
      </w:r>
      <w:r>
        <w:rPr>
          <w:spacing w:val="78"/>
          <w:w w:val="105"/>
          <w:sz w:val="23"/>
        </w:rPr>
        <w:t xml:space="preserve"> </w:t>
      </w:r>
      <w:r>
        <w:rPr>
          <w:w w:val="105"/>
          <w:sz w:val="23"/>
        </w:rPr>
        <w:t xml:space="preserve">samym </w:t>
      </w:r>
      <w:r>
        <w:rPr>
          <w:spacing w:val="-2"/>
          <w:w w:val="105"/>
          <w:sz w:val="23"/>
        </w:rPr>
        <w:t>dźwiękiem;</w:t>
      </w:r>
    </w:p>
    <w:p w:rsidR="00405A49" w:rsidRDefault="00000000">
      <w:pPr>
        <w:pStyle w:val="Akapitzlist"/>
        <w:numPr>
          <w:ilvl w:val="2"/>
          <w:numId w:val="104"/>
        </w:numPr>
        <w:tabs>
          <w:tab w:val="left" w:pos="470"/>
        </w:tabs>
        <w:spacing w:line="277" w:lineRule="exact"/>
        <w:ind w:left="470" w:hanging="251"/>
        <w:rPr>
          <w:rFonts w:ascii="Times New Roman" w:hAnsi="Times New Roman"/>
          <w:sz w:val="23"/>
        </w:rPr>
      </w:pPr>
      <w:r>
        <w:rPr>
          <w:w w:val="105"/>
          <w:sz w:val="23"/>
        </w:rPr>
        <w:t>czytanie</w:t>
      </w:r>
      <w:r>
        <w:rPr>
          <w:spacing w:val="-13"/>
          <w:w w:val="105"/>
          <w:sz w:val="23"/>
        </w:rPr>
        <w:t xml:space="preserve"> </w:t>
      </w:r>
      <w:r>
        <w:rPr>
          <w:w w:val="105"/>
          <w:sz w:val="23"/>
        </w:rPr>
        <w:t>na</w:t>
      </w:r>
      <w:r>
        <w:rPr>
          <w:spacing w:val="-11"/>
          <w:w w:val="105"/>
          <w:sz w:val="23"/>
        </w:rPr>
        <w:t xml:space="preserve"> </w:t>
      </w:r>
      <w:r>
        <w:rPr>
          <w:w w:val="105"/>
          <w:sz w:val="23"/>
        </w:rPr>
        <w:t>głos</w:t>
      </w:r>
      <w:r>
        <w:rPr>
          <w:spacing w:val="-14"/>
          <w:w w:val="105"/>
          <w:sz w:val="23"/>
        </w:rPr>
        <w:t xml:space="preserve"> </w:t>
      </w:r>
      <w:r>
        <w:rPr>
          <w:w w:val="105"/>
          <w:sz w:val="23"/>
        </w:rPr>
        <w:t>krótkich,</w:t>
      </w:r>
      <w:r>
        <w:rPr>
          <w:spacing w:val="-10"/>
          <w:w w:val="105"/>
          <w:sz w:val="23"/>
        </w:rPr>
        <w:t xml:space="preserve"> </w:t>
      </w:r>
      <w:r>
        <w:rPr>
          <w:w w:val="105"/>
          <w:sz w:val="23"/>
        </w:rPr>
        <w:t>prostych</w:t>
      </w:r>
      <w:r>
        <w:rPr>
          <w:spacing w:val="-9"/>
          <w:w w:val="105"/>
          <w:sz w:val="23"/>
        </w:rPr>
        <w:t xml:space="preserve"> </w:t>
      </w:r>
      <w:r>
        <w:rPr>
          <w:spacing w:val="-2"/>
          <w:w w:val="105"/>
          <w:sz w:val="23"/>
        </w:rPr>
        <w:t>tekstów.</w:t>
      </w:r>
    </w:p>
    <w:p w:rsidR="00405A49" w:rsidRDefault="00405A49">
      <w:pPr>
        <w:pStyle w:val="Tekstpodstawowy"/>
        <w:spacing w:before="114"/>
      </w:pPr>
    </w:p>
    <w:p w:rsidR="00405A49" w:rsidRDefault="00000000">
      <w:pPr>
        <w:pStyle w:val="Nagwek2"/>
      </w:pPr>
      <w:r>
        <w:t>Techniki</w:t>
      </w:r>
      <w:r>
        <w:rPr>
          <w:spacing w:val="35"/>
        </w:rPr>
        <w:t xml:space="preserve"> </w:t>
      </w:r>
      <w:r>
        <w:t>nauczania</w:t>
      </w:r>
      <w:r>
        <w:rPr>
          <w:spacing w:val="41"/>
        </w:rPr>
        <w:t xml:space="preserve"> </w:t>
      </w:r>
      <w:r>
        <w:t>sprawności</w:t>
      </w:r>
      <w:r>
        <w:rPr>
          <w:spacing w:val="36"/>
        </w:rPr>
        <w:t xml:space="preserve"> </w:t>
      </w:r>
      <w:r>
        <w:rPr>
          <w:spacing w:val="-2"/>
        </w:rPr>
        <w:t>receptywnych:</w:t>
      </w:r>
    </w:p>
    <w:p w:rsidR="00405A49" w:rsidRDefault="00000000">
      <w:pPr>
        <w:pStyle w:val="Akapitzlist"/>
        <w:numPr>
          <w:ilvl w:val="0"/>
          <w:numId w:val="11"/>
        </w:numPr>
        <w:tabs>
          <w:tab w:val="left" w:pos="455"/>
        </w:tabs>
        <w:spacing w:before="114"/>
        <w:ind w:left="455" w:hanging="236"/>
        <w:rPr>
          <w:b/>
          <w:sz w:val="23"/>
        </w:rPr>
      </w:pPr>
      <w:r>
        <w:rPr>
          <w:b/>
          <w:spacing w:val="-2"/>
          <w:w w:val="105"/>
          <w:sz w:val="23"/>
        </w:rPr>
        <w:t>słuchania:</w:t>
      </w:r>
    </w:p>
    <w:p w:rsidR="00405A49" w:rsidRDefault="00000000">
      <w:pPr>
        <w:pStyle w:val="Akapitzlist"/>
        <w:numPr>
          <w:ilvl w:val="1"/>
          <w:numId w:val="11"/>
        </w:numPr>
        <w:tabs>
          <w:tab w:val="left" w:pos="355"/>
        </w:tabs>
        <w:spacing w:before="114"/>
        <w:ind w:left="355" w:hanging="136"/>
        <w:rPr>
          <w:sz w:val="23"/>
        </w:rPr>
      </w:pPr>
      <w:r>
        <w:rPr>
          <w:w w:val="105"/>
          <w:sz w:val="23"/>
        </w:rPr>
        <w:t>przed</w:t>
      </w:r>
      <w:r>
        <w:rPr>
          <w:spacing w:val="-6"/>
          <w:w w:val="105"/>
          <w:sz w:val="23"/>
        </w:rPr>
        <w:t xml:space="preserve"> </w:t>
      </w:r>
      <w:r>
        <w:rPr>
          <w:spacing w:val="-2"/>
          <w:w w:val="105"/>
          <w:sz w:val="23"/>
        </w:rPr>
        <w:t>wysłuchaniem</w:t>
      </w:r>
    </w:p>
    <w:p w:rsidR="00405A49" w:rsidRDefault="00000000">
      <w:pPr>
        <w:pStyle w:val="Akapitzlist"/>
        <w:numPr>
          <w:ilvl w:val="2"/>
          <w:numId w:val="11"/>
        </w:numPr>
        <w:tabs>
          <w:tab w:val="left" w:pos="1069"/>
        </w:tabs>
        <w:spacing w:before="96" w:line="345" w:lineRule="auto"/>
        <w:ind w:right="222"/>
        <w:rPr>
          <w:sz w:val="23"/>
        </w:rPr>
      </w:pPr>
      <w:r>
        <w:rPr>
          <w:w w:val="105"/>
          <w:sz w:val="23"/>
        </w:rPr>
        <w:t>przewidywanie na podstawie tytułu, ilustracji lub</w:t>
      </w:r>
      <w:r>
        <w:rPr>
          <w:spacing w:val="24"/>
          <w:w w:val="105"/>
          <w:sz w:val="23"/>
        </w:rPr>
        <w:t xml:space="preserve"> </w:t>
      </w:r>
      <w:r>
        <w:rPr>
          <w:w w:val="105"/>
          <w:sz w:val="23"/>
        </w:rPr>
        <w:t xml:space="preserve">słów-kluczy treści tekstu </w:t>
      </w:r>
      <w:r>
        <w:rPr>
          <w:spacing w:val="-2"/>
          <w:w w:val="105"/>
          <w:sz w:val="23"/>
        </w:rPr>
        <w:t>słuchanego;</w:t>
      </w:r>
    </w:p>
    <w:p w:rsidR="00405A49" w:rsidRDefault="00000000">
      <w:pPr>
        <w:pStyle w:val="Akapitzlist"/>
        <w:numPr>
          <w:ilvl w:val="2"/>
          <w:numId w:val="11"/>
        </w:numPr>
        <w:tabs>
          <w:tab w:val="left" w:pos="1068"/>
        </w:tabs>
        <w:spacing w:line="269" w:lineRule="exact"/>
        <w:ind w:left="1068" w:hanging="280"/>
        <w:rPr>
          <w:sz w:val="23"/>
        </w:rPr>
      </w:pPr>
      <w:r>
        <w:rPr>
          <w:w w:val="105"/>
          <w:sz w:val="23"/>
        </w:rPr>
        <w:t>rozmowa</w:t>
      </w:r>
      <w:r>
        <w:rPr>
          <w:spacing w:val="-12"/>
          <w:w w:val="105"/>
          <w:sz w:val="23"/>
        </w:rPr>
        <w:t xml:space="preserve"> </w:t>
      </w:r>
      <w:r>
        <w:rPr>
          <w:w w:val="105"/>
          <w:sz w:val="23"/>
        </w:rPr>
        <w:t>na</w:t>
      </w:r>
      <w:r>
        <w:rPr>
          <w:spacing w:val="-11"/>
          <w:w w:val="105"/>
          <w:sz w:val="23"/>
        </w:rPr>
        <w:t xml:space="preserve"> </w:t>
      </w:r>
      <w:r>
        <w:rPr>
          <w:w w:val="105"/>
          <w:sz w:val="23"/>
        </w:rPr>
        <w:t>temat</w:t>
      </w:r>
      <w:r>
        <w:rPr>
          <w:spacing w:val="-7"/>
          <w:w w:val="105"/>
          <w:sz w:val="23"/>
        </w:rPr>
        <w:t xml:space="preserve"> </w:t>
      </w:r>
      <w:r>
        <w:rPr>
          <w:w w:val="105"/>
          <w:sz w:val="23"/>
        </w:rPr>
        <w:t>związany</w:t>
      </w:r>
      <w:r>
        <w:rPr>
          <w:spacing w:val="-10"/>
          <w:w w:val="105"/>
          <w:sz w:val="23"/>
        </w:rPr>
        <w:t xml:space="preserve"> </w:t>
      </w:r>
      <w:r>
        <w:rPr>
          <w:w w:val="105"/>
          <w:sz w:val="23"/>
        </w:rPr>
        <w:t>z</w:t>
      </w:r>
      <w:r>
        <w:rPr>
          <w:spacing w:val="-15"/>
          <w:w w:val="105"/>
          <w:sz w:val="23"/>
        </w:rPr>
        <w:t xml:space="preserve"> </w:t>
      </w:r>
      <w:r>
        <w:rPr>
          <w:spacing w:val="-2"/>
          <w:w w:val="105"/>
          <w:sz w:val="23"/>
        </w:rPr>
        <w:t>tekstem;</w:t>
      </w:r>
    </w:p>
    <w:p w:rsidR="00405A49" w:rsidRDefault="00000000">
      <w:pPr>
        <w:pStyle w:val="Akapitzlist"/>
        <w:numPr>
          <w:ilvl w:val="2"/>
          <w:numId w:val="11"/>
        </w:numPr>
        <w:tabs>
          <w:tab w:val="left" w:pos="1068"/>
        </w:tabs>
        <w:spacing w:before="89"/>
        <w:ind w:left="1068" w:hanging="280"/>
        <w:rPr>
          <w:sz w:val="23"/>
        </w:rPr>
      </w:pPr>
      <w:r>
        <w:rPr>
          <w:sz w:val="23"/>
        </w:rPr>
        <w:t>wprowadzenie</w:t>
      </w:r>
      <w:r>
        <w:rPr>
          <w:spacing w:val="44"/>
          <w:sz w:val="23"/>
        </w:rPr>
        <w:t xml:space="preserve"> </w:t>
      </w:r>
      <w:r>
        <w:rPr>
          <w:sz w:val="23"/>
        </w:rPr>
        <w:t>wyrazów</w:t>
      </w:r>
      <w:r>
        <w:rPr>
          <w:spacing w:val="38"/>
          <w:sz w:val="23"/>
        </w:rPr>
        <w:t xml:space="preserve"> </w:t>
      </w:r>
      <w:r>
        <w:rPr>
          <w:sz w:val="23"/>
        </w:rPr>
        <w:t>kluczowych</w:t>
      </w:r>
      <w:r>
        <w:rPr>
          <w:spacing w:val="40"/>
          <w:sz w:val="23"/>
        </w:rPr>
        <w:t xml:space="preserve"> </w:t>
      </w:r>
      <w:r>
        <w:rPr>
          <w:sz w:val="23"/>
        </w:rPr>
        <w:t>występujących</w:t>
      </w:r>
      <w:r>
        <w:rPr>
          <w:spacing w:val="51"/>
          <w:sz w:val="23"/>
        </w:rPr>
        <w:t xml:space="preserve"> </w:t>
      </w:r>
      <w:r>
        <w:rPr>
          <w:sz w:val="23"/>
        </w:rPr>
        <w:t>w</w:t>
      </w:r>
      <w:r>
        <w:rPr>
          <w:spacing w:val="26"/>
          <w:sz w:val="23"/>
        </w:rPr>
        <w:t xml:space="preserve"> </w:t>
      </w:r>
      <w:r>
        <w:rPr>
          <w:spacing w:val="-2"/>
          <w:sz w:val="23"/>
        </w:rPr>
        <w:t>tekście;</w:t>
      </w:r>
    </w:p>
    <w:p w:rsidR="00405A49" w:rsidRDefault="00000000">
      <w:pPr>
        <w:pStyle w:val="Akapitzlist"/>
        <w:numPr>
          <w:ilvl w:val="2"/>
          <w:numId w:val="11"/>
        </w:numPr>
        <w:tabs>
          <w:tab w:val="left" w:pos="1069"/>
        </w:tabs>
        <w:spacing w:before="96" w:line="345" w:lineRule="auto"/>
        <w:ind w:right="229"/>
        <w:jc w:val="both"/>
        <w:rPr>
          <w:sz w:val="23"/>
        </w:rPr>
      </w:pPr>
      <w:r>
        <w:rPr>
          <w:w w:val="105"/>
          <w:sz w:val="23"/>
        </w:rPr>
        <w:t xml:space="preserve">pytania dotyczące nagrania, na </w:t>
      </w:r>
      <w:proofErr w:type="spellStart"/>
      <w:r>
        <w:rPr>
          <w:w w:val="105"/>
          <w:sz w:val="23"/>
        </w:rPr>
        <w:t>ktore</w:t>
      </w:r>
      <w:proofErr w:type="spellEnd"/>
      <w:r>
        <w:rPr>
          <w:w w:val="105"/>
          <w:sz w:val="23"/>
        </w:rPr>
        <w:t xml:space="preserve"> uczniowie odpowiadają przed wysłuchaniem nagrania, a w trakcie odsłuchu weryfikują trafność udzielonych odpowiedzi;</w:t>
      </w:r>
    </w:p>
    <w:p w:rsidR="00405A49" w:rsidRDefault="00000000">
      <w:pPr>
        <w:pStyle w:val="Akapitzlist"/>
        <w:numPr>
          <w:ilvl w:val="1"/>
          <w:numId w:val="11"/>
        </w:numPr>
        <w:tabs>
          <w:tab w:val="left" w:pos="362"/>
        </w:tabs>
        <w:spacing w:before="18"/>
        <w:ind w:left="362" w:hanging="143"/>
        <w:jc w:val="both"/>
        <w:rPr>
          <w:sz w:val="23"/>
        </w:rPr>
      </w:pPr>
      <w:r>
        <w:rPr>
          <w:w w:val="105"/>
          <w:sz w:val="23"/>
        </w:rPr>
        <w:t>w</w:t>
      </w:r>
      <w:r>
        <w:rPr>
          <w:spacing w:val="-11"/>
          <w:w w:val="105"/>
          <w:sz w:val="23"/>
        </w:rPr>
        <w:t xml:space="preserve"> </w:t>
      </w:r>
      <w:r>
        <w:rPr>
          <w:spacing w:val="-2"/>
          <w:w w:val="105"/>
          <w:sz w:val="23"/>
        </w:rPr>
        <w:t>trakcie</w:t>
      </w:r>
    </w:p>
    <w:p w:rsidR="00405A49" w:rsidRDefault="00000000">
      <w:pPr>
        <w:pStyle w:val="Akapitzlist"/>
        <w:numPr>
          <w:ilvl w:val="2"/>
          <w:numId w:val="11"/>
        </w:numPr>
        <w:tabs>
          <w:tab w:val="left" w:pos="1068"/>
        </w:tabs>
        <w:spacing w:before="96"/>
        <w:ind w:left="1068" w:hanging="280"/>
        <w:rPr>
          <w:sz w:val="23"/>
        </w:rPr>
      </w:pPr>
      <w:r>
        <w:rPr>
          <w:w w:val="105"/>
          <w:sz w:val="23"/>
        </w:rPr>
        <w:t>określanie</w:t>
      </w:r>
      <w:r>
        <w:rPr>
          <w:spacing w:val="-9"/>
          <w:w w:val="105"/>
          <w:sz w:val="23"/>
        </w:rPr>
        <w:t xml:space="preserve"> </w:t>
      </w:r>
      <w:r>
        <w:rPr>
          <w:w w:val="105"/>
          <w:sz w:val="23"/>
        </w:rPr>
        <w:t>czasu,</w:t>
      </w:r>
      <w:r>
        <w:rPr>
          <w:spacing w:val="-13"/>
          <w:w w:val="105"/>
          <w:sz w:val="23"/>
        </w:rPr>
        <w:t xml:space="preserve"> </w:t>
      </w:r>
      <w:r>
        <w:rPr>
          <w:w w:val="105"/>
          <w:sz w:val="23"/>
        </w:rPr>
        <w:t>miejsca,</w:t>
      </w:r>
      <w:r>
        <w:rPr>
          <w:spacing w:val="-15"/>
          <w:w w:val="105"/>
          <w:sz w:val="23"/>
        </w:rPr>
        <w:t xml:space="preserve"> </w:t>
      </w:r>
      <w:r>
        <w:rPr>
          <w:w w:val="105"/>
          <w:sz w:val="23"/>
        </w:rPr>
        <w:t>osób,</w:t>
      </w:r>
      <w:r>
        <w:rPr>
          <w:spacing w:val="-13"/>
          <w:w w:val="105"/>
          <w:sz w:val="23"/>
        </w:rPr>
        <w:t xml:space="preserve"> </w:t>
      </w:r>
      <w:r>
        <w:rPr>
          <w:spacing w:val="-2"/>
          <w:w w:val="105"/>
          <w:sz w:val="23"/>
        </w:rPr>
        <w:t>zdarzenia;</w:t>
      </w:r>
    </w:p>
    <w:p w:rsidR="00405A49" w:rsidRDefault="00000000">
      <w:pPr>
        <w:pStyle w:val="Akapitzlist"/>
        <w:numPr>
          <w:ilvl w:val="2"/>
          <w:numId w:val="11"/>
        </w:numPr>
        <w:tabs>
          <w:tab w:val="left" w:pos="1068"/>
        </w:tabs>
        <w:spacing w:before="96"/>
        <w:ind w:left="1068" w:hanging="280"/>
        <w:rPr>
          <w:sz w:val="23"/>
        </w:rPr>
      </w:pPr>
      <w:r>
        <w:rPr>
          <w:w w:val="105"/>
          <w:sz w:val="23"/>
        </w:rPr>
        <w:t>zaznacz,</w:t>
      </w:r>
      <w:r>
        <w:rPr>
          <w:spacing w:val="-8"/>
          <w:w w:val="105"/>
          <w:sz w:val="23"/>
        </w:rPr>
        <w:t xml:space="preserve"> </w:t>
      </w:r>
      <w:r>
        <w:rPr>
          <w:w w:val="105"/>
          <w:sz w:val="23"/>
        </w:rPr>
        <w:t>zakreśl,</w:t>
      </w:r>
      <w:r>
        <w:rPr>
          <w:spacing w:val="-1"/>
          <w:w w:val="105"/>
          <w:sz w:val="23"/>
        </w:rPr>
        <w:t xml:space="preserve"> </w:t>
      </w:r>
      <w:r>
        <w:rPr>
          <w:w w:val="105"/>
          <w:sz w:val="23"/>
        </w:rPr>
        <w:t>połącz</w:t>
      </w:r>
      <w:r>
        <w:rPr>
          <w:spacing w:val="-9"/>
          <w:w w:val="105"/>
          <w:sz w:val="23"/>
        </w:rPr>
        <w:t xml:space="preserve"> </w:t>
      </w:r>
      <w:r>
        <w:rPr>
          <w:w w:val="105"/>
          <w:sz w:val="23"/>
        </w:rPr>
        <w:t>w</w:t>
      </w:r>
      <w:r>
        <w:rPr>
          <w:spacing w:val="-10"/>
          <w:w w:val="105"/>
          <w:sz w:val="23"/>
        </w:rPr>
        <w:t xml:space="preserve"> </w:t>
      </w:r>
      <w:r>
        <w:rPr>
          <w:w w:val="105"/>
          <w:sz w:val="23"/>
        </w:rPr>
        <w:t>pary</w:t>
      </w:r>
      <w:r>
        <w:rPr>
          <w:spacing w:val="-14"/>
          <w:w w:val="105"/>
          <w:sz w:val="23"/>
        </w:rPr>
        <w:t xml:space="preserve"> </w:t>
      </w:r>
      <w:r>
        <w:rPr>
          <w:w w:val="105"/>
          <w:sz w:val="23"/>
        </w:rPr>
        <w:t>oraz</w:t>
      </w:r>
      <w:r>
        <w:rPr>
          <w:spacing w:val="-15"/>
          <w:w w:val="105"/>
          <w:sz w:val="23"/>
        </w:rPr>
        <w:t xml:space="preserve"> </w:t>
      </w:r>
      <w:r>
        <w:rPr>
          <w:w w:val="105"/>
          <w:sz w:val="23"/>
        </w:rPr>
        <w:t>odpowiedz</w:t>
      </w:r>
      <w:r>
        <w:rPr>
          <w:spacing w:val="-9"/>
          <w:w w:val="105"/>
          <w:sz w:val="23"/>
        </w:rPr>
        <w:t xml:space="preserve"> </w:t>
      </w:r>
      <w:r>
        <w:rPr>
          <w:w w:val="105"/>
          <w:sz w:val="23"/>
        </w:rPr>
        <w:t>na</w:t>
      </w:r>
      <w:r>
        <w:rPr>
          <w:spacing w:val="-9"/>
          <w:w w:val="105"/>
          <w:sz w:val="23"/>
        </w:rPr>
        <w:t xml:space="preserve"> </w:t>
      </w:r>
      <w:r>
        <w:rPr>
          <w:spacing w:val="-2"/>
          <w:w w:val="105"/>
          <w:sz w:val="23"/>
        </w:rPr>
        <w:t>pytania;</w:t>
      </w:r>
    </w:p>
    <w:p w:rsidR="00405A49" w:rsidRDefault="00000000">
      <w:pPr>
        <w:pStyle w:val="Akapitzlist"/>
        <w:numPr>
          <w:ilvl w:val="2"/>
          <w:numId w:val="11"/>
        </w:numPr>
        <w:tabs>
          <w:tab w:val="left" w:pos="1068"/>
        </w:tabs>
        <w:spacing w:before="89"/>
        <w:ind w:left="1068" w:hanging="280"/>
        <w:rPr>
          <w:sz w:val="23"/>
        </w:rPr>
      </w:pPr>
      <w:r>
        <w:rPr>
          <w:sz w:val="23"/>
        </w:rPr>
        <w:t>porządkowanie</w:t>
      </w:r>
      <w:r>
        <w:rPr>
          <w:spacing w:val="38"/>
          <w:sz w:val="23"/>
        </w:rPr>
        <w:t xml:space="preserve"> </w:t>
      </w:r>
      <w:r>
        <w:rPr>
          <w:sz w:val="23"/>
        </w:rPr>
        <w:t>kolejności</w:t>
      </w:r>
      <w:r>
        <w:rPr>
          <w:spacing w:val="29"/>
          <w:sz w:val="23"/>
        </w:rPr>
        <w:t xml:space="preserve"> </w:t>
      </w:r>
      <w:r>
        <w:rPr>
          <w:sz w:val="23"/>
        </w:rPr>
        <w:t>obrazków</w:t>
      </w:r>
      <w:r>
        <w:rPr>
          <w:spacing w:val="31"/>
          <w:sz w:val="23"/>
        </w:rPr>
        <w:t xml:space="preserve"> </w:t>
      </w:r>
      <w:r>
        <w:rPr>
          <w:sz w:val="23"/>
        </w:rPr>
        <w:t>zgodnie</w:t>
      </w:r>
      <w:r>
        <w:rPr>
          <w:spacing w:val="38"/>
          <w:sz w:val="23"/>
        </w:rPr>
        <w:t xml:space="preserve"> </w:t>
      </w:r>
      <w:r>
        <w:rPr>
          <w:sz w:val="23"/>
        </w:rPr>
        <w:t>z</w:t>
      </w:r>
      <w:r>
        <w:rPr>
          <w:spacing w:val="31"/>
          <w:sz w:val="23"/>
        </w:rPr>
        <w:t xml:space="preserve"> </w:t>
      </w:r>
      <w:r>
        <w:rPr>
          <w:sz w:val="23"/>
        </w:rPr>
        <w:t>treścią</w:t>
      </w:r>
      <w:r>
        <w:rPr>
          <w:spacing w:val="21"/>
          <w:sz w:val="23"/>
        </w:rPr>
        <w:t xml:space="preserve"> </w:t>
      </w:r>
      <w:r>
        <w:rPr>
          <w:spacing w:val="-2"/>
          <w:sz w:val="23"/>
        </w:rPr>
        <w:t>tekstu;</w:t>
      </w:r>
    </w:p>
    <w:p w:rsidR="00405A49" w:rsidRDefault="00000000">
      <w:pPr>
        <w:pStyle w:val="Akapitzlist"/>
        <w:numPr>
          <w:ilvl w:val="2"/>
          <w:numId w:val="11"/>
        </w:numPr>
        <w:tabs>
          <w:tab w:val="left" w:pos="1068"/>
        </w:tabs>
        <w:spacing w:before="96"/>
        <w:ind w:left="1068" w:hanging="280"/>
        <w:rPr>
          <w:sz w:val="23"/>
        </w:rPr>
      </w:pPr>
      <w:r>
        <w:rPr>
          <w:spacing w:val="-2"/>
          <w:sz w:val="23"/>
        </w:rPr>
        <w:t>prawda/fałsz;</w:t>
      </w:r>
    </w:p>
    <w:p w:rsidR="00405A49" w:rsidRDefault="00000000">
      <w:pPr>
        <w:pStyle w:val="Akapitzlist"/>
        <w:numPr>
          <w:ilvl w:val="2"/>
          <w:numId w:val="11"/>
        </w:numPr>
        <w:tabs>
          <w:tab w:val="left" w:pos="1068"/>
        </w:tabs>
        <w:spacing w:before="96"/>
        <w:ind w:left="1068" w:hanging="280"/>
        <w:rPr>
          <w:sz w:val="23"/>
        </w:rPr>
      </w:pPr>
      <w:r>
        <w:rPr>
          <w:w w:val="105"/>
          <w:sz w:val="23"/>
        </w:rPr>
        <w:t>wybór</w:t>
      </w:r>
      <w:r>
        <w:rPr>
          <w:spacing w:val="-13"/>
          <w:w w:val="105"/>
          <w:sz w:val="23"/>
        </w:rPr>
        <w:t xml:space="preserve"> </w:t>
      </w:r>
      <w:r>
        <w:rPr>
          <w:spacing w:val="-2"/>
          <w:w w:val="105"/>
          <w:sz w:val="23"/>
        </w:rPr>
        <w:t>wielokrotny;</w:t>
      </w:r>
    </w:p>
    <w:p w:rsidR="00405A49" w:rsidRDefault="00000000">
      <w:pPr>
        <w:pStyle w:val="Akapitzlist"/>
        <w:numPr>
          <w:ilvl w:val="2"/>
          <w:numId w:val="11"/>
        </w:numPr>
        <w:tabs>
          <w:tab w:val="left" w:pos="1068"/>
        </w:tabs>
        <w:spacing w:before="89"/>
        <w:ind w:left="1068" w:hanging="280"/>
        <w:rPr>
          <w:sz w:val="23"/>
        </w:rPr>
      </w:pPr>
      <w:r>
        <w:rPr>
          <w:sz w:val="23"/>
        </w:rPr>
        <w:t>uzupełnianie</w:t>
      </w:r>
      <w:r>
        <w:rPr>
          <w:spacing w:val="44"/>
          <w:sz w:val="23"/>
        </w:rPr>
        <w:t xml:space="preserve"> </w:t>
      </w:r>
      <w:r>
        <w:rPr>
          <w:spacing w:val="-4"/>
          <w:sz w:val="23"/>
        </w:rPr>
        <w:t>luk;</w:t>
      </w:r>
    </w:p>
    <w:p w:rsidR="00405A49" w:rsidRDefault="00405A49">
      <w:pPr>
        <w:rPr>
          <w:sz w:val="23"/>
        </w:rPr>
        <w:sectPr w:rsidR="00405A49">
          <w:pgSz w:w="11910" w:h="16850"/>
          <w:pgMar w:top="1340" w:right="1200" w:bottom="1660" w:left="1200" w:header="760" w:footer="1447" w:gutter="0"/>
          <w:cols w:space="708"/>
        </w:sectPr>
      </w:pPr>
    </w:p>
    <w:p w:rsidR="00405A49" w:rsidRDefault="00000000">
      <w:pPr>
        <w:pStyle w:val="Akapitzlist"/>
        <w:numPr>
          <w:ilvl w:val="2"/>
          <w:numId w:val="11"/>
        </w:numPr>
        <w:tabs>
          <w:tab w:val="left" w:pos="1068"/>
        </w:tabs>
        <w:spacing w:before="90"/>
        <w:ind w:left="1068" w:hanging="280"/>
        <w:rPr>
          <w:sz w:val="23"/>
        </w:rPr>
      </w:pPr>
      <w:r>
        <w:rPr>
          <w:sz w:val="23"/>
        </w:rPr>
        <w:lastRenderedPageBreak/>
        <w:t>wyszukiwanie</w:t>
      </w:r>
      <w:r>
        <w:rPr>
          <w:spacing w:val="46"/>
          <w:sz w:val="23"/>
        </w:rPr>
        <w:t xml:space="preserve"> </w:t>
      </w:r>
      <w:r>
        <w:rPr>
          <w:sz w:val="23"/>
        </w:rPr>
        <w:t>szczegółowych</w:t>
      </w:r>
      <w:r>
        <w:rPr>
          <w:spacing w:val="41"/>
          <w:sz w:val="23"/>
        </w:rPr>
        <w:t xml:space="preserve"> </w:t>
      </w:r>
      <w:r>
        <w:rPr>
          <w:sz w:val="23"/>
        </w:rPr>
        <w:t>informacji</w:t>
      </w:r>
      <w:r>
        <w:rPr>
          <w:spacing w:val="37"/>
          <w:sz w:val="23"/>
        </w:rPr>
        <w:t xml:space="preserve"> </w:t>
      </w:r>
      <w:r>
        <w:rPr>
          <w:sz w:val="23"/>
        </w:rPr>
        <w:t>w</w:t>
      </w:r>
      <w:r>
        <w:rPr>
          <w:spacing w:val="27"/>
          <w:sz w:val="23"/>
        </w:rPr>
        <w:t xml:space="preserve"> </w:t>
      </w:r>
      <w:r>
        <w:rPr>
          <w:spacing w:val="-2"/>
          <w:sz w:val="23"/>
        </w:rPr>
        <w:t>tekście:</w:t>
      </w:r>
    </w:p>
    <w:p w:rsidR="00405A49" w:rsidRDefault="00000000">
      <w:pPr>
        <w:pStyle w:val="Tekstpodstawowy"/>
        <w:spacing w:before="8"/>
        <w:rPr>
          <w:sz w:val="3"/>
        </w:rPr>
      </w:pPr>
      <w:r>
        <w:rPr>
          <w:noProof/>
        </w:rPr>
        <w:drawing>
          <wp:anchor distT="0" distB="0" distL="0" distR="0" simplePos="0" relativeHeight="487601152" behindDoc="1" locked="0" layoutInCell="1" allowOverlap="1">
            <wp:simplePos x="0" y="0"/>
            <wp:positionH relativeFrom="page">
              <wp:posOffset>1353185</wp:posOffset>
            </wp:positionH>
            <wp:positionV relativeFrom="paragraph">
              <wp:posOffset>41895</wp:posOffset>
            </wp:positionV>
            <wp:extent cx="4883107" cy="3785616"/>
            <wp:effectExtent l="0" t="0" r="0" b="0"/>
            <wp:wrapTopAndBottom/>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32" cstate="print"/>
                    <a:stretch>
                      <a:fillRect/>
                    </a:stretch>
                  </pic:blipFill>
                  <pic:spPr>
                    <a:xfrm>
                      <a:off x="0" y="0"/>
                      <a:ext cx="4883107" cy="3785616"/>
                    </a:xfrm>
                    <a:prstGeom prst="rect">
                      <a:avLst/>
                    </a:prstGeom>
                  </pic:spPr>
                </pic:pic>
              </a:graphicData>
            </a:graphic>
          </wp:anchor>
        </w:drawing>
      </w:r>
    </w:p>
    <w:p w:rsidR="00405A49" w:rsidRDefault="00000000">
      <w:pPr>
        <w:pStyle w:val="Akapitzlist"/>
        <w:numPr>
          <w:ilvl w:val="2"/>
          <w:numId w:val="11"/>
        </w:numPr>
        <w:tabs>
          <w:tab w:val="left" w:pos="1068"/>
        </w:tabs>
        <w:spacing w:before="62" w:after="48"/>
        <w:ind w:left="1068" w:hanging="280"/>
        <w:rPr>
          <w:sz w:val="23"/>
        </w:rPr>
      </w:pPr>
      <w:r>
        <w:rPr>
          <w:sz w:val="23"/>
        </w:rPr>
        <w:t>uzupełnianie</w:t>
      </w:r>
      <w:r>
        <w:rPr>
          <w:spacing w:val="44"/>
          <w:sz w:val="23"/>
        </w:rPr>
        <w:t xml:space="preserve"> </w:t>
      </w:r>
      <w:r>
        <w:rPr>
          <w:spacing w:val="-2"/>
          <w:sz w:val="23"/>
        </w:rPr>
        <w:t>tabeli:</w:t>
      </w:r>
    </w:p>
    <w:p w:rsidR="00405A49" w:rsidRDefault="00000000">
      <w:pPr>
        <w:pStyle w:val="Tekstpodstawowy"/>
        <w:ind w:left="1053"/>
        <w:rPr>
          <w:sz w:val="20"/>
        </w:rPr>
      </w:pPr>
      <w:r>
        <w:rPr>
          <w:noProof/>
          <w:sz w:val="20"/>
        </w:rPr>
        <w:drawing>
          <wp:inline distT="0" distB="0" distL="0" distR="0">
            <wp:extent cx="4836434" cy="4251960"/>
            <wp:effectExtent l="0" t="0" r="0" b="0"/>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33" cstate="print"/>
                    <a:stretch>
                      <a:fillRect/>
                    </a:stretch>
                  </pic:blipFill>
                  <pic:spPr>
                    <a:xfrm>
                      <a:off x="0" y="0"/>
                      <a:ext cx="4836434" cy="4251960"/>
                    </a:xfrm>
                    <a:prstGeom prst="rect">
                      <a:avLst/>
                    </a:prstGeom>
                  </pic:spPr>
                </pic:pic>
              </a:graphicData>
            </a:graphic>
          </wp:inline>
        </w:drawing>
      </w:r>
    </w:p>
    <w:p w:rsidR="00405A49" w:rsidRDefault="00405A49">
      <w:pPr>
        <w:rPr>
          <w:sz w:val="20"/>
        </w:rPr>
        <w:sectPr w:rsidR="00405A49">
          <w:pgSz w:w="11910" w:h="16850"/>
          <w:pgMar w:top="1340" w:right="1200" w:bottom="1660" w:left="1200" w:header="760" w:footer="1447" w:gutter="0"/>
          <w:cols w:space="708"/>
        </w:sectPr>
      </w:pPr>
    </w:p>
    <w:p w:rsidR="00405A49" w:rsidRDefault="00405A49">
      <w:pPr>
        <w:pStyle w:val="Tekstpodstawowy"/>
        <w:spacing w:before="6"/>
        <w:rPr>
          <w:sz w:val="12"/>
        </w:rPr>
      </w:pPr>
    </w:p>
    <w:p w:rsidR="00405A49" w:rsidRDefault="00000000">
      <w:pPr>
        <w:pStyle w:val="Tekstpodstawowy"/>
        <w:ind w:left="1627"/>
        <w:rPr>
          <w:sz w:val="20"/>
        </w:rPr>
      </w:pPr>
      <w:r>
        <w:rPr>
          <w:noProof/>
          <w:sz w:val="20"/>
        </w:rPr>
        <w:drawing>
          <wp:inline distT="0" distB="0" distL="0" distR="0">
            <wp:extent cx="4036084" cy="1179576"/>
            <wp:effectExtent l="0" t="0" r="0" b="0"/>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34" cstate="print"/>
                    <a:stretch>
                      <a:fillRect/>
                    </a:stretch>
                  </pic:blipFill>
                  <pic:spPr>
                    <a:xfrm>
                      <a:off x="0" y="0"/>
                      <a:ext cx="4036084" cy="1179576"/>
                    </a:xfrm>
                    <a:prstGeom prst="rect">
                      <a:avLst/>
                    </a:prstGeom>
                  </pic:spPr>
                </pic:pic>
              </a:graphicData>
            </a:graphic>
          </wp:inline>
        </w:drawing>
      </w:r>
    </w:p>
    <w:p w:rsidR="00405A49" w:rsidRDefault="00000000">
      <w:pPr>
        <w:pStyle w:val="Akapitzlist"/>
        <w:numPr>
          <w:ilvl w:val="2"/>
          <w:numId w:val="11"/>
        </w:numPr>
        <w:tabs>
          <w:tab w:val="left" w:pos="1068"/>
        </w:tabs>
        <w:spacing w:before="147"/>
        <w:ind w:left="1068" w:hanging="280"/>
        <w:rPr>
          <w:sz w:val="23"/>
        </w:rPr>
      </w:pPr>
      <w:r>
        <w:rPr>
          <w:w w:val="105"/>
          <w:sz w:val="23"/>
        </w:rPr>
        <w:t>rysowanie</w:t>
      </w:r>
      <w:r>
        <w:rPr>
          <w:spacing w:val="-16"/>
          <w:w w:val="105"/>
          <w:sz w:val="23"/>
        </w:rPr>
        <w:t xml:space="preserve"> </w:t>
      </w:r>
      <w:r>
        <w:rPr>
          <w:w w:val="105"/>
          <w:sz w:val="23"/>
        </w:rPr>
        <w:t>lub</w:t>
      </w:r>
      <w:r>
        <w:rPr>
          <w:spacing w:val="-15"/>
          <w:w w:val="105"/>
          <w:sz w:val="23"/>
        </w:rPr>
        <w:t xml:space="preserve"> </w:t>
      </w:r>
      <w:r>
        <w:rPr>
          <w:w w:val="105"/>
          <w:sz w:val="23"/>
        </w:rPr>
        <w:t>zaznaczanie</w:t>
      </w:r>
      <w:r>
        <w:rPr>
          <w:spacing w:val="-15"/>
          <w:w w:val="105"/>
          <w:sz w:val="23"/>
        </w:rPr>
        <w:t xml:space="preserve"> </w:t>
      </w:r>
      <w:r>
        <w:rPr>
          <w:w w:val="105"/>
          <w:sz w:val="23"/>
        </w:rPr>
        <w:t>według</w:t>
      </w:r>
      <w:r>
        <w:rPr>
          <w:spacing w:val="-13"/>
          <w:w w:val="105"/>
          <w:sz w:val="23"/>
        </w:rPr>
        <w:t xml:space="preserve"> </w:t>
      </w:r>
      <w:r>
        <w:rPr>
          <w:w w:val="105"/>
          <w:sz w:val="23"/>
        </w:rPr>
        <w:t>wskazówek</w:t>
      </w:r>
      <w:r>
        <w:rPr>
          <w:spacing w:val="-15"/>
          <w:w w:val="105"/>
          <w:sz w:val="23"/>
        </w:rPr>
        <w:t xml:space="preserve"> </w:t>
      </w:r>
      <w:r>
        <w:rPr>
          <w:w w:val="105"/>
          <w:sz w:val="23"/>
        </w:rPr>
        <w:t>usłyszanych</w:t>
      </w:r>
      <w:r>
        <w:rPr>
          <w:spacing w:val="-10"/>
          <w:w w:val="105"/>
          <w:sz w:val="23"/>
        </w:rPr>
        <w:t xml:space="preserve"> </w:t>
      </w:r>
      <w:r>
        <w:rPr>
          <w:w w:val="105"/>
          <w:sz w:val="23"/>
        </w:rPr>
        <w:t>w</w:t>
      </w:r>
      <w:r>
        <w:rPr>
          <w:spacing w:val="-15"/>
          <w:w w:val="105"/>
          <w:sz w:val="23"/>
        </w:rPr>
        <w:t xml:space="preserve"> </w:t>
      </w:r>
      <w:r>
        <w:rPr>
          <w:spacing w:val="-2"/>
          <w:w w:val="105"/>
          <w:sz w:val="23"/>
        </w:rPr>
        <w:t>tekście;</w:t>
      </w:r>
    </w:p>
    <w:p w:rsidR="00405A49" w:rsidRDefault="00000000">
      <w:pPr>
        <w:pStyle w:val="Akapitzlist"/>
        <w:numPr>
          <w:ilvl w:val="1"/>
          <w:numId w:val="11"/>
        </w:numPr>
        <w:tabs>
          <w:tab w:val="left" w:pos="355"/>
        </w:tabs>
        <w:spacing w:before="114"/>
        <w:ind w:left="355" w:hanging="136"/>
        <w:rPr>
          <w:sz w:val="23"/>
        </w:rPr>
      </w:pPr>
      <w:r>
        <w:rPr>
          <w:w w:val="105"/>
          <w:sz w:val="23"/>
        </w:rPr>
        <w:t>po</w:t>
      </w:r>
      <w:r>
        <w:rPr>
          <w:spacing w:val="-3"/>
          <w:w w:val="105"/>
          <w:sz w:val="23"/>
        </w:rPr>
        <w:t xml:space="preserve"> </w:t>
      </w:r>
      <w:r>
        <w:rPr>
          <w:spacing w:val="-2"/>
          <w:w w:val="105"/>
          <w:sz w:val="23"/>
        </w:rPr>
        <w:t>wysłuchaniu</w:t>
      </w:r>
    </w:p>
    <w:p w:rsidR="00405A49" w:rsidRDefault="00000000">
      <w:pPr>
        <w:pStyle w:val="Akapitzlist"/>
        <w:numPr>
          <w:ilvl w:val="2"/>
          <w:numId w:val="11"/>
        </w:numPr>
        <w:tabs>
          <w:tab w:val="left" w:pos="1069"/>
        </w:tabs>
        <w:spacing w:before="96" w:line="345" w:lineRule="auto"/>
        <w:ind w:right="220"/>
        <w:rPr>
          <w:sz w:val="23"/>
        </w:rPr>
      </w:pPr>
      <w:r>
        <w:rPr>
          <w:noProof/>
        </w:rPr>
        <w:drawing>
          <wp:anchor distT="0" distB="0" distL="0" distR="0" simplePos="0" relativeHeight="15742464" behindDoc="0" locked="0" layoutInCell="1" allowOverlap="1">
            <wp:simplePos x="0" y="0"/>
            <wp:positionH relativeFrom="page">
              <wp:posOffset>1368773</wp:posOffset>
            </wp:positionH>
            <wp:positionV relativeFrom="paragraph">
              <wp:posOffset>512181</wp:posOffset>
            </wp:positionV>
            <wp:extent cx="4838239" cy="1613535"/>
            <wp:effectExtent l="0" t="0" r="0" b="0"/>
            <wp:wrapNone/>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35" cstate="print"/>
                    <a:stretch>
                      <a:fillRect/>
                    </a:stretch>
                  </pic:blipFill>
                  <pic:spPr>
                    <a:xfrm>
                      <a:off x="0" y="0"/>
                      <a:ext cx="4838239" cy="1613535"/>
                    </a:xfrm>
                    <a:prstGeom prst="rect">
                      <a:avLst/>
                    </a:prstGeom>
                  </pic:spPr>
                </pic:pic>
              </a:graphicData>
            </a:graphic>
          </wp:anchor>
        </w:drawing>
      </w:r>
      <w:r>
        <w:rPr>
          <w:w w:val="105"/>
          <w:sz w:val="23"/>
        </w:rPr>
        <w:t>streszczenie nagrania w</w:t>
      </w:r>
      <w:r>
        <w:rPr>
          <w:spacing w:val="-4"/>
          <w:w w:val="105"/>
          <w:sz w:val="23"/>
        </w:rPr>
        <w:t xml:space="preserve"> </w:t>
      </w:r>
      <w:r>
        <w:rPr>
          <w:w w:val="105"/>
          <w:sz w:val="23"/>
        </w:rPr>
        <w:t>języku polskim lub hiszpańskim, zrekonstruowanie dialogu z nagrania:</w:t>
      </w: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pPr>
    </w:p>
    <w:p w:rsidR="00405A49" w:rsidRDefault="00405A49">
      <w:pPr>
        <w:pStyle w:val="Tekstpodstawowy"/>
        <w:spacing w:before="46"/>
      </w:pPr>
    </w:p>
    <w:p w:rsidR="00405A49" w:rsidRDefault="00000000">
      <w:pPr>
        <w:pStyle w:val="Akapitzlist"/>
        <w:numPr>
          <w:ilvl w:val="2"/>
          <w:numId w:val="11"/>
        </w:numPr>
        <w:tabs>
          <w:tab w:val="left" w:pos="1068"/>
        </w:tabs>
        <w:ind w:left="1068" w:hanging="280"/>
        <w:rPr>
          <w:sz w:val="23"/>
        </w:rPr>
      </w:pPr>
      <w:r>
        <w:rPr>
          <w:w w:val="105"/>
          <w:sz w:val="23"/>
        </w:rPr>
        <w:t>dopisanie</w:t>
      </w:r>
      <w:r>
        <w:rPr>
          <w:spacing w:val="-14"/>
          <w:w w:val="105"/>
          <w:sz w:val="23"/>
        </w:rPr>
        <w:t xml:space="preserve"> </w:t>
      </w:r>
      <w:r>
        <w:rPr>
          <w:w w:val="105"/>
          <w:sz w:val="23"/>
        </w:rPr>
        <w:t>ciągu</w:t>
      </w:r>
      <w:r>
        <w:rPr>
          <w:spacing w:val="-10"/>
          <w:w w:val="105"/>
          <w:sz w:val="23"/>
        </w:rPr>
        <w:t xml:space="preserve"> </w:t>
      </w:r>
      <w:r>
        <w:rPr>
          <w:w w:val="105"/>
          <w:sz w:val="23"/>
        </w:rPr>
        <w:t>dalszego</w:t>
      </w:r>
      <w:r>
        <w:rPr>
          <w:spacing w:val="-12"/>
          <w:w w:val="105"/>
          <w:sz w:val="23"/>
        </w:rPr>
        <w:t xml:space="preserve"> </w:t>
      </w:r>
      <w:r>
        <w:rPr>
          <w:w w:val="105"/>
          <w:sz w:val="23"/>
        </w:rPr>
        <w:t>wydarzeń</w:t>
      </w:r>
      <w:r>
        <w:rPr>
          <w:spacing w:val="-11"/>
          <w:w w:val="105"/>
          <w:sz w:val="23"/>
        </w:rPr>
        <w:t xml:space="preserve"> </w:t>
      </w:r>
      <w:r>
        <w:rPr>
          <w:w w:val="105"/>
          <w:sz w:val="23"/>
        </w:rPr>
        <w:t>z</w:t>
      </w:r>
      <w:r>
        <w:rPr>
          <w:spacing w:val="-16"/>
          <w:w w:val="105"/>
          <w:sz w:val="23"/>
        </w:rPr>
        <w:t xml:space="preserve"> </w:t>
      </w:r>
      <w:r>
        <w:rPr>
          <w:spacing w:val="-2"/>
          <w:w w:val="105"/>
          <w:sz w:val="23"/>
        </w:rPr>
        <w:t>nagrania;</w:t>
      </w:r>
    </w:p>
    <w:p w:rsidR="00405A49" w:rsidRDefault="00000000">
      <w:pPr>
        <w:pStyle w:val="Akapitzlist"/>
        <w:numPr>
          <w:ilvl w:val="2"/>
          <w:numId w:val="11"/>
        </w:numPr>
        <w:tabs>
          <w:tab w:val="left" w:pos="1068"/>
        </w:tabs>
        <w:spacing w:before="96"/>
        <w:ind w:left="1068" w:hanging="280"/>
        <w:rPr>
          <w:sz w:val="23"/>
        </w:rPr>
      </w:pPr>
      <w:r>
        <w:rPr>
          <w:w w:val="105"/>
          <w:sz w:val="23"/>
        </w:rPr>
        <w:t>wyrażanie</w:t>
      </w:r>
      <w:r>
        <w:rPr>
          <w:spacing w:val="-13"/>
          <w:w w:val="105"/>
          <w:sz w:val="23"/>
        </w:rPr>
        <w:t xml:space="preserve"> </w:t>
      </w:r>
      <w:r>
        <w:rPr>
          <w:w w:val="105"/>
          <w:sz w:val="23"/>
        </w:rPr>
        <w:t>własnego</w:t>
      </w:r>
      <w:r>
        <w:rPr>
          <w:spacing w:val="-10"/>
          <w:w w:val="105"/>
          <w:sz w:val="23"/>
        </w:rPr>
        <w:t xml:space="preserve"> </w:t>
      </w:r>
      <w:r>
        <w:rPr>
          <w:w w:val="105"/>
          <w:sz w:val="23"/>
        </w:rPr>
        <w:t>zdania</w:t>
      </w:r>
      <w:r>
        <w:rPr>
          <w:spacing w:val="-13"/>
          <w:w w:val="105"/>
          <w:sz w:val="23"/>
        </w:rPr>
        <w:t xml:space="preserve"> </w:t>
      </w:r>
      <w:r>
        <w:rPr>
          <w:w w:val="105"/>
          <w:sz w:val="23"/>
        </w:rPr>
        <w:t>na</w:t>
      </w:r>
      <w:r>
        <w:rPr>
          <w:spacing w:val="-13"/>
          <w:w w:val="105"/>
          <w:sz w:val="23"/>
        </w:rPr>
        <w:t xml:space="preserve"> </w:t>
      </w:r>
      <w:r>
        <w:rPr>
          <w:w w:val="105"/>
          <w:sz w:val="23"/>
        </w:rPr>
        <w:t>temat</w:t>
      </w:r>
      <w:r>
        <w:rPr>
          <w:spacing w:val="-9"/>
          <w:w w:val="105"/>
          <w:sz w:val="23"/>
        </w:rPr>
        <w:t xml:space="preserve"> </w:t>
      </w:r>
      <w:r>
        <w:rPr>
          <w:w w:val="105"/>
          <w:sz w:val="23"/>
        </w:rPr>
        <w:t>poruszony</w:t>
      </w:r>
      <w:r>
        <w:rPr>
          <w:spacing w:val="-6"/>
          <w:w w:val="105"/>
          <w:sz w:val="23"/>
        </w:rPr>
        <w:t xml:space="preserve"> </w:t>
      </w:r>
      <w:r>
        <w:rPr>
          <w:w w:val="105"/>
          <w:sz w:val="23"/>
        </w:rPr>
        <w:t>w</w:t>
      </w:r>
      <w:r>
        <w:rPr>
          <w:spacing w:val="-15"/>
          <w:w w:val="105"/>
          <w:sz w:val="23"/>
        </w:rPr>
        <w:t xml:space="preserve"> </w:t>
      </w:r>
      <w:r>
        <w:rPr>
          <w:spacing w:val="-2"/>
          <w:w w:val="105"/>
          <w:sz w:val="23"/>
        </w:rPr>
        <w:t>tekście;</w:t>
      </w:r>
    </w:p>
    <w:p w:rsidR="00405A49" w:rsidRDefault="00000000">
      <w:pPr>
        <w:pStyle w:val="Nagwek2"/>
        <w:numPr>
          <w:ilvl w:val="0"/>
          <w:numId w:val="11"/>
        </w:numPr>
        <w:tabs>
          <w:tab w:val="left" w:pos="455"/>
        </w:tabs>
        <w:spacing w:before="121"/>
        <w:ind w:left="455" w:hanging="236"/>
      </w:pPr>
      <w:r>
        <w:rPr>
          <w:spacing w:val="-2"/>
          <w:w w:val="105"/>
        </w:rPr>
        <w:t>czytania</w:t>
      </w:r>
    </w:p>
    <w:p w:rsidR="00405A49" w:rsidRDefault="00000000">
      <w:pPr>
        <w:pStyle w:val="Akapitzlist"/>
        <w:numPr>
          <w:ilvl w:val="1"/>
          <w:numId w:val="11"/>
        </w:numPr>
        <w:tabs>
          <w:tab w:val="left" w:pos="355"/>
        </w:tabs>
        <w:spacing w:before="122"/>
        <w:ind w:left="355" w:hanging="136"/>
        <w:rPr>
          <w:sz w:val="23"/>
        </w:rPr>
      </w:pPr>
      <w:r>
        <w:rPr>
          <w:w w:val="105"/>
          <w:sz w:val="23"/>
        </w:rPr>
        <w:t>przed</w:t>
      </w:r>
      <w:r>
        <w:rPr>
          <w:spacing w:val="-6"/>
          <w:w w:val="105"/>
          <w:sz w:val="23"/>
        </w:rPr>
        <w:t xml:space="preserve"> </w:t>
      </w:r>
      <w:r>
        <w:rPr>
          <w:spacing w:val="-2"/>
          <w:w w:val="105"/>
          <w:sz w:val="23"/>
        </w:rPr>
        <w:t>czytaniem</w:t>
      </w:r>
    </w:p>
    <w:p w:rsidR="00405A49" w:rsidRDefault="00000000">
      <w:pPr>
        <w:pStyle w:val="Akapitzlist"/>
        <w:numPr>
          <w:ilvl w:val="2"/>
          <w:numId w:val="11"/>
        </w:numPr>
        <w:tabs>
          <w:tab w:val="left" w:pos="1068"/>
        </w:tabs>
        <w:spacing w:before="89"/>
        <w:ind w:left="1068" w:hanging="280"/>
        <w:rPr>
          <w:sz w:val="23"/>
        </w:rPr>
      </w:pPr>
      <w:r>
        <w:rPr>
          <w:w w:val="105"/>
          <w:sz w:val="23"/>
        </w:rPr>
        <w:t>rozmowa</w:t>
      </w:r>
      <w:r>
        <w:rPr>
          <w:spacing w:val="-12"/>
          <w:w w:val="105"/>
          <w:sz w:val="23"/>
        </w:rPr>
        <w:t xml:space="preserve"> </w:t>
      </w:r>
      <w:r>
        <w:rPr>
          <w:w w:val="105"/>
          <w:sz w:val="23"/>
        </w:rPr>
        <w:t>na</w:t>
      </w:r>
      <w:r>
        <w:rPr>
          <w:spacing w:val="-11"/>
          <w:w w:val="105"/>
          <w:sz w:val="23"/>
        </w:rPr>
        <w:t xml:space="preserve"> </w:t>
      </w:r>
      <w:r>
        <w:rPr>
          <w:w w:val="105"/>
          <w:sz w:val="23"/>
        </w:rPr>
        <w:t>temat</w:t>
      </w:r>
      <w:r>
        <w:rPr>
          <w:spacing w:val="-7"/>
          <w:w w:val="105"/>
          <w:sz w:val="23"/>
        </w:rPr>
        <w:t xml:space="preserve"> </w:t>
      </w:r>
      <w:r>
        <w:rPr>
          <w:w w:val="105"/>
          <w:sz w:val="23"/>
        </w:rPr>
        <w:t>związany</w:t>
      </w:r>
      <w:r>
        <w:rPr>
          <w:spacing w:val="-10"/>
          <w:w w:val="105"/>
          <w:sz w:val="23"/>
        </w:rPr>
        <w:t xml:space="preserve"> </w:t>
      </w:r>
      <w:r>
        <w:rPr>
          <w:w w:val="105"/>
          <w:sz w:val="23"/>
        </w:rPr>
        <w:t>z</w:t>
      </w:r>
      <w:r>
        <w:rPr>
          <w:spacing w:val="-15"/>
          <w:w w:val="105"/>
          <w:sz w:val="23"/>
        </w:rPr>
        <w:t xml:space="preserve"> </w:t>
      </w:r>
      <w:r>
        <w:rPr>
          <w:spacing w:val="-2"/>
          <w:w w:val="105"/>
          <w:sz w:val="23"/>
        </w:rPr>
        <w:t>tekstem;</w:t>
      </w:r>
    </w:p>
    <w:p w:rsidR="00405A49" w:rsidRDefault="00000000">
      <w:pPr>
        <w:pStyle w:val="Akapitzlist"/>
        <w:numPr>
          <w:ilvl w:val="2"/>
          <w:numId w:val="11"/>
        </w:numPr>
        <w:tabs>
          <w:tab w:val="left" w:pos="1068"/>
        </w:tabs>
        <w:spacing w:before="96"/>
        <w:ind w:left="1068" w:hanging="280"/>
        <w:rPr>
          <w:sz w:val="23"/>
        </w:rPr>
      </w:pPr>
      <w:r>
        <w:rPr>
          <w:sz w:val="23"/>
        </w:rPr>
        <w:t>wprowadzenie</w:t>
      </w:r>
      <w:r>
        <w:rPr>
          <w:spacing w:val="46"/>
          <w:sz w:val="23"/>
        </w:rPr>
        <w:t xml:space="preserve"> </w:t>
      </w:r>
      <w:r>
        <w:rPr>
          <w:sz w:val="23"/>
        </w:rPr>
        <w:t>wyrazów</w:t>
      </w:r>
      <w:r>
        <w:rPr>
          <w:spacing w:val="39"/>
          <w:sz w:val="23"/>
        </w:rPr>
        <w:t xml:space="preserve"> </w:t>
      </w:r>
      <w:r>
        <w:rPr>
          <w:sz w:val="23"/>
        </w:rPr>
        <w:t>kluczowych</w:t>
      </w:r>
      <w:r>
        <w:rPr>
          <w:spacing w:val="42"/>
          <w:sz w:val="23"/>
        </w:rPr>
        <w:t xml:space="preserve"> </w:t>
      </w:r>
      <w:r>
        <w:rPr>
          <w:sz w:val="23"/>
        </w:rPr>
        <w:t>występujących</w:t>
      </w:r>
      <w:r>
        <w:rPr>
          <w:spacing w:val="54"/>
          <w:sz w:val="23"/>
        </w:rPr>
        <w:t xml:space="preserve"> </w:t>
      </w:r>
      <w:r>
        <w:rPr>
          <w:sz w:val="23"/>
        </w:rPr>
        <w:t>w</w:t>
      </w:r>
      <w:r>
        <w:rPr>
          <w:spacing w:val="27"/>
          <w:sz w:val="23"/>
        </w:rPr>
        <w:t xml:space="preserve"> </w:t>
      </w:r>
      <w:r>
        <w:rPr>
          <w:spacing w:val="-2"/>
          <w:sz w:val="23"/>
        </w:rPr>
        <w:t>tekście;</w:t>
      </w:r>
    </w:p>
    <w:p w:rsidR="00405A49" w:rsidRDefault="00000000">
      <w:pPr>
        <w:pStyle w:val="Akapitzlist"/>
        <w:numPr>
          <w:ilvl w:val="2"/>
          <w:numId w:val="11"/>
        </w:numPr>
        <w:tabs>
          <w:tab w:val="left" w:pos="1068"/>
        </w:tabs>
        <w:spacing w:before="96"/>
        <w:ind w:left="1068" w:hanging="280"/>
        <w:rPr>
          <w:sz w:val="23"/>
        </w:rPr>
      </w:pPr>
      <w:r>
        <w:rPr>
          <w:w w:val="105"/>
          <w:sz w:val="23"/>
        </w:rPr>
        <w:t>praca</w:t>
      </w:r>
      <w:r>
        <w:rPr>
          <w:spacing w:val="-11"/>
          <w:w w:val="105"/>
          <w:sz w:val="23"/>
        </w:rPr>
        <w:t xml:space="preserve"> </w:t>
      </w:r>
      <w:r>
        <w:rPr>
          <w:w w:val="105"/>
          <w:sz w:val="23"/>
        </w:rPr>
        <w:t>z</w:t>
      </w:r>
      <w:r>
        <w:rPr>
          <w:spacing w:val="-11"/>
          <w:w w:val="105"/>
          <w:sz w:val="23"/>
        </w:rPr>
        <w:t xml:space="preserve"> </w:t>
      </w:r>
      <w:r>
        <w:rPr>
          <w:w w:val="105"/>
          <w:sz w:val="23"/>
        </w:rPr>
        <w:t>obrazkiem</w:t>
      </w:r>
      <w:r>
        <w:rPr>
          <w:spacing w:val="-9"/>
          <w:w w:val="105"/>
          <w:sz w:val="23"/>
        </w:rPr>
        <w:t xml:space="preserve"> </w:t>
      </w:r>
      <w:r>
        <w:rPr>
          <w:w w:val="105"/>
          <w:sz w:val="23"/>
        </w:rPr>
        <w:t>(np.</w:t>
      </w:r>
      <w:r>
        <w:rPr>
          <w:spacing w:val="-15"/>
          <w:w w:val="105"/>
          <w:sz w:val="23"/>
        </w:rPr>
        <w:t xml:space="preserve"> </w:t>
      </w:r>
      <w:r>
        <w:rPr>
          <w:w w:val="105"/>
          <w:sz w:val="23"/>
        </w:rPr>
        <w:t>odpowiedzi</w:t>
      </w:r>
      <w:r>
        <w:rPr>
          <w:spacing w:val="-11"/>
          <w:w w:val="105"/>
          <w:sz w:val="23"/>
        </w:rPr>
        <w:t xml:space="preserve"> </w:t>
      </w:r>
      <w:r>
        <w:rPr>
          <w:w w:val="105"/>
          <w:sz w:val="23"/>
        </w:rPr>
        <w:t>na</w:t>
      </w:r>
      <w:r>
        <w:rPr>
          <w:spacing w:val="-5"/>
          <w:w w:val="105"/>
          <w:sz w:val="23"/>
        </w:rPr>
        <w:t xml:space="preserve"> </w:t>
      </w:r>
      <w:r>
        <w:rPr>
          <w:w w:val="105"/>
          <w:sz w:val="23"/>
        </w:rPr>
        <w:t>pytania:</w:t>
      </w:r>
      <w:r>
        <w:rPr>
          <w:spacing w:val="-9"/>
          <w:w w:val="105"/>
          <w:sz w:val="23"/>
        </w:rPr>
        <w:t xml:space="preserve"> </w:t>
      </w:r>
      <w:r>
        <w:rPr>
          <w:w w:val="105"/>
          <w:sz w:val="23"/>
        </w:rPr>
        <w:t>kto?</w:t>
      </w:r>
      <w:r>
        <w:rPr>
          <w:spacing w:val="-12"/>
          <w:w w:val="105"/>
          <w:sz w:val="23"/>
        </w:rPr>
        <w:t xml:space="preserve"> </w:t>
      </w:r>
      <w:r>
        <w:rPr>
          <w:w w:val="105"/>
          <w:sz w:val="23"/>
        </w:rPr>
        <w:t>gdzie?</w:t>
      </w:r>
      <w:r>
        <w:rPr>
          <w:spacing w:val="-6"/>
          <w:w w:val="105"/>
          <w:sz w:val="23"/>
        </w:rPr>
        <w:t xml:space="preserve"> </w:t>
      </w:r>
      <w:r>
        <w:rPr>
          <w:w w:val="105"/>
          <w:sz w:val="23"/>
        </w:rPr>
        <w:t>co</w:t>
      </w:r>
      <w:r>
        <w:rPr>
          <w:spacing w:val="-8"/>
          <w:w w:val="105"/>
          <w:sz w:val="23"/>
        </w:rPr>
        <w:t xml:space="preserve"> </w:t>
      </w:r>
      <w:r>
        <w:rPr>
          <w:spacing w:val="-2"/>
          <w:w w:val="105"/>
          <w:sz w:val="23"/>
        </w:rPr>
        <w:t>robi?);</w:t>
      </w:r>
    </w:p>
    <w:p w:rsidR="00405A49" w:rsidRDefault="00000000">
      <w:pPr>
        <w:pStyle w:val="Akapitzlist"/>
        <w:numPr>
          <w:ilvl w:val="2"/>
          <w:numId w:val="11"/>
        </w:numPr>
        <w:tabs>
          <w:tab w:val="left" w:pos="1069"/>
        </w:tabs>
        <w:spacing w:before="89" w:line="345" w:lineRule="auto"/>
        <w:ind w:right="237"/>
        <w:rPr>
          <w:sz w:val="23"/>
        </w:rPr>
      </w:pPr>
      <w:r>
        <w:rPr>
          <w:w w:val="105"/>
          <w:sz w:val="23"/>
        </w:rPr>
        <w:t>pytania</w:t>
      </w:r>
      <w:r>
        <w:rPr>
          <w:spacing w:val="40"/>
          <w:w w:val="105"/>
          <w:sz w:val="23"/>
        </w:rPr>
        <w:t xml:space="preserve"> </w:t>
      </w:r>
      <w:r>
        <w:rPr>
          <w:w w:val="105"/>
          <w:sz w:val="23"/>
        </w:rPr>
        <w:t>dotyczące</w:t>
      </w:r>
      <w:r>
        <w:rPr>
          <w:spacing w:val="39"/>
          <w:w w:val="105"/>
          <w:sz w:val="23"/>
        </w:rPr>
        <w:t xml:space="preserve"> </w:t>
      </w:r>
      <w:r>
        <w:rPr>
          <w:w w:val="105"/>
          <w:sz w:val="23"/>
        </w:rPr>
        <w:t>tekstu,</w:t>
      </w:r>
      <w:r>
        <w:rPr>
          <w:spacing w:val="40"/>
          <w:w w:val="105"/>
          <w:sz w:val="23"/>
        </w:rPr>
        <w:t xml:space="preserve"> </w:t>
      </w:r>
      <w:r>
        <w:rPr>
          <w:w w:val="105"/>
          <w:sz w:val="23"/>
        </w:rPr>
        <w:t>na</w:t>
      </w:r>
      <w:r>
        <w:rPr>
          <w:spacing w:val="40"/>
          <w:w w:val="105"/>
          <w:sz w:val="23"/>
        </w:rPr>
        <w:t xml:space="preserve"> </w:t>
      </w:r>
      <w:proofErr w:type="spellStart"/>
      <w:r>
        <w:rPr>
          <w:w w:val="105"/>
          <w:sz w:val="23"/>
        </w:rPr>
        <w:t>ktore</w:t>
      </w:r>
      <w:proofErr w:type="spellEnd"/>
      <w:r>
        <w:rPr>
          <w:spacing w:val="40"/>
          <w:w w:val="105"/>
          <w:sz w:val="23"/>
        </w:rPr>
        <w:t xml:space="preserve"> </w:t>
      </w:r>
      <w:r>
        <w:rPr>
          <w:w w:val="105"/>
          <w:sz w:val="23"/>
        </w:rPr>
        <w:t>uczniowie</w:t>
      </w:r>
      <w:r>
        <w:rPr>
          <w:spacing w:val="39"/>
          <w:w w:val="105"/>
          <w:sz w:val="23"/>
        </w:rPr>
        <w:t xml:space="preserve"> </w:t>
      </w:r>
      <w:r>
        <w:rPr>
          <w:w w:val="105"/>
          <w:sz w:val="23"/>
        </w:rPr>
        <w:t>odpowiadają</w:t>
      </w:r>
      <w:r>
        <w:rPr>
          <w:spacing w:val="40"/>
          <w:w w:val="105"/>
          <w:sz w:val="23"/>
        </w:rPr>
        <w:t xml:space="preserve"> </w:t>
      </w:r>
      <w:r>
        <w:rPr>
          <w:w w:val="105"/>
          <w:sz w:val="23"/>
        </w:rPr>
        <w:t>przed</w:t>
      </w:r>
      <w:r>
        <w:rPr>
          <w:spacing w:val="37"/>
          <w:w w:val="105"/>
          <w:sz w:val="23"/>
        </w:rPr>
        <w:t xml:space="preserve"> </w:t>
      </w:r>
      <w:r>
        <w:rPr>
          <w:w w:val="105"/>
          <w:sz w:val="23"/>
        </w:rPr>
        <w:t>lekturą, a w trakcie czytania weryfikują trafność udzielonych odpowiedzi;</w:t>
      </w:r>
    </w:p>
    <w:p w:rsidR="00405A49" w:rsidRDefault="00000000">
      <w:pPr>
        <w:pStyle w:val="Akapitzlist"/>
        <w:numPr>
          <w:ilvl w:val="1"/>
          <w:numId w:val="11"/>
        </w:numPr>
        <w:tabs>
          <w:tab w:val="left" w:pos="362"/>
        </w:tabs>
        <w:spacing w:before="15"/>
        <w:ind w:left="362" w:hanging="143"/>
        <w:rPr>
          <w:sz w:val="23"/>
        </w:rPr>
      </w:pPr>
      <w:r>
        <w:rPr>
          <w:w w:val="105"/>
          <w:sz w:val="23"/>
        </w:rPr>
        <w:t>w</w:t>
      </w:r>
      <w:r>
        <w:rPr>
          <w:spacing w:val="-11"/>
          <w:w w:val="105"/>
          <w:sz w:val="23"/>
        </w:rPr>
        <w:t xml:space="preserve"> </w:t>
      </w:r>
      <w:r>
        <w:rPr>
          <w:spacing w:val="-2"/>
          <w:w w:val="105"/>
          <w:sz w:val="23"/>
        </w:rPr>
        <w:t>trakcie</w:t>
      </w:r>
    </w:p>
    <w:p w:rsidR="00405A49" w:rsidRDefault="00000000">
      <w:pPr>
        <w:pStyle w:val="Akapitzlist"/>
        <w:numPr>
          <w:ilvl w:val="2"/>
          <w:numId w:val="11"/>
        </w:numPr>
        <w:tabs>
          <w:tab w:val="left" w:pos="1068"/>
        </w:tabs>
        <w:spacing w:before="96"/>
        <w:ind w:left="1068" w:hanging="280"/>
        <w:rPr>
          <w:sz w:val="23"/>
        </w:rPr>
      </w:pPr>
      <w:r>
        <w:rPr>
          <w:w w:val="105"/>
          <w:sz w:val="23"/>
        </w:rPr>
        <w:t>określanie</w:t>
      </w:r>
      <w:r>
        <w:rPr>
          <w:spacing w:val="-8"/>
          <w:w w:val="105"/>
          <w:sz w:val="23"/>
        </w:rPr>
        <w:t xml:space="preserve"> </w:t>
      </w:r>
      <w:r>
        <w:rPr>
          <w:w w:val="105"/>
          <w:sz w:val="23"/>
        </w:rPr>
        <w:t>czasu,</w:t>
      </w:r>
      <w:r>
        <w:rPr>
          <w:spacing w:val="-12"/>
          <w:w w:val="105"/>
          <w:sz w:val="23"/>
        </w:rPr>
        <w:t xml:space="preserve"> </w:t>
      </w:r>
      <w:r>
        <w:rPr>
          <w:w w:val="105"/>
          <w:sz w:val="23"/>
        </w:rPr>
        <w:t>miejsca,</w:t>
      </w:r>
      <w:r>
        <w:rPr>
          <w:spacing w:val="-15"/>
          <w:w w:val="105"/>
          <w:sz w:val="23"/>
        </w:rPr>
        <w:t xml:space="preserve"> </w:t>
      </w:r>
      <w:r>
        <w:rPr>
          <w:w w:val="105"/>
          <w:sz w:val="23"/>
        </w:rPr>
        <w:t>osób,</w:t>
      </w:r>
      <w:r>
        <w:rPr>
          <w:spacing w:val="-12"/>
          <w:w w:val="105"/>
          <w:sz w:val="23"/>
        </w:rPr>
        <w:t xml:space="preserve"> </w:t>
      </w:r>
      <w:r>
        <w:rPr>
          <w:spacing w:val="-2"/>
          <w:w w:val="105"/>
          <w:sz w:val="23"/>
        </w:rPr>
        <w:t>zdarzenia;</w:t>
      </w:r>
    </w:p>
    <w:p w:rsidR="00405A49" w:rsidRDefault="00000000">
      <w:pPr>
        <w:pStyle w:val="Akapitzlist"/>
        <w:numPr>
          <w:ilvl w:val="2"/>
          <w:numId w:val="11"/>
        </w:numPr>
        <w:tabs>
          <w:tab w:val="left" w:pos="1068"/>
        </w:tabs>
        <w:spacing w:before="89"/>
        <w:ind w:left="1068" w:hanging="280"/>
        <w:rPr>
          <w:sz w:val="23"/>
        </w:rPr>
      </w:pPr>
      <w:r>
        <w:rPr>
          <w:sz w:val="23"/>
        </w:rPr>
        <w:t>dopasowywanie</w:t>
      </w:r>
      <w:r>
        <w:rPr>
          <w:spacing w:val="38"/>
          <w:sz w:val="23"/>
        </w:rPr>
        <w:t xml:space="preserve"> </w:t>
      </w:r>
      <w:r>
        <w:rPr>
          <w:sz w:val="23"/>
        </w:rPr>
        <w:t>tytułów</w:t>
      </w:r>
      <w:r>
        <w:rPr>
          <w:spacing w:val="32"/>
          <w:sz w:val="23"/>
        </w:rPr>
        <w:t xml:space="preserve"> </w:t>
      </w:r>
      <w:r>
        <w:rPr>
          <w:sz w:val="23"/>
        </w:rPr>
        <w:t>do</w:t>
      </w:r>
      <w:r>
        <w:rPr>
          <w:spacing w:val="27"/>
          <w:sz w:val="23"/>
        </w:rPr>
        <w:t xml:space="preserve"> </w:t>
      </w:r>
      <w:r>
        <w:rPr>
          <w:spacing w:val="-2"/>
          <w:sz w:val="23"/>
        </w:rPr>
        <w:t>tekstów;</w:t>
      </w:r>
    </w:p>
    <w:p w:rsidR="00405A49" w:rsidRDefault="00000000">
      <w:pPr>
        <w:pStyle w:val="Akapitzlist"/>
        <w:numPr>
          <w:ilvl w:val="2"/>
          <w:numId w:val="11"/>
        </w:numPr>
        <w:tabs>
          <w:tab w:val="left" w:pos="1068"/>
        </w:tabs>
        <w:spacing w:before="96"/>
        <w:ind w:left="1068" w:hanging="280"/>
        <w:rPr>
          <w:sz w:val="23"/>
        </w:rPr>
      </w:pPr>
      <w:r>
        <w:rPr>
          <w:sz w:val="23"/>
        </w:rPr>
        <w:t>podkreślanie</w:t>
      </w:r>
      <w:r>
        <w:rPr>
          <w:spacing w:val="71"/>
          <w:sz w:val="23"/>
        </w:rPr>
        <w:t xml:space="preserve"> </w:t>
      </w:r>
      <w:r>
        <w:rPr>
          <w:sz w:val="23"/>
        </w:rPr>
        <w:t>słów-</w:t>
      </w:r>
      <w:r>
        <w:rPr>
          <w:spacing w:val="-2"/>
          <w:sz w:val="23"/>
        </w:rPr>
        <w:t>kluczy;</w:t>
      </w:r>
    </w:p>
    <w:p w:rsidR="00405A49" w:rsidRDefault="00000000">
      <w:pPr>
        <w:pStyle w:val="Akapitzlist"/>
        <w:numPr>
          <w:ilvl w:val="2"/>
          <w:numId w:val="11"/>
        </w:numPr>
        <w:tabs>
          <w:tab w:val="left" w:pos="1068"/>
        </w:tabs>
        <w:spacing w:before="96"/>
        <w:ind w:left="1068" w:hanging="280"/>
        <w:rPr>
          <w:sz w:val="23"/>
        </w:rPr>
      </w:pPr>
      <w:r>
        <w:rPr>
          <w:sz w:val="23"/>
        </w:rPr>
        <w:t>łączenie</w:t>
      </w:r>
      <w:r>
        <w:rPr>
          <w:spacing w:val="33"/>
          <w:sz w:val="23"/>
        </w:rPr>
        <w:t xml:space="preserve"> </w:t>
      </w:r>
      <w:r>
        <w:rPr>
          <w:sz w:val="23"/>
        </w:rPr>
        <w:t>ze</w:t>
      </w:r>
      <w:r>
        <w:rPr>
          <w:spacing w:val="35"/>
          <w:sz w:val="23"/>
        </w:rPr>
        <w:t xml:space="preserve"> </w:t>
      </w:r>
      <w:r>
        <w:rPr>
          <w:sz w:val="23"/>
        </w:rPr>
        <w:t>sobą</w:t>
      </w:r>
      <w:r>
        <w:rPr>
          <w:spacing w:val="18"/>
          <w:sz w:val="23"/>
        </w:rPr>
        <w:t xml:space="preserve"> </w:t>
      </w:r>
      <w:r>
        <w:rPr>
          <w:sz w:val="23"/>
        </w:rPr>
        <w:t>różnych</w:t>
      </w:r>
      <w:r>
        <w:rPr>
          <w:spacing w:val="21"/>
          <w:sz w:val="23"/>
        </w:rPr>
        <w:t xml:space="preserve"> </w:t>
      </w:r>
      <w:r>
        <w:rPr>
          <w:sz w:val="23"/>
        </w:rPr>
        <w:t>elementów</w:t>
      </w:r>
      <w:r>
        <w:rPr>
          <w:spacing w:val="19"/>
          <w:sz w:val="23"/>
        </w:rPr>
        <w:t xml:space="preserve"> </w:t>
      </w:r>
      <w:r>
        <w:rPr>
          <w:spacing w:val="-2"/>
          <w:sz w:val="23"/>
        </w:rPr>
        <w:t>tekstu;</w:t>
      </w:r>
    </w:p>
    <w:p w:rsidR="00405A49" w:rsidRDefault="00000000">
      <w:pPr>
        <w:pStyle w:val="Akapitzlist"/>
        <w:numPr>
          <w:ilvl w:val="2"/>
          <w:numId w:val="11"/>
        </w:numPr>
        <w:tabs>
          <w:tab w:val="left" w:pos="1068"/>
        </w:tabs>
        <w:spacing w:before="89"/>
        <w:ind w:left="1068" w:hanging="280"/>
        <w:rPr>
          <w:sz w:val="23"/>
        </w:rPr>
      </w:pPr>
      <w:r>
        <w:rPr>
          <w:w w:val="105"/>
          <w:sz w:val="23"/>
        </w:rPr>
        <w:t>wybór</w:t>
      </w:r>
      <w:r>
        <w:rPr>
          <w:spacing w:val="-13"/>
          <w:w w:val="105"/>
          <w:sz w:val="23"/>
        </w:rPr>
        <w:t xml:space="preserve"> </w:t>
      </w:r>
      <w:r>
        <w:rPr>
          <w:spacing w:val="-2"/>
          <w:w w:val="105"/>
          <w:sz w:val="23"/>
        </w:rPr>
        <w:t>wielokrotny;</w:t>
      </w:r>
    </w:p>
    <w:p w:rsidR="00405A49" w:rsidRDefault="00000000">
      <w:pPr>
        <w:pStyle w:val="Akapitzlist"/>
        <w:numPr>
          <w:ilvl w:val="2"/>
          <w:numId w:val="11"/>
        </w:numPr>
        <w:tabs>
          <w:tab w:val="left" w:pos="1068"/>
        </w:tabs>
        <w:spacing w:before="96"/>
        <w:ind w:left="1068" w:hanging="280"/>
        <w:rPr>
          <w:sz w:val="23"/>
        </w:rPr>
      </w:pPr>
      <w:r>
        <w:rPr>
          <w:sz w:val="23"/>
        </w:rPr>
        <w:t>uzupełnianie</w:t>
      </w:r>
      <w:r>
        <w:rPr>
          <w:spacing w:val="44"/>
          <w:sz w:val="23"/>
        </w:rPr>
        <w:t xml:space="preserve"> </w:t>
      </w:r>
      <w:r>
        <w:rPr>
          <w:spacing w:val="-4"/>
          <w:sz w:val="23"/>
        </w:rPr>
        <w:t>luk;</w:t>
      </w:r>
    </w:p>
    <w:p w:rsidR="00405A49" w:rsidRDefault="00000000">
      <w:pPr>
        <w:pStyle w:val="Akapitzlist"/>
        <w:numPr>
          <w:ilvl w:val="2"/>
          <w:numId w:val="11"/>
        </w:numPr>
        <w:tabs>
          <w:tab w:val="left" w:pos="1068"/>
        </w:tabs>
        <w:spacing w:before="96"/>
        <w:ind w:left="1068" w:hanging="280"/>
        <w:rPr>
          <w:sz w:val="23"/>
        </w:rPr>
      </w:pPr>
      <w:r>
        <w:rPr>
          <w:w w:val="105"/>
          <w:sz w:val="23"/>
        </w:rPr>
        <w:t>wskazywanie</w:t>
      </w:r>
      <w:r>
        <w:rPr>
          <w:spacing w:val="-9"/>
          <w:w w:val="105"/>
          <w:sz w:val="23"/>
        </w:rPr>
        <w:t xml:space="preserve"> </w:t>
      </w:r>
      <w:r>
        <w:rPr>
          <w:w w:val="105"/>
          <w:sz w:val="23"/>
        </w:rPr>
        <w:t>miejsc</w:t>
      </w:r>
      <w:r>
        <w:rPr>
          <w:spacing w:val="-11"/>
          <w:w w:val="105"/>
          <w:sz w:val="23"/>
        </w:rPr>
        <w:t xml:space="preserve"> </w:t>
      </w:r>
      <w:r>
        <w:rPr>
          <w:w w:val="105"/>
          <w:sz w:val="23"/>
        </w:rPr>
        <w:t>w</w:t>
      </w:r>
      <w:r>
        <w:rPr>
          <w:spacing w:val="-16"/>
          <w:w w:val="105"/>
          <w:sz w:val="23"/>
        </w:rPr>
        <w:t xml:space="preserve"> </w:t>
      </w:r>
      <w:r>
        <w:rPr>
          <w:w w:val="105"/>
          <w:sz w:val="23"/>
        </w:rPr>
        <w:t>tekście,</w:t>
      </w:r>
      <w:r>
        <w:rPr>
          <w:spacing w:val="-9"/>
          <w:w w:val="105"/>
          <w:sz w:val="23"/>
        </w:rPr>
        <w:t xml:space="preserve"> </w:t>
      </w:r>
      <w:r>
        <w:rPr>
          <w:w w:val="105"/>
          <w:sz w:val="23"/>
        </w:rPr>
        <w:t>z</w:t>
      </w:r>
      <w:r>
        <w:rPr>
          <w:spacing w:val="-11"/>
          <w:w w:val="105"/>
          <w:sz w:val="23"/>
        </w:rPr>
        <w:t xml:space="preserve"> </w:t>
      </w:r>
      <w:r>
        <w:rPr>
          <w:w w:val="105"/>
          <w:sz w:val="23"/>
        </w:rPr>
        <w:t>których</w:t>
      </w:r>
      <w:r>
        <w:rPr>
          <w:spacing w:val="-9"/>
          <w:w w:val="105"/>
          <w:sz w:val="23"/>
        </w:rPr>
        <w:t xml:space="preserve"> </w:t>
      </w:r>
      <w:r>
        <w:rPr>
          <w:w w:val="105"/>
          <w:sz w:val="23"/>
        </w:rPr>
        <w:t>pochodzi</w:t>
      </w:r>
      <w:r>
        <w:rPr>
          <w:spacing w:val="-6"/>
          <w:w w:val="105"/>
          <w:sz w:val="23"/>
        </w:rPr>
        <w:t xml:space="preserve"> </w:t>
      </w:r>
      <w:r>
        <w:rPr>
          <w:w w:val="105"/>
          <w:sz w:val="23"/>
        </w:rPr>
        <w:t>dana</w:t>
      </w:r>
      <w:r>
        <w:rPr>
          <w:spacing w:val="-11"/>
          <w:w w:val="105"/>
          <w:sz w:val="23"/>
        </w:rPr>
        <w:t xml:space="preserve"> </w:t>
      </w:r>
      <w:r>
        <w:rPr>
          <w:spacing w:val="-2"/>
          <w:w w:val="105"/>
          <w:sz w:val="23"/>
        </w:rPr>
        <w:t>informacja;</w:t>
      </w:r>
    </w:p>
    <w:p w:rsidR="00405A49" w:rsidRDefault="00405A49">
      <w:pPr>
        <w:rPr>
          <w:sz w:val="23"/>
        </w:rPr>
        <w:sectPr w:rsidR="00405A49">
          <w:pgSz w:w="11910" w:h="16850"/>
          <w:pgMar w:top="1340" w:right="1200" w:bottom="1660" w:left="1200" w:header="760" w:footer="1447" w:gutter="0"/>
          <w:cols w:space="708"/>
        </w:sectPr>
      </w:pPr>
    </w:p>
    <w:p w:rsidR="00405A49" w:rsidRDefault="00000000">
      <w:pPr>
        <w:pStyle w:val="Akapitzlist"/>
        <w:numPr>
          <w:ilvl w:val="2"/>
          <w:numId w:val="11"/>
        </w:numPr>
        <w:tabs>
          <w:tab w:val="left" w:pos="1068"/>
        </w:tabs>
        <w:spacing w:before="90"/>
        <w:ind w:left="1068" w:hanging="280"/>
        <w:rPr>
          <w:sz w:val="23"/>
        </w:rPr>
      </w:pPr>
      <w:r>
        <w:rPr>
          <w:sz w:val="23"/>
        </w:rPr>
        <w:lastRenderedPageBreak/>
        <w:t>porządkowanie</w:t>
      </w:r>
      <w:r>
        <w:rPr>
          <w:spacing w:val="38"/>
          <w:sz w:val="23"/>
        </w:rPr>
        <w:t xml:space="preserve"> </w:t>
      </w:r>
      <w:r>
        <w:rPr>
          <w:sz w:val="23"/>
        </w:rPr>
        <w:t>kolejności</w:t>
      </w:r>
      <w:r>
        <w:rPr>
          <w:spacing w:val="30"/>
          <w:sz w:val="23"/>
        </w:rPr>
        <w:t xml:space="preserve"> </w:t>
      </w:r>
      <w:r>
        <w:rPr>
          <w:sz w:val="23"/>
        </w:rPr>
        <w:t>obrazków</w:t>
      </w:r>
      <w:r>
        <w:rPr>
          <w:spacing w:val="32"/>
          <w:sz w:val="23"/>
        </w:rPr>
        <w:t xml:space="preserve"> </w:t>
      </w:r>
      <w:r>
        <w:rPr>
          <w:sz w:val="23"/>
        </w:rPr>
        <w:t>zgodnie</w:t>
      </w:r>
      <w:r>
        <w:rPr>
          <w:spacing w:val="38"/>
          <w:sz w:val="23"/>
        </w:rPr>
        <w:t xml:space="preserve"> </w:t>
      </w:r>
      <w:r>
        <w:rPr>
          <w:sz w:val="23"/>
        </w:rPr>
        <w:t>z</w:t>
      </w:r>
      <w:r>
        <w:rPr>
          <w:spacing w:val="32"/>
          <w:sz w:val="23"/>
        </w:rPr>
        <w:t xml:space="preserve"> </w:t>
      </w:r>
      <w:r>
        <w:rPr>
          <w:sz w:val="23"/>
        </w:rPr>
        <w:t>treścią</w:t>
      </w:r>
      <w:r>
        <w:rPr>
          <w:spacing w:val="21"/>
          <w:sz w:val="23"/>
        </w:rPr>
        <w:t xml:space="preserve"> </w:t>
      </w:r>
      <w:r>
        <w:rPr>
          <w:spacing w:val="-2"/>
          <w:sz w:val="23"/>
        </w:rPr>
        <w:t>tekstu:</w:t>
      </w:r>
    </w:p>
    <w:p w:rsidR="00405A49" w:rsidRDefault="00000000">
      <w:pPr>
        <w:pStyle w:val="Tekstpodstawowy"/>
        <w:spacing w:before="190"/>
        <w:rPr>
          <w:sz w:val="20"/>
        </w:rPr>
      </w:pPr>
      <w:r>
        <w:rPr>
          <w:noProof/>
        </w:rPr>
        <w:drawing>
          <wp:anchor distT="0" distB="0" distL="0" distR="0" simplePos="0" relativeHeight="487602176" behindDoc="1" locked="0" layoutInCell="1" allowOverlap="1">
            <wp:simplePos x="0" y="0"/>
            <wp:positionH relativeFrom="page">
              <wp:posOffset>1175590</wp:posOffset>
            </wp:positionH>
            <wp:positionV relativeFrom="paragraph">
              <wp:posOffset>276210</wp:posOffset>
            </wp:positionV>
            <wp:extent cx="5238523" cy="3324701"/>
            <wp:effectExtent l="0" t="0" r="0" b="0"/>
            <wp:wrapTopAndBottom/>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36" cstate="print"/>
                    <a:stretch>
                      <a:fillRect/>
                    </a:stretch>
                  </pic:blipFill>
                  <pic:spPr>
                    <a:xfrm>
                      <a:off x="0" y="0"/>
                      <a:ext cx="5238523" cy="3324701"/>
                    </a:xfrm>
                    <a:prstGeom prst="rect">
                      <a:avLst/>
                    </a:prstGeom>
                  </pic:spPr>
                </pic:pic>
              </a:graphicData>
            </a:graphic>
          </wp:anchor>
        </w:drawing>
      </w:r>
    </w:p>
    <w:p w:rsidR="00405A49" w:rsidRDefault="00405A49">
      <w:pPr>
        <w:pStyle w:val="Tekstpodstawowy"/>
      </w:pPr>
    </w:p>
    <w:p w:rsidR="00405A49" w:rsidRDefault="00405A49">
      <w:pPr>
        <w:pStyle w:val="Tekstpodstawowy"/>
      </w:pPr>
    </w:p>
    <w:p w:rsidR="00405A49" w:rsidRDefault="00405A49">
      <w:pPr>
        <w:pStyle w:val="Tekstpodstawowy"/>
        <w:spacing w:before="48"/>
      </w:pPr>
    </w:p>
    <w:p w:rsidR="00405A49" w:rsidRDefault="00000000">
      <w:pPr>
        <w:pStyle w:val="Akapitzlist"/>
        <w:numPr>
          <w:ilvl w:val="2"/>
          <w:numId w:val="11"/>
        </w:numPr>
        <w:tabs>
          <w:tab w:val="left" w:pos="1068"/>
        </w:tabs>
        <w:ind w:left="1068" w:hanging="280"/>
        <w:rPr>
          <w:sz w:val="23"/>
        </w:rPr>
      </w:pPr>
      <w:r>
        <w:rPr>
          <w:spacing w:val="-2"/>
          <w:sz w:val="23"/>
        </w:rPr>
        <w:t>prawda/fałsz:</w:t>
      </w:r>
    </w:p>
    <w:p w:rsidR="00405A49" w:rsidRDefault="00000000">
      <w:pPr>
        <w:pStyle w:val="Tekstpodstawowy"/>
        <w:spacing w:before="188"/>
        <w:rPr>
          <w:sz w:val="20"/>
        </w:rPr>
      </w:pPr>
      <w:r>
        <w:rPr>
          <w:noProof/>
        </w:rPr>
        <w:drawing>
          <wp:anchor distT="0" distB="0" distL="0" distR="0" simplePos="0" relativeHeight="487602688" behindDoc="1" locked="0" layoutInCell="1" allowOverlap="1">
            <wp:simplePos x="0" y="0"/>
            <wp:positionH relativeFrom="page">
              <wp:posOffset>1026610</wp:posOffset>
            </wp:positionH>
            <wp:positionV relativeFrom="paragraph">
              <wp:posOffset>274743</wp:posOffset>
            </wp:positionV>
            <wp:extent cx="5400832" cy="3369754"/>
            <wp:effectExtent l="0" t="0" r="0" b="0"/>
            <wp:wrapTopAndBottom/>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37" cstate="print"/>
                    <a:stretch>
                      <a:fillRect/>
                    </a:stretch>
                  </pic:blipFill>
                  <pic:spPr>
                    <a:xfrm>
                      <a:off x="0" y="0"/>
                      <a:ext cx="5400832" cy="3369754"/>
                    </a:xfrm>
                    <a:prstGeom prst="rect">
                      <a:avLst/>
                    </a:prstGeom>
                  </pic:spPr>
                </pic:pic>
              </a:graphicData>
            </a:graphic>
          </wp:anchor>
        </w:drawing>
      </w:r>
    </w:p>
    <w:p w:rsidR="00405A49" w:rsidRDefault="00405A49">
      <w:pPr>
        <w:rPr>
          <w:sz w:val="20"/>
        </w:rPr>
        <w:sectPr w:rsidR="00405A49">
          <w:pgSz w:w="11910" w:h="16850"/>
          <w:pgMar w:top="1340" w:right="1200" w:bottom="1660" w:left="1200" w:header="760" w:footer="1447" w:gutter="0"/>
          <w:cols w:space="708"/>
        </w:sectPr>
      </w:pPr>
    </w:p>
    <w:p w:rsidR="00405A49" w:rsidRDefault="00000000">
      <w:pPr>
        <w:pStyle w:val="Akapitzlist"/>
        <w:numPr>
          <w:ilvl w:val="2"/>
          <w:numId w:val="11"/>
        </w:numPr>
        <w:tabs>
          <w:tab w:val="left" w:pos="1068"/>
        </w:tabs>
        <w:spacing w:before="90"/>
        <w:ind w:left="1068" w:hanging="280"/>
        <w:rPr>
          <w:sz w:val="23"/>
        </w:rPr>
      </w:pPr>
      <w:r>
        <w:rPr>
          <w:w w:val="105"/>
          <w:sz w:val="23"/>
        </w:rPr>
        <w:lastRenderedPageBreak/>
        <w:t>odpowiedzi</w:t>
      </w:r>
      <w:r>
        <w:rPr>
          <w:spacing w:val="-14"/>
          <w:w w:val="105"/>
          <w:sz w:val="23"/>
        </w:rPr>
        <w:t xml:space="preserve"> </w:t>
      </w:r>
      <w:r>
        <w:rPr>
          <w:w w:val="105"/>
          <w:sz w:val="23"/>
        </w:rPr>
        <w:t>na</w:t>
      </w:r>
      <w:r>
        <w:rPr>
          <w:spacing w:val="-7"/>
          <w:w w:val="105"/>
          <w:sz w:val="23"/>
        </w:rPr>
        <w:t xml:space="preserve"> </w:t>
      </w:r>
      <w:r>
        <w:rPr>
          <w:spacing w:val="-2"/>
          <w:w w:val="105"/>
          <w:sz w:val="23"/>
        </w:rPr>
        <w:t>pytania:</w:t>
      </w:r>
    </w:p>
    <w:p w:rsidR="00405A49" w:rsidRDefault="00000000">
      <w:pPr>
        <w:pStyle w:val="Tekstpodstawowy"/>
        <w:spacing w:before="8"/>
        <w:rPr>
          <w:sz w:val="3"/>
        </w:rPr>
      </w:pPr>
      <w:r>
        <w:rPr>
          <w:noProof/>
        </w:rPr>
        <w:drawing>
          <wp:anchor distT="0" distB="0" distL="0" distR="0" simplePos="0" relativeHeight="487603200" behindDoc="1" locked="0" layoutInCell="1" allowOverlap="1">
            <wp:simplePos x="0" y="0"/>
            <wp:positionH relativeFrom="page">
              <wp:posOffset>1275533</wp:posOffset>
            </wp:positionH>
            <wp:positionV relativeFrom="paragraph">
              <wp:posOffset>41895</wp:posOffset>
            </wp:positionV>
            <wp:extent cx="4995229" cy="3881628"/>
            <wp:effectExtent l="0" t="0" r="0" b="0"/>
            <wp:wrapTopAndBottom/>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38" cstate="print"/>
                    <a:stretch>
                      <a:fillRect/>
                    </a:stretch>
                  </pic:blipFill>
                  <pic:spPr>
                    <a:xfrm>
                      <a:off x="0" y="0"/>
                      <a:ext cx="4995229" cy="3881628"/>
                    </a:xfrm>
                    <a:prstGeom prst="rect">
                      <a:avLst/>
                    </a:prstGeom>
                  </pic:spPr>
                </pic:pic>
              </a:graphicData>
            </a:graphic>
          </wp:anchor>
        </w:drawing>
      </w:r>
    </w:p>
    <w:p w:rsidR="00405A49" w:rsidRDefault="00000000">
      <w:pPr>
        <w:pStyle w:val="Akapitzlist"/>
        <w:numPr>
          <w:ilvl w:val="1"/>
          <w:numId w:val="11"/>
        </w:numPr>
        <w:tabs>
          <w:tab w:val="left" w:pos="355"/>
        </w:tabs>
        <w:spacing w:before="37"/>
        <w:ind w:left="355" w:hanging="136"/>
        <w:rPr>
          <w:sz w:val="23"/>
        </w:rPr>
      </w:pPr>
      <w:r>
        <w:rPr>
          <w:w w:val="105"/>
          <w:sz w:val="23"/>
        </w:rPr>
        <w:t>po</w:t>
      </w:r>
      <w:r>
        <w:rPr>
          <w:spacing w:val="-3"/>
          <w:w w:val="105"/>
          <w:sz w:val="23"/>
        </w:rPr>
        <w:t xml:space="preserve"> </w:t>
      </w:r>
      <w:r>
        <w:rPr>
          <w:spacing w:val="-2"/>
          <w:w w:val="105"/>
          <w:sz w:val="23"/>
        </w:rPr>
        <w:t>przeczytaniu</w:t>
      </w:r>
    </w:p>
    <w:p w:rsidR="00405A49" w:rsidRDefault="00000000">
      <w:pPr>
        <w:pStyle w:val="Akapitzlist"/>
        <w:numPr>
          <w:ilvl w:val="2"/>
          <w:numId w:val="11"/>
        </w:numPr>
        <w:tabs>
          <w:tab w:val="left" w:pos="1068"/>
        </w:tabs>
        <w:spacing w:before="89"/>
        <w:ind w:left="1068" w:hanging="280"/>
        <w:rPr>
          <w:sz w:val="23"/>
        </w:rPr>
      </w:pPr>
      <w:r>
        <w:rPr>
          <w:w w:val="105"/>
          <w:sz w:val="23"/>
        </w:rPr>
        <w:t>przedstawienie</w:t>
      </w:r>
      <w:r>
        <w:rPr>
          <w:spacing w:val="-13"/>
          <w:w w:val="105"/>
          <w:sz w:val="23"/>
        </w:rPr>
        <w:t xml:space="preserve"> </w:t>
      </w:r>
      <w:r>
        <w:rPr>
          <w:w w:val="105"/>
          <w:sz w:val="23"/>
        </w:rPr>
        <w:t>informacji</w:t>
      </w:r>
      <w:r>
        <w:rPr>
          <w:spacing w:val="-14"/>
          <w:w w:val="105"/>
          <w:sz w:val="23"/>
        </w:rPr>
        <w:t xml:space="preserve"> </w:t>
      </w:r>
      <w:r>
        <w:rPr>
          <w:w w:val="105"/>
          <w:sz w:val="23"/>
        </w:rPr>
        <w:t>w</w:t>
      </w:r>
      <w:r>
        <w:rPr>
          <w:spacing w:val="-15"/>
          <w:w w:val="105"/>
          <w:sz w:val="23"/>
        </w:rPr>
        <w:t xml:space="preserve"> </w:t>
      </w:r>
      <w:r>
        <w:rPr>
          <w:w w:val="105"/>
          <w:sz w:val="23"/>
        </w:rPr>
        <w:t>tekście</w:t>
      </w:r>
      <w:r>
        <w:rPr>
          <w:spacing w:val="-10"/>
          <w:w w:val="105"/>
          <w:sz w:val="23"/>
        </w:rPr>
        <w:t xml:space="preserve"> </w:t>
      </w:r>
      <w:r>
        <w:rPr>
          <w:w w:val="105"/>
          <w:sz w:val="23"/>
        </w:rPr>
        <w:t>z</w:t>
      </w:r>
      <w:r>
        <w:rPr>
          <w:spacing w:val="-13"/>
          <w:w w:val="105"/>
          <w:sz w:val="23"/>
        </w:rPr>
        <w:t xml:space="preserve"> </w:t>
      </w:r>
      <w:r>
        <w:rPr>
          <w:w w:val="105"/>
          <w:sz w:val="23"/>
        </w:rPr>
        <w:t>punktu</w:t>
      </w:r>
      <w:r>
        <w:rPr>
          <w:spacing w:val="-10"/>
          <w:w w:val="105"/>
          <w:sz w:val="23"/>
        </w:rPr>
        <w:t xml:space="preserve"> </w:t>
      </w:r>
      <w:r>
        <w:rPr>
          <w:w w:val="105"/>
          <w:sz w:val="23"/>
        </w:rPr>
        <w:t>widzenia</w:t>
      </w:r>
      <w:r>
        <w:rPr>
          <w:spacing w:val="-13"/>
          <w:w w:val="105"/>
          <w:sz w:val="23"/>
        </w:rPr>
        <w:t xml:space="preserve"> </w:t>
      </w:r>
      <w:r>
        <w:rPr>
          <w:w w:val="105"/>
          <w:sz w:val="23"/>
        </w:rPr>
        <w:t>innego</w:t>
      </w:r>
      <w:r>
        <w:rPr>
          <w:spacing w:val="-11"/>
          <w:w w:val="105"/>
          <w:sz w:val="23"/>
        </w:rPr>
        <w:t xml:space="preserve"> </w:t>
      </w:r>
      <w:r>
        <w:rPr>
          <w:spacing w:val="-2"/>
          <w:w w:val="105"/>
          <w:sz w:val="23"/>
        </w:rPr>
        <w:t>bohatera;</w:t>
      </w:r>
    </w:p>
    <w:p w:rsidR="00405A49" w:rsidRDefault="00000000">
      <w:pPr>
        <w:pStyle w:val="Akapitzlist"/>
        <w:numPr>
          <w:ilvl w:val="2"/>
          <w:numId w:val="11"/>
        </w:numPr>
        <w:tabs>
          <w:tab w:val="left" w:pos="1068"/>
        </w:tabs>
        <w:spacing w:before="96"/>
        <w:ind w:left="1068" w:hanging="280"/>
        <w:rPr>
          <w:sz w:val="23"/>
        </w:rPr>
      </w:pPr>
      <w:r>
        <w:rPr>
          <w:sz w:val="23"/>
        </w:rPr>
        <w:t>proponowanie</w:t>
      </w:r>
      <w:r>
        <w:rPr>
          <w:spacing w:val="47"/>
          <w:sz w:val="23"/>
        </w:rPr>
        <w:t xml:space="preserve"> </w:t>
      </w:r>
      <w:r>
        <w:rPr>
          <w:sz w:val="23"/>
        </w:rPr>
        <w:t>innego</w:t>
      </w:r>
      <w:r>
        <w:rPr>
          <w:spacing w:val="45"/>
          <w:sz w:val="23"/>
        </w:rPr>
        <w:t xml:space="preserve"> </w:t>
      </w:r>
      <w:r>
        <w:rPr>
          <w:sz w:val="23"/>
        </w:rPr>
        <w:t>zakończenia</w:t>
      </w:r>
      <w:r>
        <w:rPr>
          <w:spacing w:val="39"/>
          <w:sz w:val="23"/>
        </w:rPr>
        <w:t xml:space="preserve"> </w:t>
      </w:r>
      <w:r>
        <w:rPr>
          <w:spacing w:val="-2"/>
          <w:sz w:val="23"/>
        </w:rPr>
        <w:t>tekstu;</w:t>
      </w:r>
    </w:p>
    <w:p w:rsidR="00405A49" w:rsidRDefault="00000000">
      <w:pPr>
        <w:pStyle w:val="Akapitzlist"/>
        <w:numPr>
          <w:ilvl w:val="2"/>
          <w:numId w:val="11"/>
        </w:numPr>
        <w:tabs>
          <w:tab w:val="left" w:pos="1068"/>
        </w:tabs>
        <w:spacing w:before="96"/>
        <w:ind w:left="1068" w:hanging="280"/>
        <w:rPr>
          <w:sz w:val="23"/>
        </w:rPr>
      </w:pPr>
      <w:r>
        <w:rPr>
          <w:sz w:val="23"/>
        </w:rPr>
        <w:t>uzupełnianie</w:t>
      </w:r>
      <w:r>
        <w:rPr>
          <w:spacing w:val="38"/>
          <w:sz w:val="23"/>
        </w:rPr>
        <w:t xml:space="preserve"> </w:t>
      </w:r>
      <w:r>
        <w:rPr>
          <w:sz w:val="23"/>
        </w:rPr>
        <w:t>tabel</w:t>
      </w:r>
      <w:r>
        <w:rPr>
          <w:spacing w:val="30"/>
          <w:sz w:val="23"/>
        </w:rPr>
        <w:t xml:space="preserve"> </w:t>
      </w:r>
      <w:r>
        <w:rPr>
          <w:sz w:val="23"/>
        </w:rPr>
        <w:t>informacjami</w:t>
      </w:r>
      <w:r>
        <w:rPr>
          <w:spacing w:val="29"/>
          <w:sz w:val="23"/>
        </w:rPr>
        <w:t xml:space="preserve"> </w:t>
      </w:r>
      <w:r>
        <w:rPr>
          <w:sz w:val="23"/>
        </w:rPr>
        <w:t>z</w:t>
      </w:r>
      <w:r>
        <w:rPr>
          <w:spacing w:val="21"/>
          <w:sz w:val="23"/>
        </w:rPr>
        <w:t xml:space="preserve"> </w:t>
      </w:r>
      <w:r>
        <w:rPr>
          <w:spacing w:val="-2"/>
          <w:sz w:val="23"/>
        </w:rPr>
        <w:t>tekstu;</w:t>
      </w:r>
    </w:p>
    <w:p w:rsidR="00405A49" w:rsidRDefault="00000000">
      <w:pPr>
        <w:pStyle w:val="Akapitzlist"/>
        <w:numPr>
          <w:ilvl w:val="2"/>
          <w:numId w:val="11"/>
        </w:numPr>
        <w:tabs>
          <w:tab w:val="left" w:pos="1069"/>
        </w:tabs>
        <w:spacing w:before="88" w:line="345" w:lineRule="auto"/>
        <w:ind w:right="229"/>
        <w:rPr>
          <w:sz w:val="23"/>
        </w:rPr>
      </w:pPr>
      <w:r>
        <w:rPr>
          <w:w w:val="105"/>
          <w:sz w:val="23"/>
        </w:rPr>
        <w:t>sformułowanie</w:t>
      </w:r>
      <w:r>
        <w:rPr>
          <w:spacing w:val="80"/>
          <w:w w:val="105"/>
          <w:sz w:val="23"/>
        </w:rPr>
        <w:t xml:space="preserve"> </w:t>
      </w:r>
      <w:r>
        <w:rPr>
          <w:w w:val="105"/>
          <w:sz w:val="23"/>
        </w:rPr>
        <w:t>przez</w:t>
      </w:r>
      <w:r>
        <w:rPr>
          <w:spacing w:val="80"/>
          <w:w w:val="105"/>
          <w:sz w:val="23"/>
        </w:rPr>
        <w:t xml:space="preserve"> </w:t>
      </w:r>
      <w:r>
        <w:rPr>
          <w:w w:val="105"/>
          <w:sz w:val="23"/>
        </w:rPr>
        <w:t>uczniów</w:t>
      </w:r>
      <w:r>
        <w:rPr>
          <w:spacing w:val="80"/>
          <w:w w:val="105"/>
          <w:sz w:val="23"/>
        </w:rPr>
        <w:t xml:space="preserve"> </w:t>
      </w:r>
      <w:r>
        <w:rPr>
          <w:w w:val="105"/>
          <w:sz w:val="23"/>
        </w:rPr>
        <w:t>pytań</w:t>
      </w:r>
      <w:r>
        <w:rPr>
          <w:spacing w:val="80"/>
          <w:w w:val="105"/>
          <w:sz w:val="23"/>
        </w:rPr>
        <w:t xml:space="preserve"> </w:t>
      </w:r>
      <w:r>
        <w:rPr>
          <w:w w:val="105"/>
          <w:sz w:val="23"/>
        </w:rPr>
        <w:t>dotyczących</w:t>
      </w:r>
      <w:r>
        <w:rPr>
          <w:spacing w:val="80"/>
          <w:w w:val="105"/>
          <w:sz w:val="23"/>
        </w:rPr>
        <w:t xml:space="preserve"> </w:t>
      </w:r>
      <w:r>
        <w:rPr>
          <w:w w:val="105"/>
          <w:sz w:val="23"/>
        </w:rPr>
        <w:t>tekstu</w:t>
      </w:r>
      <w:r>
        <w:rPr>
          <w:spacing w:val="80"/>
          <w:w w:val="105"/>
          <w:sz w:val="23"/>
        </w:rPr>
        <w:t xml:space="preserve"> </w:t>
      </w:r>
      <w:r>
        <w:rPr>
          <w:w w:val="105"/>
          <w:sz w:val="23"/>
        </w:rPr>
        <w:t>i</w:t>
      </w:r>
      <w:r>
        <w:rPr>
          <w:spacing w:val="80"/>
          <w:w w:val="105"/>
          <w:sz w:val="23"/>
        </w:rPr>
        <w:t xml:space="preserve"> </w:t>
      </w:r>
      <w:r>
        <w:rPr>
          <w:w w:val="105"/>
          <w:sz w:val="23"/>
        </w:rPr>
        <w:t>zadanie</w:t>
      </w:r>
      <w:r>
        <w:rPr>
          <w:spacing w:val="80"/>
          <w:w w:val="105"/>
          <w:sz w:val="23"/>
        </w:rPr>
        <w:t xml:space="preserve"> </w:t>
      </w:r>
      <w:r>
        <w:rPr>
          <w:w w:val="105"/>
          <w:sz w:val="23"/>
        </w:rPr>
        <w:t xml:space="preserve">ich </w:t>
      </w:r>
      <w:r>
        <w:rPr>
          <w:spacing w:val="-2"/>
          <w:w w:val="105"/>
          <w:sz w:val="23"/>
        </w:rPr>
        <w:t>kolegom;</w:t>
      </w:r>
    </w:p>
    <w:p w:rsidR="00405A49" w:rsidRDefault="00000000">
      <w:pPr>
        <w:pStyle w:val="Akapitzlist"/>
        <w:numPr>
          <w:ilvl w:val="2"/>
          <w:numId w:val="11"/>
        </w:numPr>
        <w:tabs>
          <w:tab w:val="left" w:pos="1068"/>
        </w:tabs>
        <w:spacing w:line="269" w:lineRule="exact"/>
        <w:ind w:left="1068" w:hanging="280"/>
        <w:rPr>
          <w:sz w:val="23"/>
        </w:rPr>
      </w:pPr>
      <w:r>
        <w:rPr>
          <w:w w:val="105"/>
          <w:sz w:val="23"/>
        </w:rPr>
        <w:t>stworzenie</w:t>
      </w:r>
      <w:r>
        <w:rPr>
          <w:spacing w:val="-8"/>
          <w:w w:val="105"/>
          <w:sz w:val="23"/>
        </w:rPr>
        <w:t xml:space="preserve"> </w:t>
      </w:r>
      <w:r>
        <w:rPr>
          <w:w w:val="105"/>
          <w:sz w:val="23"/>
        </w:rPr>
        <w:t>planu</w:t>
      </w:r>
      <w:r>
        <w:rPr>
          <w:spacing w:val="-15"/>
          <w:w w:val="105"/>
          <w:sz w:val="23"/>
        </w:rPr>
        <w:t xml:space="preserve"> </w:t>
      </w:r>
      <w:r>
        <w:rPr>
          <w:w w:val="105"/>
          <w:sz w:val="23"/>
        </w:rPr>
        <w:t>tekstu</w:t>
      </w:r>
      <w:r>
        <w:rPr>
          <w:spacing w:val="-11"/>
          <w:w w:val="105"/>
          <w:sz w:val="23"/>
        </w:rPr>
        <w:t xml:space="preserve"> </w:t>
      </w:r>
      <w:r>
        <w:rPr>
          <w:w w:val="105"/>
          <w:sz w:val="23"/>
        </w:rPr>
        <w:t>w</w:t>
      </w:r>
      <w:r>
        <w:rPr>
          <w:spacing w:val="-10"/>
          <w:w w:val="105"/>
          <w:sz w:val="23"/>
        </w:rPr>
        <w:t xml:space="preserve"> </w:t>
      </w:r>
      <w:r>
        <w:rPr>
          <w:spacing w:val="-2"/>
          <w:w w:val="105"/>
          <w:sz w:val="23"/>
        </w:rPr>
        <w:t>punktach;</w:t>
      </w:r>
    </w:p>
    <w:p w:rsidR="00405A49" w:rsidRDefault="00000000">
      <w:pPr>
        <w:pStyle w:val="Akapitzlist"/>
        <w:numPr>
          <w:ilvl w:val="2"/>
          <w:numId w:val="11"/>
        </w:numPr>
        <w:tabs>
          <w:tab w:val="left" w:pos="1068"/>
        </w:tabs>
        <w:spacing w:before="96"/>
        <w:ind w:left="1068" w:hanging="280"/>
        <w:rPr>
          <w:sz w:val="23"/>
        </w:rPr>
      </w:pPr>
      <w:r>
        <w:rPr>
          <w:w w:val="105"/>
          <w:sz w:val="23"/>
        </w:rPr>
        <w:t>odniesienie</w:t>
      </w:r>
      <w:r>
        <w:rPr>
          <w:spacing w:val="-12"/>
          <w:w w:val="105"/>
          <w:sz w:val="23"/>
        </w:rPr>
        <w:t xml:space="preserve"> </w:t>
      </w:r>
      <w:r>
        <w:rPr>
          <w:w w:val="105"/>
          <w:sz w:val="23"/>
        </w:rPr>
        <w:t>informacji</w:t>
      </w:r>
      <w:r>
        <w:rPr>
          <w:spacing w:val="-13"/>
          <w:w w:val="105"/>
          <w:sz w:val="23"/>
        </w:rPr>
        <w:t xml:space="preserve"> </w:t>
      </w:r>
      <w:r>
        <w:rPr>
          <w:w w:val="105"/>
          <w:sz w:val="23"/>
        </w:rPr>
        <w:t>w</w:t>
      </w:r>
      <w:r>
        <w:rPr>
          <w:spacing w:val="-15"/>
          <w:w w:val="105"/>
          <w:sz w:val="23"/>
        </w:rPr>
        <w:t xml:space="preserve"> </w:t>
      </w:r>
      <w:r>
        <w:rPr>
          <w:w w:val="105"/>
          <w:sz w:val="23"/>
        </w:rPr>
        <w:t>tekście</w:t>
      </w:r>
      <w:r>
        <w:rPr>
          <w:spacing w:val="-8"/>
          <w:w w:val="105"/>
          <w:sz w:val="23"/>
        </w:rPr>
        <w:t xml:space="preserve"> </w:t>
      </w:r>
      <w:r>
        <w:rPr>
          <w:w w:val="105"/>
          <w:sz w:val="23"/>
        </w:rPr>
        <w:t>do</w:t>
      </w:r>
      <w:r>
        <w:rPr>
          <w:spacing w:val="-10"/>
          <w:w w:val="105"/>
          <w:sz w:val="23"/>
        </w:rPr>
        <w:t xml:space="preserve"> </w:t>
      </w:r>
      <w:r>
        <w:rPr>
          <w:w w:val="105"/>
          <w:sz w:val="23"/>
        </w:rPr>
        <w:t>własnych</w:t>
      </w:r>
      <w:r>
        <w:rPr>
          <w:spacing w:val="-11"/>
          <w:w w:val="105"/>
          <w:sz w:val="23"/>
        </w:rPr>
        <w:t xml:space="preserve"> </w:t>
      </w:r>
      <w:r>
        <w:rPr>
          <w:spacing w:val="-2"/>
          <w:w w:val="105"/>
          <w:sz w:val="23"/>
        </w:rPr>
        <w:t>doświadczeń;</w:t>
      </w:r>
    </w:p>
    <w:p w:rsidR="00405A49" w:rsidRDefault="00000000">
      <w:pPr>
        <w:pStyle w:val="Akapitzlist"/>
        <w:numPr>
          <w:ilvl w:val="2"/>
          <w:numId w:val="11"/>
        </w:numPr>
        <w:tabs>
          <w:tab w:val="left" w:pos="1068"/>
        </w:tabs>
        <w:spacing w:before="89"/>
        <w:ind w:left="1068" w:hanging="280"/>
        <w:rPr>
          <w:sz w:val="23"/>
        </w:rPr>
      </w:pPr>
      <w:r>
        <w:rPr>
          <w:w w:val="105"/>
          <w:sz w:val="23"/>
        </w:rPr>
        <w:t>pisemne</w:t>
      </w:r>
      <w:r>
        <w:rPr>
          <w:spacing w:val="-14"/>
          <w:w w:val="105"/>
          <w:sz w:val="23"/>
        </w:rPr>
        <w:t xml:space="preserve"> </w:t>
      </w:r>
      <w:r>
        <w:rPr>
          <w:w w:val="105"/>
          <w:sz w:val="23"/>
        </w:rPr>
        <w:t>lub</w:t>
      </w:r>
      <w:r>
        <w:rPr>
          <w:spacing w:val="-11"/>
          <w:w w:val="105"/>
          <w:sz w:val="23"/>
        </w:rPr>
        <w:t xml:space="preserve"> </w:t>
      </w:r>
      <w:r>
        <w:rPr>
          <w:w w:val="105"/>
          <w:sz w:val="23"/>
        </w:rPr>
        <w:t>ustne</w:t>
      </w:r>
      <w:r>
        <w:rPr>
          <w:spacing w:val="-13"/>
          <w:w w:val="105"/>
          <w:sz w:val="23"/>
        </w:rPr>
        <w:t xml:space="preserve"> </w:t>
      </w:r>
      <w:r>
        <w:rPr>
          <w:w w:val="105"/>
          <w:sz w:val="23"/>
        </w:rPr>
        <w:t>streszczanie</w:t>
      </w:r>
      <w:r>
        <w:rPr>
          <w:spacing w:val="-10"/>
          <w:w w:val="105"/>
          <w:sz w:val="23"/>
        </w:rPr>
        <w:t xml:space="preserve"> </w:t>
      </w:r>
      <w:r>
        <w:rPr>
          <w:spacing w:val="-2"/>
          <w:w w:val="105"/>
          <w:sz w:val="23"/>
        </w:rPr>
        <w:t>tekstu;</w:t>
      </w:r>
    </w:p>
    <w:p w:rsidR="00405A49" w:rsidRDefault="00000000">
      <w:pPr>
        <w:pStyle w:val="Akapitzlist"/>
        <w:numPr>
          <w:ilvl w:val="2"/>
          <w:numId w:val="11"/>
        </w:numPr>
        <w:tabs>
          <w:tab w:val="left" w:pos="1068"/>
        </w:tabs>
        <w:spacing w:before="96"/>
        <w:ind w:left="1068" w:hanging="280"/>
        <w:rPr>
          <w:sz w:val="23"/>
        </w:rPr>
      </w:pPr>
      <w:r>
        <w:rPr>
          <w:w w:val="105"/>
          <w:sz w:val="23"/>
        </w:rPr>
        <w:t>pisanie</w:t>
      </w:r>
      <w:r>
        <w:rPr>
          <w:spacing w:val="-14"/>
          <w:w w:val="105"/>
          <w:sz w:val="23"/>
        </w:rPr>
        <w:t xml:space="preserve"> </w:t>
      </w:r>
      <w:r>
        <w:rPr>
          <w:w w:val="105"/>
          <w:sz w:val="23"/>
        </w:rPr>
        <w:t>tekstów</w:t>
      </w:r>
      <w:r>
        <w:rPr>
          <w:spacing w:val="-12"/>
          <w:w w:val="105"/>
          <w:sz w:val="23"/>
        </w:rPr>
        <w:t xml:space="preserve"> </w:t>
      </w:r>
      <w:r>
        <w:rPr>
          <w:w w:val="105"/>
          <w:sz w:val="23"/>
        </w:rPr>
        <w:t>o</w:t>
      </w:r>
      <w:r>
        <w:rPr>
          <w:spacing w:val="-9"/>
          <w:w w:val="105"/>
          <w:sz w:val="23"/>
        </w:rPr>
        <w:t xml:space="preserve"> </w:t>
      </w:r>
      <w:r>
        <w:rPr>
          <w:w w:val="105"/>
          <w:sz w:val="23"/>
        </w:rPr>
        <w:t>podobnej</w:t>
      </w:r>
      <w:r>
        <w:rPr>
          <w:spacing w:val="-8"/>
          <w:w w:val="105"/>
          <w:sz w:val="23"/>
        </w:rPr>
        <w:t xml:space="preserve"> </w:t>
      </w:r>
      <w:r>
        <w:rPr>
          <w:spacing w:val="-2"/>
          <w:w w:val="105"/>
          <w:sz w:val="23"/>
        </w:rPr>
        <w:t>problematyce;</w:t>
      </w:r>
    </w:p>
    <w:p w:rsidR="00405A49" w:rsidRDefault="00000000">
      <w:pPr>
        <w:pStyle w:val="Akapitzlist"/>
        <w:numPr>
          <w:ilvl w:val="2"/>
          <w:numId w:val="11"/>
        </w:numPr>
        <w:tabs>
          <w:tab w:val="left" w:pos="1068"/>
        </w:tabs>
        <w:spacing w:before="96"/>
        <w:ind w:left="1068" w:hanging="280"/>
        <w:rPr>
          <w:sz w:val="23"/>
        </w:rPr>
      </w:pPr>
      <w:r>
        <w:rPr>
          <w:w w:val="105"/>
          <w:sz w:val="23"/>
        </w:rPr>
        <w:t>pisanie</w:t>
      </w:r>
      <w:r>
        <w:rPr>
          <w:spacing w:val="-13"/>
          <w:w w:val="105"/>
          <w:sz w:val="23"/>
        </w:rPr>
        <w:t xml:space="preserve"> </w:t>
      </w:r>
      <w:r>
        <w:rPr>
          <w:w w:val="105"/>
          <w:sz w:val="23"/>
        </w:rPr>
        <w:t>dalszego</w:t>
      </w:r>
      <w:r>
        <w:rPr>
          <w:spacing w:val="-13"/>
          <w:w w:val="105"/>
          <w:sz w:val="23"/>
        </w:rPr>
        <w:t xml:space="preserve"> </w:t>
      </w:r>
      <w:r>
        <w:rPr>
          <w:w w:val="105"/>
          <w:sz w:val="23"/>
        </w:rPr>
        <w:t>ciągu</w:t>
      </w:r>
      <w:r>
        <w:rPr>
          <w:spacing w:val="-15"/>
          <w:w w:val="105"/>
          <w:sz w:val="23"/>
        </w:rPr>
        <w:t xml:space="preserve"> </w:t>
      </w:r>
      <w:r>
        <w:rPr>
          <w:spacing w:val="-2"/>
          <w:w w:val="105"/>
          <w:sz w:val="23"/>
        </w:rPr>
        <w:t>tekstu.</w:t>
      </w:r>
    </w:p>
    <w:p w:rsidR="00405A49" w:rsidRDefault="00405A49">
      <w:pPr>
        <w:pStyle w:val="Tekstpodstawowy"/>
        <w:spacing w:before="236"/>
      </w:pPr>
    </w:p>
    <w:p w:rsidR="00405A49" w:rsidRDefault="00000000">
      <w:pPr>
        <w:pStyle w:val="Nagwek2"/>
      </w:pPr>
      <w:r>
        <w:t>Techniki</w:t>
      </w:r>
      <w:r>
        <w:rPr>
          <w:spacing w:val="35"/>
        </w:rPr>
        <w:t xml:space="preserve"> </w:t>
      </w:r>
      <w:r>
        <w:t>nauczania</w:t>
      </w:r>
      <w:r>
        <w:rPr>
          <w:spacing w:val="41"/>
        </w:rPr>
        <w:t xml:space="preserve"> </w:t>
      </w:r>
      <w:r>
        <w:t>sprawności</w:t>
      </w:r>
      <w:r>
        <w:rPr>
          <w:spacing w:val="36"/>
        </w:rPr>
        <w:t xml:space="preserve"> </w:t>
      </w:r>
      <w:r>
        <w:rPr>
          <w:spacing w:val="-2"/>
        </w:rPr>
        <w:t>produktywnych:</w:t>
      </w:r>
    </w:p>
    <w:p w:rsidR="00405A49" w:rsidRDefault="00000000">
      <w:pPr>
        <w:pStyle w:val="Akapitzlist"/>
        <w:numPr>
          <w:ilvl w:val="0"/>
          <w:numId w:val="10"/>
        </w:numPr>
        <w:tabs>
          <w:tab w:val="left" w:pos="455"/>
        </w:tabs>
        <w:spacing w:before="121"/>
        <w:ind w:left="455" w:hanging="236"/>
        <w:rPr>
          <w:b/>
          <w:sz w:val="23"/>
        </w:rPr>
      </w:pPr>
      <w:r>
        <w:rPr>
          <w:b/>
          <w:spacing w:val="-2"/>
          <w:w w:val="105"/>
          <w:sz w:val="23"/>
        </w:rPr>
        <w:t>mówienia</w:t>
      </w:r>
    </w:p>
    <w:p w:rsidR="00405A49" w:rsidRDefault="00000000">
      <w:pPr>
        <w:pStyle w:val="Akapitzlist"/>
        <w:numPr>
          <w:ilvl w:val="1"/>
          <w:numId w:val="10"/>
        </w:numPr>
        <w:tabs>
          <w:tab w:val="left" w:pos="500"/>
        </w:tabs>
        <w:spacing w:before="97" w:line="338" w:lineRule="auto"/>
        <w:ind w:right="235"/>
        <w:rPr>
          <w:sz w:val="23"/>
        </w:rPr>
      </w:pPr>
      <w:r>
        <w:rPr>
          <w:w w:val="105"/>
          <w:sz w:val="23"/>
        </w:rPr>
        <w:t>mówienie</w:t>
      </w:r>
      <w:r>
        <w:rPr>
          <w:spacing w:val="-3"/>
          <w:w w:val="105"/>
          <w:sz w:val="23"/>
        </w:rPr>
        <w:t xml:space="preserve"> </w:t>
      </w:r>
      <w:r>
        <w:rPr>
          <w:w w:val="105"/>
          <w:sz w:val="23"/>
        </w:rPr>
        <w:t>o sobie na</w:t>
      </w:r>
      <w:r>
        <w:rPr>
          <w:spacing w:val="-1"/>
          <w:w w:val="105"/>
          <w:sz w:val="23"/>
        </w:rPr>
        <w:t xml:space="preserve"> </w:t>
      </w:r>
      <w:r>
        <w:rPr>
          <w:w w:val="105"/>
          <w:sz w:val="23"/>
        </w:rPr>
        <w:t>podstawie</w:t>
      </w:r>
      <w:r>
        <w:rPr>
          <w:spacing w:val="-3"/>
          <w:w w:val="105"/>
          <w:sz w:val="23"/>
        </w:rPr>
        <w:t xml:space="preserve"> </w:t>
      </w:r>
      <w:r>
        <w:rPr>
          <w:w w:val="105"/>
          <w:sz w:val="23"/>
        </w:rPr>
        <w:t>zaprezentowanego</w:t>
      </w:r>
      <w:r>
        <w:rPr>
          <w:spacing w:val="-4"/>
          <w:w w:val="105"/>
          <w:sz w:val="23"/>
        </w:rPr>
        <w:t xml:space="preserve"> </w:t>
      </w:r>
      <w:r>
        <w:rPr>
          <w:w w:val="105"/>
          <w:sz w:val="23"/>
        </w:rPr>
        <w:t>modelu,</w:t>
      </w:r>
      <w:r>
        <w:rPr>
          <w:spacing w:val="-5"/>
          <w:w w:val="105"/>
          <w:sz w:val="23"/>
        </w:rPr>
        <w:t xml:space="preserve"> </w:t>
      </w:r>
      <w:r>
        <w:rPr>
          <w:w w:val="105"/>
          <w:sz w:val="23"/>
        </w:rPr>
        <w:t>np. uzupełnianie</w:t>
      </w:r>
      <w:r>
        <w:rPr>
          <w:spacing w:val="-3"/>
          <w:w w:val="105"/>
          <w:sz w:val="23"/>
        </w:rPr>
        <w:t xml:space="preserve"> </w:t>
      </w:r>
      <w:r>
        <w:rPr>
          <w:w w:val="105"/>
          <w:sz w:val="23"/>
        </w:rPr>
        <w:t xml:space="preserve">luki </w:t>
      </w:r>
      <w:r>
        <w:rPr>
          <w:spacing w:val="-2"/>
          <w:w w:val="105"/>
          <w:sz w:val="23"/>
        </w:rPr>
        <w:t>informacyjnej;</w:t>
      </w:r>
    </w:p>
    <w:p w:rsidR="00405A49" w:rsidRDefault="00000000">
      <w:pPr>
        <w:pStyle w:val="Akapitzlist"/>
        <w:numPr>
          <w:ilvl w:val="1"/>
          <w:numId w:val="10"/>
        </w:numPr>
        <w:tabs>
          <w:tab w:val="left" w:pos="499"/>
        </w:tabs>
        <w:spacing w:line="276" w:lineRule="exact"/>
        <w:ind w:left="499" w:hanging="280"/>
        <w:rPr>
          <w:sz w:val="23"/>
        </w:rPr>
      </w:pPr>
      <w:r>
        <w:rPr>
          <w:sz w:val="23"/>
        </w:rPr>
        <w:t>samodzielne</w:t>
      </w:r>
      <w:r>
        <w:rPr>
          <w:spacing w:val="40"/>
          <w:sz w:val="23"/>
        </w:rPr>
        <w:t xml:space="preserve"> </w:t>
      </w:r>
      <w:r>
        <w:rPr>
          <w:sz w:val="23"/>
        </w:rPr>
        <w:t>zadawanie</w:t>
      </w:r>
      <w:r>
        <w:rPr>
          <w:spacing w:val="51"/>
          <w:sz w:val="23"/>
        </w:rPr>
        <w:t xml:space="preserve"> </w:t>
      </w:r>
      <w:r>
        <w:rPr>
          <w:spacing w:val="-2"/>
          <w:sz w:val="23"/>
        </w:rPr>
        <w:t>pytań;</w:t>
      </w:r>
    </w:p>
    <w:p w:rsidR="00405A49" w:rsidRDefault="00000000">
      <w:pPr>
        <w:pStyle w:val="Akapitzlist"/>
        <w:numPr>
          <w:ilvl w:val="1"/>
          <w:numId w:val="10"/>
        </w:numPr>
        <w:tabs>
          <w:tab w:val="left" w:pos="500"/>
        </w:tabs>
        <w:spacing w:before="96" w:line="345" w:lineRule="auto"/>
        <w:ind w:right="230"/>
        <w:rPr>
          <w:sz w:val="23"/>
        </w:rPr>
      </w:pPr>
      <w:r>
        <w:rPr>
          <w:w w:val="105"/>
          <w:sz w:val="23"/>
        </w:rPr>
        <w:t>prowadzenie</w:t>
      </w:r>
      <w:r>
        <w:rPr>
          <w:spacing w:val="62"/>
          <w:w w:val="105"/>
          <w:sz w:val="23"/>
        </w:rPr>
        <w:t xml:space="preserve"> </w:t>
      </w:r>
      <w:r>
        <w:rPr>
          <w:w w:val="105"/>
          <w:sz w:val="23"/>
        </w:rPr>
        <w:t>krótkiej</w:t>
      </w:r>
      <w:r>
        <w:rPr>
          <w:spacing w:val="40"/>
          <w:w w:val="105"/>
          <w:sz w:val="23"/>
        </w:rPr>
        <w:t xml:space="preserve"> </w:t>
      </w:r>
      <w:r>
        <w:rPr>
          <w:w w:val="105"/>
          <w:sz w:val="23"/>
        </w:rPr>
        <w:t>rozmowy</w:t>
      </w:r>
      <w:r>
        <w:rPr>
          <w:spacing w:val="59"/>
          <w:w w:val="105"/>
          <w:sz w:val="23"/>
        </w:rPr>
        <w:t xml:space="preserve"> </w:t>
      </w:r>
      <w:r>
        <w:rPr>
          <w:w w:val="105"/>
          <w:sz w:val="23"/>
        </w:rPr>
        <w:t>stymulowanej</w:t>
      </w:r>
      <w:r>
        <w:rPr>
          <w:spacing w:val="40"/>
          <w:w w:val="105"/>
          <w:sz w:val="23"/>
        </w:rPr>
        <w:t xml:space="preserve"> </w:t>
      </w:r>
      <w:r>
        <w:rPr>
          <w:w w:val="105"/>
          <w:sz w:val="23"/>
        </w:rPr>
        <w:t>obrazkiem/podanym</w:t>
      </w:r>
      <w:r>
        <w:rPr>
          <w:spacing w:val="40"/>
          <w:w w:val="105"/>
          <w:sz w:val="23"/>
        </w:rPr>
        <w:t xml:space="preserve"> </w:t>
      </w:r>
      <w:r>
        <w:rPr>
          <w:w w:val="105"/>
          <w:sz w:val="23"/>
        </w:rPr>
        <w:t>zestawem słów, pytań, uzupełnioną ankietę;</w:t>
      </w:r>
    </w:p>
    <w:p w:rsidR="00405A49" w:rsidRDefault="00405A49">
      <w:pPr>
        <w:spacing w:line="345" w:lineRule="auto"/>
        <w:rPr>
          <w:sz w:val="23"/>
        </w:rPr>
        <w:sectPr w:rsidR="00405A49">
          <w:pgSz w:w="11910" w:h="16850"/>
          <w:pgMar w:top="1340" w:right="1200" w:bottom="1660" w:left="1200" w:header="760" w:footer="1447" w:gutter="0"/>
          <w:cols w:space="708"/>
        </w:sectPr>
      </w:pPr>
    </w:p>
    <w:p w:rsidR="00405A49" w:rsidRDefault="00000000">
      <w:pPr>
        <w:pStyle w:val="Akapitzlist"/>
        <w:numPr>
          <w:ilvl w:val="1"/>
          <w:numId w:val="10"/>
        </w:numPr>
        <w:tabs>
          <w:tab w:val="left" w:pos="499"/>
        </w:tabs>
        <w:spacing w:before="90"/>
        <w:ind w:left="499" w:hanging="280"/>
        <w:rPr>
          <w:sz w:val="23"/>
        </w:rPr>
      </w:pPr>
      <w:r>
        <w:rPr>
          <w:noProof/>
        </w:rPr>
        <w:lastRenderedPageBreak/>
        <w:drawing>
          <wp:anchor distT="0" distB="0" distL="0" distR="0" simplePos="0" relativeHeight="487603712" behindDoc="1" locked="0" layoutInCell="1" allowOverlap="1">
            <wp:simplePos x="0" y="0"/>
            <wp:positionH relativeFrom="page">
              <wp:posOffset>1526176</wp:posOffset>
            </wp:positionH>
            <wp:positionV relativeFrom="paragraph">
              <wp:posOffset>271458</wp:posOffset>
            </wp:positionV>
            <wp:extent cx="4600456" cy="1316736"/>
            <wp:effectExtent l="0" t="0" r="0" b="0"/>
            <wp:wrapTopAndBottom/>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39" cstate="print"/>
                    <a:stretch>
                      <a:fillRect/>
                    </a:stretch>
                  </pic:blipFill>
                  <pic:spPr>
                    <a:xfrm>
                      <a:off x="0" y="0"/>
                      <a:ext cx="4600456" cy="1316736"/>
                    </a:xfrm>
                    <a:prstGeom prst="rect">
                      <a:avLst/>
                    </a:prstGeom>
                  </pic:spPr>
                </pic:pic>
              </a:graphicData>
            </a:graphic>
          </wp:anchor>
        </w:drawing>
      </w:r>
      <w:r>
        <w:rPr>
          <w:sz w:val="23"/>
        </w:rPr>
        <w:t>prowadzenie</w:t>
      </w:r>
      <w:r>
        <w:rPr>
          <w:spacing w:val="46"/>
          <w:sz w:val="23"/>
        </w:rPr>
        <w:t xml:space="preserve"> </w:t>
      </w:r>
      <w:r>
        <w:rPr>
          <w:sz w:val="23"/>
        </w:rPr>
        <w:t>krótkiej,</w:t>
      </w:r>
      <w:r>
        <w:rPr>
          <w:spacing w:val="49"/>
          <w:sz w:val="23"/>
        </w:rPr>
        <w:t xml:space="preserve"> </w:t>
      </w:r>
      <w:r>
        <w:rPr>
          <w:sz w:val="23"/>
        </w:rPr>
        <w:t>spontanicznej</w:t>
      </w:r>
      <w:r>
        <w:rPr>
          <w:spacing w:val="32"/>
          <w:sz w:val="23"/>
        </w:rPr>
        <w:t xml:space="preserve"> </w:t>
      </w:r>
      <w:r>
        <w:rPr>
          <w:spacing w:val="-2"/>
          <w:sz w:val="23"/>
        </w:rPr>
        <w:t>rozmowy:</w:t>
      </w:r>
    </w:p>
    <w:p w:rsidR="00405A49" w:rsidRDefault="00000000">
      <w:pPr>
        <w:pStyle w:val="Akapitzlist"/>
        <w:numPr>
          <w:ilvl w:val="1"/>
          <w:numId w:val="10"/>
        </w:numPr>
        <w:tabs>
          <w:tab w:val="left" w:pos="500"/>
        </w:tabs>
        <w:spacing w:before="82" w:after="38" w:line="345" w:lineRule="auto"/>
        <w:ind w:right="233"/>
        <w:rPr>
          <w:sz w:val="23"/>
        </w:rPr>
      </w:pPr>
      <w:r>
        <w:rPr>
          <w:w w:val="105"/>
          <w:sz w:val="23"/>
        </w:rPr>
        <w:t>ustne</w:t>
      </w:r>
      <w:r>
        <w:rPr>
          <w:spacing w:val="-2"/>
          <w:w w:val="105"/>
          <w:sz w:val="23"/>
        </w:rPr>
        <w:t xml:space="preserve"> </w:t>
      </w:r>
      <w:r>
        <w:rPr>
          <w:w w:val="105"/>
          <w:sz w:val="23"/>
        </w:rPr>
        <w:t>opisywanie</w:t>
      </w:r>
      <w:r>
        <w:rPr>
          <w:spacing w:val="-7"/>
          <w:w w:val="105"/>
          <w:sz w:val="23"/>
        </w:rPr>
        <w:t xml:space="preserve"> </w:t>
      </w:r>
      <w:r>
        <w:rPr>
          <w:w w:val="105"/>
          <w:sz w:val="23"/>
        </w:rPr>
        <w:t>ilustracji</w:t>
      </w:r>
      <w:r>
        <w:rPr>
          <w:spacing w:val="-7"/>
          <w:w w:val="105"/>
          <w:sz w:val="23"/>
        </w:rPr>
        <w:t xml:space="preserve"> </w:t>
      </w:r>
      <w:r>
        <w:rPr>
          <w:w w:val="105"/>
          <w:sz w:val="23"/>
        </w:rPr>
        <w:t>–</w:t>
      </w:r>
      <w:r>
        <w:rPr>
          <w:spacing w:val="-6"/>
          <w:w w:val="105"/>
          <w:sz w:val="23"/>
        </w:rPr>
        <w:t xml:space="preserve"> </w:t>
      </w:r>
      <w:r>
        <w:rPr>
          <w:w w:val="105"/>
          <w:sz w:val="23"/>
        </w:rPr>
        <w:t>opis</w:t>
      </w:r>
      <w:r>
        <w:rPr>
          <w:spacing w:val="-14"/>
          <w:w w:val="105"/>
          <w:sz w:val="23"/>
        </w:rPr>
        <w:t xml:space="preserve"> </w:t>
      </w:r>
      <w:r>
        <w:rPr>
          <w:w w:val="105"/>
          <w:sz w:val="23"/>
        </w:rPr>
        <w:t>obrazka</w:t>
      </w:r>
      <w:r>
        <w:rPr>
          <w:spacing w:val="-6"/>
          <w:w w:val="105"/>
          <w:sz w:val="23"/>
        </w:rPr>
        <w:t xml:space="preserve"> </w:t>
      </w:r>
      <w:r>
        <w:rPr>
          <w:w w:val="105"/>
          <w:sz w:val="23"/>
        </w:rPr>
        <w:t>przechodzący</w:t>
      </w:r>
      <w:r>
        <w:rPr>
          <w:spacing w:val="-11"/>
          <w:w w:val="105"/>
          <w:sz w:val="23"/>
        </w:rPr>
        <w:t xml:space="preserve"> </w:t>
      </w:r>
      <w:r>
        <w:rPr>
          <w:w w:val="105"/>
          <w:sz w:val="23"/>
        </w:rPr>
        <w:t>od</w:t>
      </w:r>
      <w:r>
        <w:rPr>
          <w:spacing w:val="-3"/>
          <w:w w:val="105"/>
          <w:sz w:val="23"/>
        </w:rPr>
        <w:t xml:space="preserve"> </w:t>
      </w:r>
      <w:r>
        <w:rPr>
          <w:w w:val="105"/>
          <w:sz w:val="23"/>
        </w:rPr>
        <w:t>pojedynczych</w:t>
      </w:r>
      <w:r>
        <w:rPr>
          <w:spacing w:val="-4"/>
          <w:w w:val="105"/>
          <w:sz w:val="23"/>
        </w:rPr>
        <w:t xml:space="preserve"> </w:t>
      </w:r>
      <w:r>
        <w:rPr>
          <w:w w:val="105"/>
          <w:sz w:val="23"/>
        </w:rPr>
        <w:t>słów</w:t>
      </w:r>
      <w:r>
        <w:rPr>
          <w:spacing w:val="-6"/>
          <w:w w:val="105"/>
          <w:sz w:val="23"/>
        </w:rPr>
        <w:t xml:space="preserve"> </w:t>
      </w:r>
      <w:r>
        <w:rPr>
          <w:w w:val="105"/>
          <w:sz w:val="23"/>
        </w:rPr>
        <w:t>do prostych i bardziej złożonych zdań:</w:t>
      </w:r>
    </w:p>
    <w:p w:rsidR="00405A49" w:rsidRDefault="00000000">
      <w:pPr>
        <w:pStyle w:val="Tekstpodstawowy"/>
        <w:ind w:left="1261"/>
        <w:rPr>
          <w:sz w:val="20"/>
        </w:rPr>
      </w:pPr>
      <w:r>
        <w:rPr>
          <w:noProof/>
          <w:sz w:val="20"/>
        </w:rPr>
        <w:drawing>
          <wp:inline distT="0" distB="0" distL="0" distR="0">
            <wp:extent cx="4587700" cy="1975103"/>
            <wp:effectExtent l="0" t="0" r="0" b="0"/>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40" cstate="print"/>
                    <a:stretch>
                      <a:fillRect/>
                    </a:stretch>
                  </pic:blipFill>
                  <pic:spPr>
                    <a:xfrm>
                      <a:off x="0" y="0"/>
                      <a:ext cx="4587700" cy="1975103"/>
                    </a:xfrm>
                    <a:prstGeom prst="rect">
                      <a:avLst/>
                    </a:prstGeom>
                  </pic:spPr>
                </pic:pic>
              </a:graphicData>
            </a:graphic>
          </wp:inline>
        </w:drawing>
      </w:r>
    </w:p>
    <w:p w:rsidR="00405A49" w:rsidRDefault="00000000">
      <w:pPr>
        <w:pStyle w:val="Nagwek2"/>
        <w:numPr>
          <w:ilvl w:val="0"/>
          <w:numId w:val="10"/>
        </w:numPr>
        <w:tabs>
          <w:tab w:val="left" w:pos="455"/>
        </w:tabs>
        <w:spacing w:before="79"/>
        <w:ind w:left="455" w:hanging="236"/>
      </w:pPr>
      <w:r>
        <w:rPr>
          <w:spacing w:val="-2"/>
          <w:w w:val="105"/>
        </w:rPr>
        <w:t>pisania</w:t>
      </w:r>
    </w:p>
    <w:p w:rsidR="00405A49" w:rsidRDefault="00000000">
      <w:pPr>
        <w:pStyle w:val="Akapitzlist"/>
        <w:numPr>
          <w:ilvl w:val="1"/>
          <w:numId w:val="10"/>
        </w:numPr>
        <w:tabs>
          <w:tab w:val="left" w:pos="499"/>
        </w:tabs>
        <w:spacing w:before="96"/>
        <w:ind w:left="499" w:hanging="280"/>
        <w:rPr>
          <w:sz w:val="23"/>
        </w:rPr>
      </w:pPr>
      <w:r>
        <w:rPr>
          <w:sz w:val="23"/>
        </w:rPr>
        <w:t>pisanie</w:t>
      </w:r>
      <w:r>
        <w:rPr>
          <w:spacing w:val="36"/>
          <w:sz w:val="23"/>
        </w:rPr>
        <w:t xml:space="preserve"> </w:t>
      </w:r>
      <w:r>
        <w:rPr>
          <w:sz w:val="23"/>
        </w:rPr>
        <w:t>krótkiego,</w:t>
      </w:r>
      <w:r>
        <w:rPr>
          <w:spacing w:val="44"/>
          <w:sz w:val="23"/>
        </w:rPr>
        <w:t xml:space="preserve"> </w:t>
      </w:r>
      <w:r>
        <w:rPr>
          <w:sz w:val="23"/>
        </w:rPr>
        <w:t>kilkuzdaniowego</w:t>
      </w:r>
      <w:r>
        <w:rPr>
          <w:spacing w:val="45"/>
          <w:sz w:val="23"/>
        </w:rPr>
        <w:t xml:space="preserve"> </w:t>
      </w:r>
      <w:r>
        <w:rPr>
          <w:spacing w:val="-2"/>
          <w:sz w:val="23"/>
        </w:rPr>
        <w:t>tekstu;</w:t>
      </w:r>
    </w:p>
    <w:p w:rsidR="00405A49" w:rsidRDefault="00000000">
      <w:pPr>
        <w:pStyle w:val="Akapitzlist"/>
        <w:numPr>
          <w:ilvl w:val="1"/>
          <w:numId w:val="10"/>
        </w:numPr>
        <w:tabs>
          <w:tab w:val="left" w:pos="500"/>
        </w:tabs>
        <w:spacing w:before="96" w:line="345" w:lineRule="auto"/>
        <w:ind w:right="227"/>
        <w:rPr>
          <w:sz w:val="23"/>
        </w:rPr>
      </w:pPr>
      <w:r>
        <w:rPr>
          <w:w w:val="105"/>
          <w:sz w:val="23"/>
        </w:rPr>
        <w:t>pisanie</w:t>
      </w:r>
      <w:r>
        <w:rPr>
          <w:spacing w:val="26"/>
          <w:w w:val="105"/>
          <w:sz w:val="23"/>
        </w:rPr>
        <w:t xml:space="preserve"> </w:t>
      </w:r>
      <w:r>
        <w:rPr>
          <w:w w:val="105"/>
          <w:sz w:val="23"/>
        </w:rPr>
        <w:t>o</w:t>
      </w:r>
      <w:r>
        <w:rPr>
          <w:spacing w:val="31"/>
          <w:w w:val="105"/>
          <w:sz w:val="23"/>
        </w:rPr>
        <w:t xml:space="preserve"> </w:t>
      </w:r>
      <w:r>
        <w:rPr>
          <w:w w:val="105"/>
          <w:sz w:val="23"/>
        </w:rPr>
        <w:t>sobie</w:t>
      </w:r>
      <w:r>
        <w:rPr>
          <w:spacing w:val="33"/>
          <w:w w:val="105"/>
          <w:sz w:val="23"/>
        </w:rPr>
        <w:t xml:space="preserve"> </w:t>
      </w:r>
      <w:r>
        <w:rPr>
          <w:w w:val="105"/>
          <w:sz w:val="23"/>
        </w:rPr>
        <w:t>na</w:t>
      </w:r>
      <w:r>
        <w:rPr>
          <w:spacing w:val="35"/>
          <w:w w:val="105"/>
          <w:sz w:val="23"/>
        </w:rPr>
        <w:t xml:space="preserve"> </w:t>
      </w:r>
      <w:r>
        <w:rPr>
          <w:w w:val="105"/>
          <w:sz w:val="23"/>
        </w:rPr>
        <w:t>podstawie</w:t>
      </w:r>
      <w:r>
        <w:rPr>
          <w:spacing w:val="32"/>
          <w:w w:val="105"/>
          <w:sz w:val="23"/>
        </w:rPr>
        <w:t xml:space="preserve"> </w:t>
      </w:r>
      <w:r>
        <w:rPr>
          <w:w w:val="105"/>
          <w:sz w:val="23"/>
        </w:rPr>
        <w:t>zaprezentowanego</w:t>
      </w:r>
      <w:r>
        <w:rPr>
          <w:spacing w:val="31"/>
          <w:w w:val="105"/>
          <w:sz w:val="23"/>
        </w:rPr>
        <w:t xml:space="preserve"> </w:t>
      </w:r>
      <w:r>
        <w:rPr>
          <w:w w:val="105"/>
          <w:sz w:val="23"/>
        </w:rPr>
        <w:t>modelu,</w:t>
      </w:r>
      <w:r>
        <w:rPr>
          <w:spacing w:val="29"/>
          <w:w w:val="105"/>
          <w:sz w:val="23"/>
        </w:rPr>
        <w:t xml:space="preserve"> </w:t>
      </w:r>
      <w:r>
        <w:rPr>
          <w:w w:val="105"/>
          <w:sz w:val="23"/>
        </w:rPr>
        <w:t>np.</w:t>
      </w:r>
      <w:r>
        <w:rPr>
          <w:spacing w:val="36"/>
          <w:w w:val="105"/>
          <w:sz w:val="23"/>
        </w:rPr>
        <w:t xml:space="preserve"> </w:t>
      </w:r>
      <w:r>
        <w:rPr>
          <w:w w:val="105"/>
          <w:sz w:val="23"/>
        </w:rPr>
        <w:t>uzupełnianie</w:t>
      </w:r>
      <w:r>
        <w:rPr>
          <w:spacing w:val="33"/>
          <w:w w:val="105"/>
          <w:sz w:val="23"/>
        </w:rPr>
        <w:t xml:space="preserve"> </w:t>
      </w:r>
      <w:r>
        <w:rPr>
          <w:w w:val="105"/>
          <w:sz w:val="23"/>
        </w:rPr>
        <w:t xml:space="preserve">luki </w:t>
      </w:r>
      <w:r>
        <w:rPr>
          <w:spacing w:val="-2"/>
          <w:w w:val="105"/>
          <w:sz w:val="23"/>
        </w:rPr>
        <w:t>informacyjnej;</w:t>
      </w:r>
    </w:p>
    <w:p w:rsidR="00405A49" w:rsidRDefault="00000000">
      <w:pPr>
        <w:pStyle w:val="Akapitzlist"/>
        <w:numPr>
          <w:ilvl w:val="1"/>
          <w:numId w:val="10"/>
        </w:numPr>
        <w:tabs>
          <w:tab w:val="left" w:pos="499"/>
        </w:tabs>
        <w:spacing w:line="261" w:lineRule="exact"/>
        <w:ind w:left="499" w:hanging="280"/>
        <w:rPr>
          <w:sz w:val="23"/>
        </w:rPr>
      </w:pPr>
      <w:r>
        <w:rPr>
          <w:w w:val="105"/>
          <w:sz w:val="23"/>
        </w:rPr>
        <w:t>wpisywanie</w:t>
      </w:r>
      <w:r>
        <w:rPr>
          <w:spacing w:val="-15"/>
          <w:w w:val="105"/>
          <w:sz w:val="23"/>
        </w:rPr>
        <w:t xml:space="preserve"> </w:t>
      </w:r>
      <w:r>
        <w:rPr>
          <w:w w:val="105"/>
          <w:sz w:val="23"/>
        </w:rPr>
        <w:t>tekstu</w:t>
      </w:r>
      <w:r>
        <w:rPr>
          <w:spacing w:val="-10"/>
          <w:w w:val="105"/>
          <w:sz w:val="23"/>
        </w:rPr>
        <w:t xml:space="preserve"> </w:t>
      </w:r>
      <w:r>
        <w:rPr>
          <w:w w:val="105"/>
          <w:sz w:val="23"/>
        </w:rPr>
        <w:t>do</w:t>
      </w:r>
      <w:r>
        <w:rPr>
          <w:spacing w:val="-5"/>
          <w:w w:val="105"/>
          <w:sz w:val="23"/>
        </w:rPr>
        <w:t xml:space="preserve"> </w:t>
      </w:r>
      <w:r>
        <w:rPr>
          <w:w w:val="105"/>
          <w:sz w:val="23"/>
        </w:rPr>
        <w:t>chmurek</w:t>
      </w:r>
      <w:r>
        <w:rPr>
          <w:spacing w:val="-12"/>
          <w:w w:val="105"/>
          <w:sz w:val="23"/>
        </w:rPr>
        <w:t xml:space="preserve"> </w:t>
      </w:r>
      <w:r>
        <w:rPr>
          <w:w w:val="105"/>
          <w:sz w:val="23"/>
        </w:rPr>
        <w:t>w</w:t>
      </w:r>
      <w:r>
        <w:rPr>
          <w:spacing w:val="-13"/>
          <w:w w:val="105"/>
          <w:sz w:val="23"/>
        </w:rPr>
        <w:t xml:space="preserve"> </w:t>
      </w:r>
      <w:r>
        <w:rPr>
          <w:spacing w:val="-2"/>
          <w:w w:val="105"/>
          <w:sz w:val="23"/>
        </w:rPr>
        <w:t>komiksie;</w:t>
      </w:r>
    </w:p>
    <w:p w:rsidR="00405A49" w:rsidRDefault="00000000">
      <w:pPr>
        <w:pStyle w:val="Akapitzlist"/>
        <w:numPr>
          <w:ilvl w:val="1"/>
          <w:numId w:val="10"/>
        </w:numPr>
        <w:tabs>
          <w:tab w:val="left" w:pos="470"/>
        </w:tabs>
        <w:spacing w:before="96"/>
        <w:ind w:left="470" w:hanging="251"/>
        <w:rPr>
          <w:sz w:val="23"/>
        </w:rPr>
      </w:pPr>
      <w:r>
        <w:rPr>
          <w:sz w:val="23"/>
        </w:rPr>
        <w:t>pisanie</w:t>
      </w:r>
      <w:r>
        <w:rPr>
          <w:spacing w:val="32"/>
          <w:sz w:val="23"/>
        </w:rPr>
        <w:t xml:space="preserve"> </w:t>
      </w:r>
      <w:r>
        <w:rPr>
          <w:sz w:val="23"/>
        </w:rPr>
        <w:t>krótkich</w:t>
      </w:r>
      <w:r>
        <w:rPr>
          <w:spacing w:val="26"/>
          <w:sz w:val="23"/>
        </w:rPr>
        <w:t xml:space="preserve"> </w:t>
      </w:r>
      <w:r>
        <w:rPr>
          <w:sz w:val="23"/>
        </w:rPr>
        <w:t>tekstów</w:t>
      </w:r>
      <w:r>
        <w:rPr>
          <w:spacing w:val="34"/>
          <w:sz w:val="23"/>
        </w:rPr>
        <w:t xml:space="preserve"> </w:t>
      </w:r>
      <w:r>
        <w:rPr>
          <w:spacing w:val="-2"/>
          <w:sz w:val="23"/>
        </w:rPr>
        <w:t>użytkowych:</w:t>
      </w:r>
    </w:p>
    <w:p w:rsidR="00405A49" w:rsidRDefault="00000000">
      <w:pPr>
        <w:pStyle w:val="Tekstpodstawowy"/>
        <w:spacing w:before="188"/>
        <w:rPr>
          <w:sz w:val="20"/>
        </w:rPr>
      </w:pPr>
      <w:r>
        <w:rPr>
          <w:noProof/>
        </w:rPr>
        <w:drawing>
          <wp:anchor distT="0" distB="0" distL="0" distR="0" simplePos="0" relativeHeight="487604224" behindDoc="1" locked="0" layoutInCell="1" allowOverlap="1">
            <wp:simplePos x="0" y="0"/>
            <wp:positionH relativeFrom="page">
              <wp:posOffset>1262748</wp:posOffset>
            </wp:positionH>
            <wp:positionV relativeFrom="paragraph">
              <wp:posOffset>274509</wp:posOffset>
            </wp:positionV>
            <wp:extent cx="5240322" cy="2627757"/>
            <wp:effectExtent l="0" t="0" r="0" b="0"/>
            <wp:wrapTopAndBottom/>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41" cstate="print"/>
                    <a:stretch>
                      <a:fillRect/>
                    </a:stretch>
                  </pic:blipFill>
                  <pic:spPr>
                    <a:xfrm>
                      <a:off x="0" y="0"/>
                      <a:ext cx="5240322" cy="2627757"/>
                    </a:xfrm>
                    <a:prstGeom prst="rect">
                      <a:avLst/>
                    </a:prstGeom>
                  </pic:spPr>
                </pic:pic>
              </a:graphicData>
            </a:graphic>
          </wp:anchor>
        </w:drawing>
      </w:r>
    </w:p>
    <w:p w:rsidR="00405A49" w:rsidRDefault="00405A49">
      <w:pPr>
        <w:rPr>
          <w:sz w:val="20"/>
        </w:rPr>
        <w:sectPr w:rsidR="00405A49">
          <w:pgSz w:w="11910" w:h="16850"/>
          <w:pgMar w:top="1340" w:right="1200" w:bottom="1660" w:left="1200" w:header="760" w:footer="1447" w:gutter="0"/>
          <w:cols w:space="708"/>
        </w:sectPr>
      </w:pPr>
    </w:p>
    <w:p w:rsidR="00405A49" w:rsidRDefault="00000000">
      <w:pPr>
        <w:pStyle w:val="Akapitzlist"/>
        <w:numPr>
          <w:ilvl w:val="1"/>
          <w:numId w:val="10"/>
        </w:numPr>
        <w:tabs>
          <w:tab w:val="left" w:pos="499"/>
        </w:tabs>
        <w:spacing w:before="90"/>
        <w:ind w:left="499" w:hanging="280"/>
        <w:rPr>
          <w:sz w:val="23"/>
        </w:rPr>
      </w:pPr>
      <w:r>
        <w:rPr>
          <w:sz w:val="23"/>
        </w:rPr>
        <w:lastRenderedPageBreak/>
        <w:t>tworzenie</w:t>
      </w:r>
      <w:r>
        <w:rPr>
          <w:spacing w:val="26"/>
          <w:sz w:val="23"/>
        </w:rPr>
        <w:t xml:space="preserve"> </w:t>
      </w:r>
      <w:r>
        <w:rPr>
          <w:sz w:val="23"/>
        </w:rPr>
        <w:t>tekstów</w:t>
      </w:r>
      <w:r>
        <w:rPr>
          <w:spacing w:val="29"/>
          <w:sz w:val="23"/>
        </w:rPr>
        <w:t xml:space="preserve"> </w:t>
      </w:r>
      <w:r>
        <w:rPr>
          <w:sz w:val="23"/>
        </w:rPr>
        <w:t>do</w:t>
      </w:r>
      <w:r>
        <w:rPr>
          <w:spacing w:val="34"/>
          <w:sz w:val="23"/>
        </w:rPr>
        <w:t xml:space="preserve"> </w:t>
      </w:r>
      <w:r>
        <w:rPr>
          <w:sz w:val="23"/>
        </w:rPr>
        <w:t>historyjek</w:t>
      </w:r>
      <w:r>
        <w:rPr>
          <w:spacing w:val="20"/>
          <w:sz w:val="23"/>
        </w:rPr>
        <w:t xml:space="preserve"> </w:t>
      </w:r>
      <w:r>
        <w:rPr>
          <w:spacing w:val="-2"/>
          <w:sz w:val="23"/>
        </w:rPr>
        <w:t>obrazkowych:</w:t>
      </w:r>
    </w:p>
    <w:p w:rsidR="00405A49" w:rsidRDefault="00000000">
      <w:pPr>
        <w:pStyle w:val="Tekstpodstawowy"/>
        <w:spacing w:before="190"/>
        <w:rPr>
          <w:sz w:val="20"/>
        </w:rPr>
      </w:pPr>
      <w:r>
        <w:rPr>
          <w:noProof/>
        </w:rPr>
        <w:drawing>
          <wp:anchor distT="0" distB="0" distL="0" distR="0" simplePos="0" relativeHeight="487604736" behindDoc="1" locked="0" layoutInCell="1" allowOverlap="1">
            <wp:simplePos x="0" y="0"/>
            <wp:positionH relativeFrom="page">
              <wp:posOffset>1166494</wp:posOffset>
            </wp:positionH>
            <wp:positionV relativeFrom="paragraph">
              <wp:posOffset>276210</wp:posOffset>
            </wp:positionV>
            <wp:extent cx="5289197" cy="6305931"/>
            <wp:effectExtent l="0" t="0" r="0" b="0"/>
            <wp:wrapTopAndBottom/>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42" cstate="print"/>
                    <a:stretch>
                      <a:fillRect/>
                    </a:stretch>
                  </pic:blipFill>
                  <pic:spPr>
                    <a:xfrm>
                      <a:off x="0" y="0"/>
                      <a:ext cx="5289197" cy="6305931"/>
                    </a:xfrm>
                    <a:prstGeom prst="rect">
                      <a:avLst/>
                    </a:prstGeom>
                  </pic:spPr>
                </pic:pic>
              </a:graphicData>
            </a:graphic>
          </wp:anchor>
        </w:drawing>
      </w:r>
    </w:p>
    <w:p w:rsidR="00405A49" w:rsidRDefault="00405A49">
      <w:pPr>
        <w:pStyle w:val="Tekstpodstawowy"/>
      </w:pPr>
    </w:p>
    <w:p w:rsidR="00405A49" w:rsidRDefault="00405A49">
      <w:pPr>
        <w:pStyle w:val="Tekstpodstawowy"/>
        <w:spacing w:before="242"/>
      </w:pPr>
    </w:p>
    <w:p w:rsidR="00405A49" w:rsidRDefault="00000000">
      <w:pPr>
        <w:pStyle w:val="Akapitzlist"/>
        <w:numPr>
          <w:ilvl w:val="1"/>
          <w:numId w:val="104"/>
        </w:numPr>
        <w:tabs>
          <w:tab w:val="left" w:pos="648"/>
        </w:tabs>
        <w:ind w:left="648" w:hanging="415"/>
        <w:rPr>
          <w:sz w:val="23"/>
        </w:rPr>
      </w:pPr>
      <w:r>
        <w:rPr>
          <w:sz w:val="23"/>
        </w:rPr>
        <w:t>TECHNIKI</w:t>
      </w:r>
      <w:r>
        <w:rPr>
          <w:spacing w:val="49"/>
          <w:sz w:val="23"/>
        </w:rPr>
        <w:t xml:space="preserve"> </w:t>
      </w:r>
      <w:r>
        <w:rPr>
          <w:sz w:val="23"/>
        </w:rPr>
        <w:t>WDRAŻANIA</w:t>
      </w:r>
      <w:r>
        <w:rPr>
          <w:spacing w:val="55"/>
          <w:sz w:val="23"/>
        </w:rPr>
        <w:t xml:space="preserve"> </w:t>
      </w:r>
      <w:r>
        <w:rPr>
          <w:sz w:val="23"/>
        </w:rPr>
        <w:t>AUTONOMII</w:t>
      </w:r>
      <w:r>
        <w:rPr>
          <w:spacing w:val="49"/>
          <w:sz w:val="23"/>
        </w:rPr>
        <w:t xml:space="preserve"> </w:t>
      </w:r>
      <w:r>
        <w:rPr>
          <w:spacing w:val="-2"/>
          <w:sz w:val="23"/>
        </w:rPr>
        <w:t>UCZNIA</w:t>
      </w:r>
    </w:p>
    <w:p w:rsidR="00405A49" w:rsidRDefault="00405A49">
      <w:pPr>
        <w:pStyle w:val="Tekstpodstawowy"/>
        <w:spacing w:before="236"/>
      </w:pPr>
    </w:p>
    <w:p w:rsidR="00405A49" w:rsidRDefault="00000000">
      <w:pPr>
        <w:pStyle w:val="Tekstpodstawowy"/>
        <w:spacing w:line="355" w:lineRule="auto"/>
        <w:ind w:left="219" w:right="228" w:firstLine="706"/>
        <w:jc w:val="both"/>
      </w:pPr>
      <w:r>
        <w:rPr>
          <w:w w:val="105"/>
        </w:rPr>
        <w:t>Wdrażanie elementów autonomicznego uczenia się jest procesem długotrwałym i trudnym. Wymaga od nauczyciela skrupulatnego zaplanowania, konsekwencji</w:t>
      </w:r>
      <w:r>
        <w:rPr>
          <w:spacing w:val="40"/>
          <w:w w:val="105"/>
        </w:rPr>
        <w:t xml:space="preserve"> </w:t>
      </w:r>
      <w:r>
        <w:rPr>
          <w:w w:val="105"/>
        </w:rPr>
        <w:t>w</w:t>
      </w:r>
      <w:r>
        <w:rPr>
          <w:spacing w:val="-9"/>
          <w:w w:val="105"/>
        </w:rPr>
        <w:t xml:space="preserve"> </w:t>
      </w:r>
      <w:r>
        <w:rPr>
          <w:w w:val="105"/>
        </w:rPr>
        <w:t>realizacji</w:t>
      </w:r>
      <w:r>
        <w:rPr>
          <w:spacing w:val="-4"/>
          <w:w w:val="105"/>
        </w:rPr>
        <w:t xml:space="preserve"> </w:t>
      </w:r>
      <w:r>
        <w:rPr>
          <w:w w:val="105"/>
        </w:rPr>
        <w:t>zadań</w:t>
      </w:r>
      <w:r>
        <w:rPr>
          <w:spacing w:val="-8"/>
          <w:w w:val="105"/>
        </w:rPr>
        <w:t xml:space="preserve"> </w:t>
      </w:r>
      <w:r>
        <w:rPr>
          <w:w w:val="105"/>
        </w:rPr>
        <w:t>oraz</w:t>
      </w:r>
      <w:r>
        <w:rPr>
          <w:spacing w:val="-3"/>
          <w:w w:val="105"/>
        </w:rPr>
        <w:t xml:space="preserve"> </w:t>
      </w:r>
      <w:r>
        <w:rPr>
          <w:w w:val="105"/>
        </w:rPr>
        <w:t>systematyczności.</w:t>
      </w:r>
      <w:r>
        <w:rPr>
          <w:spacing w:val="-8"/>
          <w:w w:val="105"/>
        </w:rPr>
        <w:t xml:space="preserve"> </w:t>
      </w:r>
      <w:r>
        <w:rPr>
          <w:w w:val="105"/>
        </w:rPr>
        <w:t>Jednak</w:t>
      </w:r>
      <w:r>
        <w:rPr>
          <w:spacing w:val="-3"/>
          <w:w w:val="105"/>
        </w:rPr>
        <w:t xml:space="preserve"> </w:t>
      </w:r>
      <w:r>
        <w:rPr>
          <w:w w:val="105"/>
        </w:rPr>
        <w:t>satysfakcja,</w:t>
      </w:r>
      <w:r>
        <w:rPr>
          <w:spacing w:val="-8"/>
          <w:w w:val="105"/>
        </w:rPr>
        <w:t xml:space="preserve"> </w:t>
      </w:r>
      <w:r>
        <w:rPr>
          <w:w w:val="105"/>
        </w:rPr>
        <w:t>jaką</w:t>
      </w:r>
      <w:r>
        <w:rPr>
          <w:spacing w:val="-3"/>
          <w:w w:val="105"/>
        </w:rPr>
        <w:t xml:space="preserve"> </w:t>
      </w:r>
      <w:r>
        <w:rPr>
          <w:w w:val="105"/>
        </w:rPr>
        <w:t>daje obserwacja rozwoju ucznia, coraz bardziej odpowiedzialnego za własne uczenie się,</w:t>
      </w:r>
    </w:p>
    <w:p w:rsidR="00405A49" w:rsidRDefault="00405A49">
      <w:pPr>
        <w:spacing w:line="355" w:lineRule="auto"/>
        <w:jc w:val="both"/>
        <w:sectPr w:rsidR="00405A49">
          <w:pgSz w:w="11910" w:h="16850"/>
          <w:pgMar w:top="1340" w:right="1200" w:bottom="1660" w:left="1200" w:header="760" w:footer="1447" w:gutter="0"/>
          <w:cols w:space="708"/>
        </w:sectPr>
      </w:pPr>
    </w:p>
    <w:p w:rsidR="00405A49" w:rsidRDefault="00000000">
      <w:pPr>
        <w:pStyle w:val="Tekstpodstawowy"/>
        <w:tabs>
          <w:tab w:val="left" w:pos="1952"/>
          <w:tab w:val="left" w:pos="3225"/>
          <w:tab w:val="left" w:pos="4470"/>
          <w:tab w:val="left" w:pos="4772"/>
          <w:tab w:val="left" w:pos="6097"/>
          <w:tab w:val="left" w:pos="7414"/>
          <w:tab w:val="left" w:pos="7996"/>
        </w:tabs>
        <w:spacing w:before="116" w:line="355" w:lineRule="auto"/>
        <w:ind w:left="219" w:right="224"/>
      </w:pPr>
      <w:r>
        <w:rPr>
          <w:spacing w:val="-2"/>
          <w:w w:val="105"/>
        </w:rPr>
        <w:lastRenderedPageBreak/>
        <w:t>rekompensuje</w:t>
      </w:r>
      <w:r>
        <w:tab/>
      </w:r>
      <w:r>
        <w:rPr>
          <w:spacing w:val="-2"/>
          <w:w w:val="105"/>
        </w:rPr>
        <w:t>wszystkie</w:t>
      </w:r>
      <w:r>
        <w:tab/>
      </w:r>
      <w:r>
        <w:rPr>
          <w:spacing w:val="-2"/>
          <w:w w:val="105"/>
        </w:rPr>
        <w:t>trudności</w:t>
      </w:r>
      <w:r>
        <w:tab/>
      </w:r>
      <w:r>
        <w:rPr>
          <w:spacing w:val="-10"/>
          <w:w w:val="105"/>
        </w:rPr>
        <w:t>i</w:t>
      </w:r>
      <w:r>
        <w:tab/>
      </w:r>
      <w:r>
        <w:rPr>
          <w:spacing w:val="-2"/>
          <w:w w:val="105"/>
        </w:rPr>
        <w:t>problemy.</w:t>
      </w:r>
      <w:r>
        <w:tab/>
      </w:r>
      <w:r>
        <w:rPr>
          <w:spacing w:val="-2"/>
          <w:w w:val="105"/>
        </w:rPr>
        <w:t>Wskazane</w:t>
      </w:r>
      <w:r>
        <w:tab/>
      </w:r>
      <w:r>
        <w:rPr>
          <w:spacing w:val="-4"/>
          <w:w w:val="105"/>
        </w:rPr>
        <w:t>jest</w:t>
      </w:r>
      <w:r>
        <w:tab/>
      </w:r>
      <w:r>
        <w:rPr>
          <w:spacing w:val="-2"/>
          <w:w w:val="105"/>
        </w:rPr>
        <w:t xml:space="preserve">jednoczesne </w:t>
      </w:r>
      <w:r>
        <w:rPr>
          <w:w w:val="105"/>
        </w:rPr>
        <w:t>zapoznanie rodziców z zasadami autonomii ucznia.</w:t>
      </w:r>
    </w:p>
    <w:p w:rsidR="00405A49" w:rsidRDefault="00000000">
      <w:pPr>
        <w:pStyle w:val="Tekstpodstawowy"/>
        <w:spacing w:line="355" w:lineRule="auto"/>
        <w:ind w:left="219" w:right="245" w:firstLine="706"/>
      </w:pPr>
      <w:r>
        <w:rPr>
          <w:w w:val="105"/>
        </w:rPr>
        <w:t>Proponujemy</w:t>
      </w:r>
      <w:r>
        <w:rPr>
          <w:spacing w:val="79"/>
          <w:w w:val="105"/>
        </w:rPr>
        <w:t xml:space="preserve"> </w:t>
      </w:r>
      <w:r>
        <w:rPr>
          <w:w w:val="105"/>
        </w:rPr>
        <w:t>następujące</w:t>
      </w:r>
      <w:r>
        <w:rPr>
          <w:spacing w:val="80"/>
          <w:w w:val="105"/>
        </w:rPr>
        <w:t xml:space="preserve"> </w:t>
      </w:r>
      <w:r>
        <w:rPr>
          <w:w w:val="105"/>
        </w:rPr>
        <w:t>techniki,</w:t>
      </w:r>
      <w:r>
        <w:rPr>
          <w:spacing w:val="80"/>
          <w:w w:val="105"/>
        </w:rPr>
        <w:t xml:space="preserve"> </w:t>
      </w:r>
      <w:r>
        <w:rPr>
          <w:w w:val="105"/>
        </w:rPr>
        <w:t>które</w:t>
      </w:r>
      <w:r>
        <w:rPr>
          <w:spacing w:val="80"/>
          <w:w w:val="105"/>
        </w:rPr>
        <w:t xml:space="preserve"> </w:t>
      </w:r>
      <w:r>
        <w:rPr>
          <w:w w:val="105"/>
        </w:rPr>
        <w:t>pomogą</w:t>
      </w:r>
      <w:r>
        <w:rPr>
          <w:spacing w:val="80"/>
          <w:w w:val="105"/>
        </w:rPr>
        <w:t xml:space="preserve"> </w:t>
      </w:r>
      <w:r>
        <w:rPr>
          <w:w w:val="105"/>
        </w:rPr>
        <w:t>uczniom</w:t>
      </w:r>
      <w:r>
        <w:rPr>
          <w:spacing w:val="80"/>
          <w:w w:val="105"/>
        </w:rPr>
        <w:t xml:space="preserve"> </w:t>
      </w:r>
      <w:r>
        <w:rPr>
          <w:w w:val="105"/>
        </w:rPr>
        <w:t>uwierzyć</w:t>
      </w:r>
      <w:r>
        <w:rPr>
          <w:spacing w:val="80"/>
          <w:w w:val="105"/>
        </w:rPr>
        <w:t xml:space="preserve"> </w:t>
      </w:r>
      <w:r>
        <w:rPr>
          <w:w w:val="105"/>
        </w:rPr>
        <w:t>we własne możliwości i postępy w nauce:</w:t>
      </w:r>
    </w:p>
    <w:p w:rsidR="00405A49" w:rsidRDefault="00000000">
      <w:pPr>
        <w:pStyle w:val="Akapitzlist"/>
        <w:numPr>
          <w:ilvl w:val="2"/>
          <w:numId w:val="104"/>
        </w:numPr>
        <w:tabs>
          <w:tab w:val="left" w:pos="644"/>
        </w:tabs>
        <w:spacing w:line="253" w:lineRule="exact"/>
        <w:ind w:left="644" w:hanging="425"/>
        <w:rPr>
          <w:rFonts w:ascii="Times New Roman" w:hAnsi="Times New Roman"/>
          <w:sz w:val="23"/>
        </w:rPr>
      </w:pPr>
      <w:r>
        <w:rPr>
          <w:sz w:val="23"/>
        </w:rPr>
        <w:t>systematyczne</w:t>
      </w:r>
      <w:r>
        <w:rPr>
          <w:spacing w:val="38"/>
          <w:sz w:val="23"/>
        </w:rPr>
        <w:t xml:space="preserve"> </w:t>
      </w:r>
      <w:r>
        <w:rPr>
          <w:sz w:val="23"/>
        </w:rPr>
        <w:t>wdrażanie</w:t>
      </w:r>
      <w:r>
        <w:rPr>
          <w:spacing w:val="39"/>
          <w:sz w:val="23"/>
        </w:rPr>
        <w:t xml:space="preserve"> </w:t>
      </w:r>
      <w:r>
        <w:rPr>
          <w:sz w:val="23"/>
        </w:rPr>
        <w:t>do</w:t>
      </w:r>
      <w:r>
        <w:rPr>
          <w:spacing w:val="36"/>
          <w:sz w:val="23"/>
        </w:rPr>
        <w:t xml:space="preserve"> </w:t>
      </w:r>
      <w:r>
        <w:rPr>
          <w:sz w:val="23"/>
        </w:rPr>
        <w:t>dokonywania</w:t>
      </w:r>
      <w:r>
        <w:rPr>
          <w:spacing w:val="54"/>
          <w:sz w:val="23"/>
        </w:rPr>
        <w:t xml:space="preserve"> </w:t>
      </w:r>
      <w:r>
        <w:rPr>
          <w:spacing w:val="-2"/>
          <w:sz w:val="23"/>
        </w:rPr>
        <w:t>samoocen;</w:t>
      </w:r>
    </w:p>
    <w:p w:rsidR="00405A49" w:rsidRDefault="00000000">
      <w:pPr>
        <w:pStyle w:val="Akapitzlist"/>
        <w:numPr>
          <w:ilvl w:val="2"/>
          <w:numId w:val="104"/>
        </w:numPr>
        <w:tabs>
          <w:tab w:val="left" w:pos="644"/>
        </w:tabs>
        <w:spacing w:before="81" w:line="345" w:lineRule="auto"/>
        <w:ind w:left="644" w:right="221" w:hanging="425"/>
        <w:rPr>
          <w:rFonts w:ascii="Times New Roman" w:hAnsi="Times New Roman"/>
          <w:sz w:val="23"/>
        </w:rPr>
      </w:pPr>
      <w:r>
        <w:rPr>
          <w:w w:val="105"/>
          <w:sz w:val="23"/>
        </w:rPr>
        <w:t>monitorowanie</w:t>
      </w:r>
      <w:r>
        <w:rPr>
          <w:spacing w:val="31"/>
          <w:w w:val="105"/>
          <w:sz w:val="23"/>
        </w:rPr>
        <w:t xml:space="preserve"> </w:t>
      </w:r>
      <w:r>
        <w:rPr>
          <w:w w:val="105"/>
          <w:sz w:val="23"/>
        </w:rPr>
        <w:t>świadomego</w:t>
      </w:r>
      <w:r>
        <w:rPr>
          <w:spacing w:val="33"/>
          <w:w w:val="105"/>
          <w:sz w:val="23"/>
        </w:rPr>
        <w:t xml:space="preserve"> </w:t>
      </w:r>
      <w:r>
        <w:rPr>
          <w:w w:val="105"/>
          <w:sz w:val="23"/>
        </w:rPr>
        <w:t>uczenia</w:t>
      </w:r>
      <w:r>
        <w:rPr>
          <w:spacing w:val="26"/>
          <w:w w:val="105"/>
          <w:sz w:val="23"/>
        </w:rPr>
        <w:t xml:space="preserve"> </w:t>
      </w:r>
      <w:r>
        <w:rPr>
          <w:w w:val="105"/>
          <w:sz w:val="23"/>
        </w:rPr>
        <w:t>się:</w:t>
      </w:r>
      <w:r>
        <w:rPr>
          <w:spacing w:val="27"/>
          <w:w w:val="105"/>
          <w:sz w:val="23"/>
        </w:rPr>
        <w:t xml:space="preserve"> </w:t>
      </w:r>
      <w:r>
        <w:rPr>
          <w:w w:val="105"/>
          <w:sz w:val="23"/>
        </w:rPr>
        <w:t>rozpoznawanie</w:t>
      </w:r>
      <w:r>
        <w:rPr>
          <w:spacing w:val="31"/>
          <w:w w:val="105"/>
          <w:sz w:val="23"/>
        </w:rPr>
        <w:t xml:space="preserve"> </w:t>
      </w:r>
      <w:r>
        <w:rPr>
          <w:w w:val="105"/>
          <w:sz w:val="23"/>
        </w:rPr>
        <w:t>celów</w:t>
      </w:r>
      <w:r>
        <w:rPr>
          <w:spacing w:val="20"/>
          <w:w w:val="105"/>
          <w:sz w:val="23"/>
        </w:rPr>
        <w:t xml:space="preserve"> </w:t>
      </w:r>
      <w:r>
        <w:rPr>
          <w:w w:val="105"/>
          <w:sz w:val="23"/>
        </w:rPr>
        <w:t>oraz</w:t>
      </w:r>
      <w:r>
        <w:rPr>
          <w:spacing w:val="26"/>
          <w:w w:val="105"/>
          <w:sz w:val="23"/>
        </w:rPr>
        <w:t xml:space="preserve"> </w:t>
      </w:r>
      <w:r>
        <w:rPr>
          <w:w w:val="105"/>
          <w:sz w:val="23"/>
        </w:rPr>
        <w:t>postępów w nauce, głównie poprzez odpowiednio sformułowane pytania</w:t>
      </w:r>
      <w:r>
        <w:rPr>
          <w:spacing w:val="-3"/>
          <w:w w:val="105"/>
          <w:sz w:val="23"/>
        </w:rPr>
        <w:t xml:space="preserve"> </w:t>
      </w:r>
      <w:r>
        <w:rPr>
          <w:w w:val="105"/>
          <w:sz w:val="23"/>
        </w:rPr>
        <w:t>nauczyciela;</w:t>
      </w:r>
    </w:p>
    <w:p w:rsidR="00405A49" w:rsidRDefault="00000000">
      <w:pPr>
        <w:pStyle w:val="Akapitzlist"/>
        <w:numPr>
          <w:ilvl w:val="2"/>
          <w:numId w:val="104"/>
        </w:numPr>
        <w:tabs>
          <w:tab w:val="left" w:pos="644"/>
        </w:tabs>
        <w:spacing w:line="269" w:lineRule="exact"/>
        <w:ind w:left="644" w:hanging="425"/>
        <w:rPr>
          <w:rFonts w:ascii="Times New Roman" w:hAnsi="Times New Roman"/>
          <w:sz w:val="23"/>
        </w:rPr>
      </w:pPr>
      <w:r>
        <w:rPr>
          <w:sz w:val="23"/>
        </w:rPr>
        <w:t>refleksja</w:t>
      </w:r>
      <w:r>
        <w:rPr>
          <w:spacing w:val="37"/>
          <w:sz w:val="23"/>
        </w:rPr>
        <w:t xml:space="preserve"> </w:t>
      </w:r>
      <w:r>
        <w:rPr>
          <w:sz w:val="23"/>
        </w:rPr>
        <w:t>dotycząca</w:t>
      </w:r>
      <w:r>
        <w:rPr>
          <w:spacing w:val="26"/>
          <w:sz w:val="23"/>
        </w:rPr>
        <w:t xml:space="preserve"> </w:t>
      </w:r>
      <w:r>
        <w:rPr>
          <w:sz w:val="23"/>
        </w:rPr>
        <w:t>treści</w:t>
      </w:r>
      <w:r>
        <w:rPr>
          <w:spacing w:val="36"/>
          <w:sz w:val="23"/>
        </w:rPr>
        <w:t xml:space="preserve"> </w:t>
      </w:r>
      <w:r>
        <w:rPr>
          <w:sz w:val="23"/>
        </w:rPr>
        <w:t>nauczanego</w:t>
      </w:r>
      <w:r>
        <w:rPr>
          <w:spacing w:val="32"/>
          <w:sz w:val="23"/>
        </w:rPr>
        <w:t xml:space="preserve"> </w:t>
      </w:r>
      <w:r>
        <w:rPr>
          <w:spacing w:val="-2"/>
          <w:sz w:val="23"/>
        </w:rPr>
        <w:t>materiału;</w:t>
      </w:r>
    </w:p>
    <w:p w:rsidR="00405A49" w:rsidRDefault="00000000">
      <w:pPr>
        <w:pStyle w:val="Akapitzlist"/>
        <w:numPr>
          <w:ilvl w:val="2"/>
          <w:numId w:val="104"/>
        </w:numPr>
        <w:tabs>
          <w:tab w:val="left" w:pos="644"/>
        </w:tabs>
        <w:spacing w:before="96"/>
        <w:ind w:left="644" w:hanging="425"/>
        <w:rPr>
          <w:rFonts w:ascii="Times New Roman" w:hAnsi="Times New Roman"/>
          <w:sz w:val="23"/>
        </w:rPr>
      </w:pPr>
      <w:r>
        <w:rPr>
          <w:w w:val="105"/>
          <w:sz w:val="23"/>
        </w:rPr>
        <w:t>zachęcanie</w:t>
      </w:r>
      <w:r>
        <w:rPr>
          <w:spacing w:val="-11"/>
          <w:w w:val="105"/>
          <w:sz w:val="23"/>
        </w:rPr>
        <w:t xml:space="preserve"> </w:t>
      </w:r>
      <w:r>
        <w:rPr>
          <w:w w:val="105"/>
          <w:sz w:val="23"/>
        </w:rPr>
        <w:t>uczniów</w:t>
      </w:r>
      <w:r>
        <w:rPr>
          <w:spacing w:val="-12"/>
          <w:w w:val="105"/>
          <w:sz w:val="23"/>
        </w:rPr>
        <w:t xml:space="preserve"> </w:t>
      </w:r>
      <w:r>
        <w:rPr>
          <w:w w:val="105"/>
          <w:sz w:val="23"/>
        </w:rPr>
        <w:t>do</w:t>
      </w:r>
      <w:r>
        <w:rPr>
          <w:spacing w:val="-9"/>
          <w:w w:val="105"/>
          <w:sz w:val="23"/>
        </w:rPr>
        <w:t xml:space="preserve"> </w:t>
      </w:r>
      <w:r>
        <w:rPr>
          <w:w w:val="105"/>
          <w:sz w:val="23"/>
        </w:rPr>
        <w:t>wyrażania</w:t>
      </w:r>
      <w:r>
        <w:rPr>
          <w:spacing w:val="-12"/>
          <w:w w:val="105"/>
          <w:sz w:val="23"/>
        </w:rPr>
        <w:t xml:space="preserve"> </w:t>
      </w:r>
      <w:r>
        <w:rPr>
          <w:w w:val="105"/>
          <w:sz w:val="23"/>
        </w:rPr>
        <w:t>opinii</w:t>
      </w:r>
      <w:r>
        <w:rPr>
          <w:spacing w:val="-13"/>
          <w:w w:val="105"/>
          <w:sz w:val="23"/>
        </w:rPr>
        <w:t xml:space="preserve"> </w:t>
      </w:r>
      <w:r>
        <w:rPr>
          <w:w w:val="105"/>
          <w:sz w:val="23"/>
        </w:rPr>
        <w:t>na</w:t>
      </w:r>
      <w:r>
        <w:rPr>
          <w:spacing w:val="-15"/>
          <w:w w:val="105"/>
          <w:sz w:val="23"/>
        </w:rPr>
        <w:t xml:space="preserve"> </w:t>
      </w:r>
      <w:r>
        <w:rPr>
          <w:w w:val="105"/>
          <w:sz w:val="23"/>
        </w:rPr>
        <w:t>temat</w:t>
      </w:r>
      <w:r>
        <w:rPr>
          <w:spacing w:val="-8"/>
          <w:w w:val="105"/>
          <w:sz w:val="23"/>
        </w:rPr>
        <w:t xml:space="preserve"> </w:t>
      </w:r>
      <w:r>
        <w:rPr>
          <w:w w:val="105"/>
          <w:sz w:val="23"/>
        </w:rPr>
        <w:t>stopnia</w:t>
      </w:r>
      <w:r>
        <w:rPr>
          <w:spacing w:val="-6"/>
          <w:w w:val="105"/>
          <w:sz w:val="23"/>
        </w:rPr>
        <w:t xml:space="preserve"> </w:t>
      </w:r>
      <w:r>
        <w:rPr>
          <w:spacing w:val="-2"/>
          <w:w w:val="105"/>
          <w:sz w:val="23"/>
        </w:rPr>
        <w:t>satysfakcji;</w:t>
      </w:r>
    </w:p>
    <w:p w:rsidR="00405A49" w:rsidRDefault="00000000">
      <w:pPr>
        <w:pStyle w:val="Akapitzlist"/>
        <w:numPr>
          <w:ilvl w:val="2"/>
          <w:numId w:val="104"/>
        </w:numPr>
        <w:tabs>
          <w:tab w:val="left" w:pos="644"/>
          <w:tab w:val="left" w:pos="2032"/>
          <w:tab w:val="left" w:pos="2895"/>
          <w:tab w:val="left" w:pos="3417"/>
          <w:tab w:val="left" w:pos="4762"/>
          <w:tab w:val="left" w:pos="5546"/>
          <w:tab w:val="left" w:pos="6869"/>
          <w:tab w:val="left" w:pos="8186"/>
          <w:tab w:val="left" w:pos="8675"/>
        </w:tabs>
        <w:spacing w:before="89" w:line="345" w:lineRule="auto"/>
        <w:ind w:left="644" w:right="228" w:hanging="425"/>
        <w:rPr>
          <w:rFonts w:ascii="Times New Roman" w:hAnsi="Times New Roman"/>
          <w:sz w:val="23"/>
        </w:rPr>
      </w:pPr>
      <w:r>
        <w:rPr>
          <w:spacing w:val="-2"/>
          <w:w w:val="105"/>
          <w:sz w:val="23"/>
        </w:rPr>
        <w:t>zachęcanie</w:t>
      </w:r>
      <w:r>
        <w:rPr>
          <w:sz w:val="23"/>
        </w:rPr>
        <w:tab/>
      </w:r>
      <w:r>
        <w:rPr>
          <w:spacing w:val="-2"/>
          <w:w w:val="105"/>
          <w:sz w:val="23"/>
        </w:rPr>
        <w:t>dzieci</w:t>
      </w:r>
      <w:r>
        <w:rPr>
          <w:sz w:val="23"/>
        </w:rPr>
        <w:tab/>
      </w:r>
      <w:r>
        <w:rPr>
          <w:spacing w:val="-6"/>
          <w:w w:val="105"/>
          <w:sz w:val="23"/>
        </w:rPr>
        <w:t>do</w:t>
      </w:r>
      <w:r>
        <w:rPr>
          <w:sz w:val="23"/>
        </w:rPr>
        <w:tab/>
      </w:r>
      <w:r>
        <w:rPr>
          <w:spacing w:val="-2"/>
          <w:w w:val="105"/>
          <w:sz w:val="23"/>
        </w:rPr>
        <w:t>udzielania</w:t>
      </w:r>
      <w:r>
        <w:rPr>
          <w:sz w:val="23"/>
        </w:rPr>
        <w:tab/>
      </w:r>
      <w:r>
        <w:rPr>
          <w:spacing w:val="-2"/>
          <w:w w:val="105"/>
          <w:sz w:val="23"/>
        </w:rPr>
        <w:t>sobie</w:t>
      </w:r>
      <w:r>
        <w:rPr>
          <w:sz w:val="23"/>
        </w:rPr>
        <w:tab/>
      </w:r>
      <w:r>
        <w:rPr>
          <w:spacing w:val="-2"/>
          <w:w w:val="105"/>
          <w:sz w:val="23"/>
        </w:rPr>
        <w:t>nawzajem</w:t>
      </w:r>
      <w:r>
        <w:rPr>
          <w:sz w:val="23"/>
        </w:rPr>
        <w:tab/>
      </w:r>
      <w:r>
        <w:rPr>
          <w:spacing w:val="-2"/>
          <w:w w:val="105"/>
          <w:sz w:val="23"/>
        </w:rPr>
        <w:t>informacji</w:t>
      </w:r>
      <w:r>
        <w:rPr>
          <w:sz w:val="23"/>
        </w:rPr>
        <w:tab/>
      </w:r>
      <w:r>
        <w:rPr>
          <w:spacing w:val="-6"/>
          <w:w w:val="105"/>
          <w:sz w:val="23"/>
        </w:rPr>
        <w:t>na</w:t>
      </w:r>
      <w:r>
        <w:rPr>
          <w:sz w:val="23"/>
        </w:rPr>
        <w:tab/>
      </w:r>
      <w:r>
        <w:rPr>
          <w:spacing w:val="-4"/>
          <w:w w:val="105"/>
          <w:sz w:val="23"/>
        </w:rPr>
        <w:t xml:space="preserve">temat </w:t>
      </w:r>
      <w:r>
        <w:rPr>
          <w:w w:val="105"/>
          <w:sz w:val="23"/>
        </w:rPr>
        <w:t>poprawności wykonywanych zadań;</w:t>
      </w:r>
    </w:p>
    <w:p w:rsidR="00405A49" w:rsidRDefault="00000000">
      <w:pPr>
        <w:pStyle w:val="Akapitzlist"/>
        <w:numPr>
          <w:ilvl w:val="2"/>
          <w:numId w:val="104"/>
        </w:numPr>
        <w:tabs>
          <w:tab w:val="left" w:pos="644"/>
        </w:tabs>
        <w:spacing w:line="268" w:lineRule="exact"/>
        <w:ind w:left="644" w:hanging="425"/>
        <w:rPr>
          <w:rFonts w:ascii="Times New Roman" w:hAnsi="Times New Roman"/>
          <w:sz w:val="23"/>
        </w:rPr>
      </w:pPr>
      <w:r>
        <w:rPr>
          <w:sz w:val="23"/>
        </w:rPr>
        <w:t>wdrażanie</w:t>
      </w:r>
      <w:r>
        <w:rPr>
          <w:spacing w:val="32"/>
          <w:sz w:val="23"/>
        </w:rPr>
        <w:t xml:space="preserve"> </w:t>
      </w:r>
      <w:r>
        <w:rPr>
          <w:sz w:val="23"/>
        </w:rPr>
        <w:t>uczniów</w:t>
      </w:r>
      <w:r>
        <w:rPr>
          <w:spacing w:val="18"/>
          <w:sz w:val="23"/>
        </w:rPr>
        <w:t xml:space="preserve"> </w:t>
      </w:r>
      <w:r>
        <w:rPr>
          <w:sz w:val="23"/>
        </w:rPr>
        <w:t>do</w:t>
      </w:r>
      <w:r>
        <w:rPr>
          <w:spacing w:val="31"/>
          <w:sz w:val="23"/>
        </w:rPr>
        <w:t xml:space="preserve"> </w:t>
      </w:r>
      <w:r>
        <w:rPr>
          <w:sz w:val="23"/>
        </w:rPr>
        <w:t>pracy</w:t>
      </w:r>
      <w:r>
        <w:rPr>
          <w:spacing w:val="19"/>
          <w:sz w:val="23"/>
        </w:rPr>
        <w:t xml:space="preserve"> </w:t>
      </w:r>
      <w:r>
        <w:rPr>
          <w:sz w:val="23"/>
        </w:rPr>
        <w:t>w</w:t>
      </w:r>
      <w:r>
        <w:rPr>
          <w:spacing w:val="17"/>
          <w:sz w:val="23"/>
        </w:rPr>
        <w:t xml:space="preserve"> </w:t>
      </w:r>
      <w:r>
        <w:rPr>
          <w:spacing w:val="-2"/>
          <w:sz w:val="23"/>
        </w:rPr>
        <w:t>parach/grupach;</w:t>
      </w:r>
    </w:p>
    <w:p w:rsidR="00405A49" w:rsidRDefault="00000000">
      <w:pPr>
        <w:pStyle w:val="Akapitzlist"/>
        <w:numPr>
          <w:ilvl w:val="2"/>
          <w:numId w:val="104"/>
        </w:numPr>
        <w:tabs>
          <w:tab w:val="left" w:pos="644"/>
          <w:tab w:val="left" w:pos="2133"/>
          <w:tab w:val="left" w:pos="3385"/>
          <w:tab w:val="left" w:pos="4004"/>
          <w:tab w:val="left" w:pos="5947"/>
          <w:tab w:val="left" w:pos="7529"/>
          <w:tab w:val="left" w:pos="8105"/>
        </w:tabs>
        <w:spacing w:before="89" w:line="345" w:lineRule="auto"/>
        <w:ind w:left="644" w:right="225" w:hanging="425"/>
        <w:rPr>
          <w:rFonts w:ascii="Times New Roman" w:hAnsi="Times New Roman"/>
          <w:sz w:val="23"/>
        </w:rPr>
      </w:pPr>
      <w:r>
        <w:rPr>
          <w:spacing w:val="-2"/>
          <w:w w:val="105"/>
          <w:sz w:val="23"/>
        </w:rPr>
        <w:t>zachęcanie</w:t>
      </w:r>
      <w:r>
        <w:rPr>
          <w:sz w:val="23"/>
        </w:rPr>
        <w:tab/>
      </w:r>
      <w:r>
        <w:rPr>
          <w:spacing w:val="-2"/>
          <w:w w:val="105"/>
          <w:sz w:val="23"/>
        </w:rPr>
        <w:t>uczniów</w:t>
      </w:r>
      <w:r>
        <w:rPr>
          <w:sz w:val="23"/>
        </w:rPr>
        <w:tab/>
      </w:r>
      <w:r>
        <w:rPr>
          <w:spacing w:val="-6"/>
          <w:w w:val="105"/>
          <w:sz w:val="23"/>
        </w:rPr>
        <w:t>do</w:t>
      </w:r>
      <w:r>
        <w:rPr>
          <w:sz w:val="23"/>
        </w:rPr>
        <w:tab/>
      </w:r>
      <w:r>
        <w:rPr>
          <w:spacing w:val="-2"/>
          <w:w w:val="105"/>
          <w:sz w:val="23"/>
        </w:rPr>
        <w:t>samodzielnego</w:t>
      </w:r>
      <w:r>
        <w:rPr>
          <w:sz w:val="23"/>
        </w:rPr>
        <w:tab/>
      </w:r>
      <w:r>
        <w:rPr>
          <w:spacing w:val="-2"/>
          <w:w w:val="105"/>
          <w:sz w:val="23"/>
        </w:rPr>
        <w:t>korzystania</w:t>
      </w:r>
      <w:r>
        <w:rPr>
          <w:sz w:val="23"/>
        </w:rPr>
        <w:tab/>
      </w:r>
      <w:r>
        <w:rPr>
          <w:spacing w:val="-6"/>
          <w:w w:val="105"/>
          <w:sz w:val="23"/>
        </w:rPr>
        <w:t>ze</w:t>
      </w:r>
      <w:r>
        <w:rPr>
          <w:sz w:val="23"/>
        </w:rPr>
        <w:tab/>
      </w:r>
      <w:r>
        <w:rPr>
          <w:spacing w:val="-2"/>
          <w:w w:val="105"/>
          <w:sz w:val="23"/>
        </w:rPr>
        <w:t>słowników dwujęzycznych;</w:t>
      </w:r>
    </w:p>
    <w:p w:rsidR="00405A49" w:rsidRDefault="00000000">
      <w:pPr>
        <w:pStyle w:val="Akapitzlist"/>
        <w:numPr>
          <w:ilvl w:val="2"/>
          <w:numId w:val="104"/>
        </w:numPr>
        <w:tabs>
          <w:tab w:val="left" w:pos="644"/>
        </w:tabs>
        <w:spacing w:line="268" w:lineRule="exact"/>
        <w:ind w:left="644" w:hanging="425"/>
        <w:rPr>
          <w:rFonts w:ascii="Times New Roman" w:hAnsi="Times New Roman"/>
          <w:sz w:val="23"/>
        </w:rPr>
      </w:pPr>
      <w:r>
        <w:rPr>
          <w:sz w:val="23"/>
        </w:rPr>
        <w:t>prowadzenie</w:t>
      </w:r>
      <w:r>
        <w:rPr>
          <w:spacing w:val="73"/>
          <w:sz w:val="23"/>
        </w:rPr>
        <w:t xml:space="preserve"> </w:t>
      </w:r>
      <w:r>
        <w:rPr>
          <w:sz w:val="23"/>
        </w:rPr>
        <w:t>własnych</w:t>
      </w:r>
      <w:r>
        <w:rPr>
          <w:spacing w:val="67"/>
          <w:sz w:val="23"/>
        </w:rPr>
        <w:t xml:space="preserve"> </w:t>
      </w:r>
      <w:r>
        <w:rPr>
          <w:sz w:val="23"/>
        </w:rPr>
        <w:t>słowniczków</w:t>
      </w:r>
      <w:r>
        <w:rPr>
          <w:spacing w:val="49"/>
          <w:sz w:val="23"/>
        </w:rPr>
        <w:t xml:space="preserve"> </w:t>
      </w:r>
      <w:r>
        <w:rPr>
          <w:sz w:val="23"/>
        </w:rPr>
        <w:t>obrazkowo-</w:t>
      </w:r>
      <w:r>
        <w:rPr>
          <w:spacing w:val="-2"/>
          <w:sz w:val="23"/>
        </w:rPr>
        <w:t>wyrazowych;</w:t>
      </w:r>
    </w:p>
    <w:p w:rsidR="00405A49" w:rsidRDefault="00000000">
      <w:pPr>
        <w:pStyle w:val="Akapitzlist"/>
        <w:numPr>
          <w:ilvl w:val="2"/>
          <w:numId w:val="104"/>
        </w:numPr>
        <w:tabs>
          <w:tab w:val="left" w:pos="644"/>
        </w:tabs>
        <w:spacing w:before="96" w:line="338" w:lineRule="auto"/>
        <w:ind w:left="644" w:right="218" w:hanging="425"/>
        <w:rPr>
          <w:rFonts w:ascii="Times New Roman" w:hAnsi="Times New Roman"/>
          <w:sz w:val="23"/>
        </w:rPr>
      </w:pPr>
      <w:r>
        <w:rPr>
          <w:w w:val="105"/>
          <w:sz w:val="23"/>
        </w:rPr>
        <w:t>samodzielne</w:t>
      </w:r>
      <w:r>
        <w:rPr>
          <w:spacing w:val="80"/>
          <w:w w:val="105"/>
          <w:sz w:val="23"/>
        </w:rPr>
        <w:t xml:space="preserve"> </w:t>
      </w:r>
      <w:r>
        <w:rPr>
          <w:w w:val="105"/>
          <w:sz w:val="23"/>
        </w:rPr>
        <w:t>czytanie</w:t>
      </w:r>
      <w:r>
        <w:rPr>
          <w:spacing w:val="80"/>
          <w:w w:val="105"/>
          <w:sz w:val="23"/>
        </w:rPr>
        <w:t xml:space="preserve"> </w:t>
      </w:r>
      <w:r>
        <w:rPr>
          <w:w w:val="105"/>
          <w:sz w:val="23"/>
        </w:rPr>
        <w:t>książeczek</w:t>
      </w:r>
      <w:r>
        <w:rPr>
          <w:spacing w:val="78"/>
          <w:w w:val="105"/>
          <w:sz w:val="23"/>
        </w:rPr>
        <w:t xml:space="preserve"> </w:t>
      </w:r>
      <w:r>
        <w:rPr>
          <w:w w:val="105"/>
          <w:sz w:val="23"/>
        </w:rPr>
        <w:t>w</w:t>
      </w:r>
      <w:r>
        <w:rPr>
          <w:spacing w:val="40"/>
          <w:w w:val="105"/>
          <w:sz w:val="23"/>
        </w:rPr>
        <w:t xml:space="preserve"> </w:t>
      </w:r>
      <w:r>
        <w:rPr>
          <w:w w:val="105"/>
          <w:sz w:val="23"/>
        </w:rPr>
        <w:t>uproszczonej</w:t>
      </w:r>
      <w:r>
        <w:rPr>
          <w:spacing w:val="80"/>
          <w:w w:val="105"/>
          <w:sz w:val="23"/>
        </w:rPr>
        <w:t xml:space="preserve"> </w:t>
      </w:r>
      <w:r>
        <w:rPr>
          <w:w w:val="105"/>
          <w:sz w:val="23"/>
        </w:rPr>
        <w:t>wersji</w:t>
      </w:r>
      <w:r>
        <w:rPr>
          <w:spacing w:val="40"/>
          <w:w w:val="105"/>
          <w:sz w:val="23"/>
        </w:rPr>
        <w:t xml:space="preserve"> </w:t>
      </w:r>
      <w:r>
        <w:rPr>
          <w:w w:val="105"/>
          <w:sz w:val="23"/>
        </w:rPr>
        <w:t>językowej</w:t>
      </w:r>
      <w:r>
        <w:rPr>
          <w:spacing w:val="80"/>
          <w:w w:val="105"/>
          <w:sz w:val="23"/>
        </w:rPr>
        <w:t xml:space="preserve"> </w:t>
      </w:r>
      <w:r>
        <w:rPr>
          <w:w w:val="105"/>
          <w:sz w:val="23"/>
        </w:rPr>
        <w:t>(</w:t>
      </w:r>
      <w:proofErr w:type="spellStart"/>
      <w:r>
        <w:rPr>
          <w:w w:val="105"/>
          <w:sz w:val="23"/>
        </w:rPr>
        <w:t>lecturas</w:t>
      </w:r>
      <w:proofErr w:type="spellEnd"/>
      <w:r>
        <w:rPr>
          <w:w w:val="105"/>
          <w:sz w:val="23"/>
        </w:rPr>
        <w:t xml:space="preserve"> </w:t>
      </w:r>
      <w:proofErr w:type="spellStart"/>
      <w:r>
        <w:rPr>
          <w:spacing w:val="-2"/>
          <w:w w:val="105"/>
          <w:sz w:val="23"/>
        </w:rPr>
        <w:t>graduadas</w:t>
      </w:r>
      <w:proofErr w:type="spellEnd"/>
      <w:r>
        <w:rPr>
          <w:spacing w:val="-2"/>
          <w:w w:val="105"/>
          <w:sz w:val="23"/>
        </w:rPr>
        <w:t>);</w:t>
      </w:r>
    </w:p>
    <w:p w:rsidR="00405A49" w:rsidRDefault="00000000">
      <w:pPr>
        <w:pStyle w:val="Akapitzlist"/>
        <w:numPr>
          <w:ilvl w:val="2"/>
          <w:numId w:val="104"/>
        </w:numPr>
        <w:tabs>
          <w:tab w:val="left" w:pos="644"/>
        </w:tabs>
        <w:spacing w:line="345" w:lineRule="auto"/>
        <w:ind w:left="644" w:right="231" w:hanging="425"/>
        <w:rPr>
          <w:rFonts w:ascii="Times New Roman" w:hAnsi="Times New Roman"/>
          <w:sz w:val="23"/>
        </w:rPr>
      </w:pPr>
      <w:r>
        <w:rPr>
          <w:w w:val="105"/>
          <w:sz w:val="23"/>
        </w:rPr>
        <w:t>zachęcanie</w:t>
      </w:r>
      <w:r>
        <w:rPr>
          <w:spacing w:val="17"/>
          <w:w w:val="105"/>
          <w:sz w:val="23"/>
        </w:rPr>
        <w:t xml:space="preserve"> </w:t>
      </w:r>
      <w:r>
        <w:rPr>
          <w:w w:val="105"/>
          <w:sz w:val="23"/>
        </w:rPr>
        <w:t>uczniów do odnajdywania przykładów użycia języka hiszpańskiego poza szkołą, np. na opakowaniach różnych produktów lub w reklamach;</w:t>
      </w:r>
    </w:p>
    <w:p w:rsidR="00405A49" w:rsidRDefault="00000000">
      <w:pPr>
        <w:pStyle w:val="Akapitzlist"/>
        <w:numPr>
          <w:ilvl w:val="2"/>
          <w:numId w:val="104"/>
        </w:numPr>
        <w:tabs>
          <w:tab w:val="left" w:pos="644"/>
        </w:tabs>
        <w:spacing w:line="261" w:lineRule="exact"/>
        <w:ind w:left="644" w:hanging="425"/>
        <w:rPr>
          <w:rFonts w:ascii="Times New Roman" w:hAnsi="Times New Roman"/>
          <w:sz w:val="23"/>
        </w:rPr>
      </w:pPr>
      <w:r>
        <w:rPr>
          <w:w w:val="105"/>
          <w:sz w:val="23"/>
        </w:rPr>
        <w:t>oferowanie</w:t>
      </w:r>
      <w:r>
        <w:rPr>
          <w:spacing w:val="-7"/>
          <w:w w:val="105"/>
          <w:sz w:val="23"/>
        </w:rPr>
        <w:t xml:space="preserve"> </w:t>
      </w:r>
      <w:r>
        <w:rPr>
          <w:w w:val="105"/>
          <w:sz w:val="23"/>
        </w:rPr>
        <w:t>na</w:t>
      </w:r>
      <w:r>
        <w:rPr>
          <w:spacing w:val="-11"/>
          <w:w w:val="105"/>
          <w:sz w:val="23"/>
        </w:rPr>
        <w:t xml:space="preserve"> </w:t>
      </w:r>
      <w:r>
        <w:rPr>
          <w:w w:val="105"/>
          <w:sz w:val="23"/>
        </w:rPr>
        <w:t>lekcji</w:t>
      </w:r>
      <w:r>
        <w:rPr>
          <w:spacing w:val="-11"/>
          <w:w w:val="105"/>
          <w:sz w:val="23"/>
        </w:rPr>
        <w:t xml:space="preserve"> </w:t>
      </w:r>
      <w:r>
        <w:rPr>
          <w:w w:val="105"/>
          <w:sz w:val="23"/>
        </w:rPr>
        <w:t>ćwiczeń</w:t>
      </w:r>
      <w:r>
        <w:rPr>
          <w:spacing w:val="-5"/>
          <w:w w:val="105"/>
          <w:sz w:val="23"/>
        </w:rPr>
        <w:t xml:space="preserve"> </w:t>
      </w:r>
      <w:r>
        <w:rPr>
          <w:w w:val="105"/>
          <w:sz w:val="23"/>
        </w:rPr>
        <w:t>do</w:t>
      </w:r>
      <w:r>
        <w:rPr>
          <w:spacing w:val="-8"/>
          <w:w w:val="105"/>
          <w:sz w:val="23"/>
        </w:rPr>
        <w:t xml:space="preserve"> </w:t>
      </w:r>
      <w:r>
        <w:rPr>
          <w:spacing w:val="-2"/>
          <w:w w:val="105"/>
          <w:sz w:val="23"/>
        </w:rPr>
        <w:t>wyboru;</w:t>
      </w:r>
    </w:p>
    <w:p w:rsidR="00405A49" w:rsidRDefault="00000000">
      <w:pPr>
        <w:pStyle w:val="Akapitzlist"/>
        <w:numPr>
          <w:ilvl w:val="2"/>
          <w:numId w:val="104"/>
        </w:numPr>
        <w:tabs>
          <w:tab w:val="left" w:pos="644"/>
        </w:tabs>
        <w:spacing w:before="94"/>
        <w:ind w:left="644" w:hanging="425"/>
        <w:rPr>
          <w:rFonts w:ascii="Times New Roman" w:hAnsi="Times New Roman"/>
          <w:sz w:val="23"/>
        </w:rPr>
      </w:pPr>
      <w:r>
        <w:rPr>
          <w:w w:val="105"/>
          <w:sz w:val="23"/>
        </w:rPr>
        <w:t>oferowanie</w:t>
      </w:r>
      <w:r>
        <w:rPr>
          <w:spacing w:val="-14"/>
          <w:w w:val="105"/>
          <w:sz w:val="23"/>
        </w:rPr>
        <w:t xml:space="preserve"> </w:t>
      </w:r>
      <w:r>
        <w:rPr>
          <w:w w:val="105"/>
          <w:sz w:val="23"/>
        </w:rPr>
        <w:t>zadań</w:t>
      </w:r>
      <w:r>
        <w:rPr>
          <w:spacing w:val="-11"/>
          <w:w w:val="105"/>
          <w:sz w:val="23"/>
        </w:rPr>
        <w:t xml:space="preserve"> </w:t>
      </w:r>
      <w:r>
        <w:rPr>
          <w:w w:val="105"/>
          <w:sz w:val="23"/>
        </w:rPr>
        <w:t>domowych</w:t>
      </w:r>
      <w:r>
        <w:rPr>
          <w:spacing w:val="-11"/>
          <w:w w:val="105"/>
          <w:sz w:val="23"/>
        </w:rPr>
        <w:t xml:space="preserve"> </w:t>
      </w:r>
      <w:r>
        <w:rPr>
          <w:w w:val="105"/>
          <w:sz w:val="23"/>
        </w:rPr>
        <w:t>do</w:t>
      </w:r>
      <w:r>
        <w:rPr>
          <w:spacing w:val="-15"/>
          <w:w w:val="105"/>
          <w:sz w:val="23"/>
        </w:rPr>
        <w:t xml:space="preserve"> </w:t>
      </w:r>
      <w:r>
        <w:rPr>
          <w:spacing w:val="-2"/>
          <w:w w:val="105"/>
          <w:sz w:val="23"/>
        </w:rPr>
        <w:t>wyboru;</w:t>
      </w:r>
    </w:p>
    <w:p w:rsidR="00405A49" w:rsidRDefault="00000000">
      <w:pPr>
        <w:pStyle w:val="Akapitzlist"/>
        <w:numPr>
          <w:ilvl w:val="2"/>
          <w:numId w:val="104"/>
        </w:numPr>
        <w:tabs>
          <w:tab w:val="left" w:pos="644"/>
        </w:tabs>
        <w:spacing w:before="96"/>
        <w:ind w:left="644" w:hanging="425"/>
        <w:rPr>
          <w:rFonts w:ascii="Times New Roman" w:hAnsi="Times New Roman"/>
          <w:sz w:val="23"/>
        </w:rPr>
      </w:pPr>
      <w:r>
        <w:rPr>
          <w:sz w:val="23"/>
        </w:rPr>
        <w:t>wykorzystanie</w:t>
      </w:r>
      <w:r>
        <w:rPr>
          <w:spacing w:val="55"/>
          <w:sz w:val="23"/>
        </w:rPr>
        <w:t xml:space="preserve"> </w:t>
      </w:r>
      <w:r>
        <w:rPr>
          <w:sz w:val="23"/>
        </w:rPr>
        <w:t>projektów</w:t>
      </w:r>
      <w:r>
        <w:rPr>
          <w:spacing w:val="32"/>
          <w:sz w:val="23"/>
        </w:rPr>
        <w:t xml:space="preserve"> </w:t>
      </w:r>
      <w:r>
        <w:rPr>
          <w:spacing w:val="-2"/>
          <w:sz w:val="23"/>
        </w:rPr>
        <w:t>językowych.</w:t>
      </w:r>
    </w:p>
    <w:p w:rsidR="00405A49" w:rsidRDefault="00405A49">
      <w:pPr>
        <w:pStyle w:val="Tekstpodstawowy"/>
        <w:spacing w:before="236"/>
      </w:pPr>
    </w:p>
    <w:p w:rsidR="00405A49" w:rsidRDefault="00000000">
      <w:pPr>
        <w:pStyle w:val="Akapitzlist"/>
        <w:numPr>
          <w:ilvl w:val="1"/>
          <w:numId w:val="104"/>
        </w:numPr>
        <w:tabs>
          <w:tab w:val="left" w:pos="634"/>
        </w:tabs>
        <w:ind w:left="634" w:hanging="415"/>
        <w:rPr>
          <w:sz w:val="23"/>
        </w:rPr>
      </w:pPr>
      <w:r>
        <w:rPr>
          <w:w w:val="105"/>
          <w:sz w:val="23"/>
        </w:rPr>
        <w:t>FORMY</w:t>
      </w:r>
      <w:r>
        <w:rPr>
          <w:spacing w:val="-12"/>
          <w:w w:val="105"/>
          <w:sz w:val="23"/>
        </w:rPr>
        <w:t xml:space="preserve"> </w:t>
      </w:r>
      <w:r>
        <w:rPr>
          <w:spacing w:val="-2"/>
          <w:w w:val="105"/>
          <w:sz w:val="23"/>
        </w:rPr>
        <w:t>PRACY</w:t>
      </w:r>
    </w:p>
    <w:p w:rsidR="00405A49" w:rsidRDefault="00405A49">
      <w:pPr>
        <w:pStyle w:val="Tekstpodstawowy"/>
        <w:spacing w:before="70"/>
      </w:pPr>
    </w:p>
    <w:p w:rsidR="00405A49" w:rsidRDefault="00000000">
      <w:pPr>
        <w:pStyle w:val="Tekstpodstawowy"/>
        <w:spacing w:line="352" w:lineRule="auto"/>
        <w:ind w:left="219" w:right="227" w:firstLine="706"/>
        <w:jc w:val="both"/>
      </w:pPr>
      <w:r>
        <w:rPr>
          <w:w w:val="105"/>
        </w:rPr>
        <w:t>Zajęcia szkolne uczniów, zarówno lekcyjne jak i pozalekcyjne, wymagają zastosowania zróżnicowanych form organizacyjnych, ponieważ mają przygotować uczniów do pracy w różnych sytuacjach i układach społecznych.</w:t>
      </w:r>
    </w:p>
    <w:p w:rsidR="00405A49" w:rsidRDefault="00000000">
      <w:pPr>
        <w:pStyle w:val="Tekstpodstawowy"/>
        <w:spacing w:before="1" w:line="352" w:lineRule="auto"/>
        <w:ind w:left="219" w:right="217" w:firstLine="706"/>
        <w:jc w:val="both"/>
      </w:pPr>
      <w:r>
        <w:rPr>
          <w:w w:val="105"/>
        </w:rPr>
        <w:t>Różnorodność</w:t>
      </w:r>
      <w:r>
        <w:rPr>
          <w:spacing w:val="-9"/>
          <w:w w:val="105"/>
        </w:rPr>
        <w:t xml:space="preserve"> </w:t>
      </w:r>
      <w:r>
        <w:rPr>
          <w:w w:val="105"/>
        </w:rPr>
        <w:t>form pracy</w:t>
      </w:r>
      <w:r>
        <w:rPr>
          <w:spacing w:val="-8"/>
          <w:w w:val="105"/>
        </w:rPr>
        <w:t xml:space="preserve"> </w:t>
      </w:r>
      <w:r>
        <w:rPr>
          <w:w w:val="105"/>
        </w:rPr>
        <w:t>na</w:t>
      </w:r>
      <w:r>
        <w:rPr>
          <w:spacing w:val="-3"/>
          <w:w w:val="105"/>
        </w:rPr>
        <w:t xml:space="preserve"> </w:t>
      </w:r>
      <w:r>
        <w:rPr>
          <w:w w:val="105"/>
        </w:rPr>
        <w:t>lekcji</w:t>
      </w:r>
      <w:r>
        <w:rPr>
          <w:spacing w:val="-9"/>
          <w:w w:val="105"/>
        </w:rPr>
        <w:t xml:space="preserve"> </w:t>
      </w:r>
      <w:r>
        <w:rPr>
          <w:w w:val="105"/>
        </w:rPr>
        <w:t>jest</w:t>
      </w:r>
      <w:r>
        <w:rPr>
          <w:spacing w:val="-4"/>
          <w:w w:val="105"/>
        </w:rPr>
        <w:t xml:space="preserve"> </w:t>
      </w:r>
      <w:r>
        <w:rPr>
          <w:w w:val="105"/>
        </w:rPr>
        <w:t>elementem,</w:t>
      </w:r>
      <w:r>
        <w:rPr>
          <w:spacing w:val="-1"/>
          <w:w w:val="105"/>
        </w:rPr>
        <w:t xml:space="preserve"> </w:t>
      </w:r>
      <w:r>
        <w:rPr>
          <w:w w:val="105"/>
        </w:rPr>
        <w:t>który</w:t>
      </w:r>
      <w:r>
        <w:rPr>
          <w:spacing w:val="-2"/>
          <w:w w:val="105"/>
        </w:rPr>
        <w:t xml:space="preserve"> </w:t>
      </w:r>
      <w:r>
        <w:rPr>
          <w:w w:val="105"/>
        </w:rPr>
        <w:t>w</w:t>
      </w:r>
      <w:r>
        <w:rPr>
          <w:spacing w:val="-9"/>
          <w:w w:val="105"/>
        </w:rPr>
        <w:t xml:space="preserve"> </w:t>
      </w:r>
      <w:r>
        <w:rPr>
          <w:w w:val="105"/>
        </w:rPr>
        <w:t>znacznym stopniu wpływa na atrakcyjność zajęć oraz atmosferę w klasie. Zakres możliwości jest dość duży. Formy pracy dzielimy na dwie grupy: praca indywidualna i praca zbiorowa (w grupach i z całą klasą). Zarówno praca indywidualna jak i praca zbiorowa może być jednolita lub zróżnicowana.</w:t>
      </w:r>
      <w:r>
        <w:rPr>
          <w:spacing w:val="-4"/>
          <w:w w:val="105"/>
        </w:rPr>
        <w:t xml:space="preserve"> </w:t>
      </w:r>
      <w:r>
        <w:rPr>
          <w:w w:val="105"/>
        </w:rPr>
        <w:t>Praca jednolita polega na rozwiązywaniu przez wszystkich</w:t>
      </w:r>
      <w:r>
        <w:rPr>
          <w:spacing w:val="80"/>
          <w:w w:val="105"/>
        </w:rPr>
        <w:t xml:space="preserve"> </w:t>
      </w:r>
      <w:r>
        <w:rPr>
          <w:w w:val="105"/>
        </w:rPr>
        <w:t>uczniów</w:t>
      </w:r>
      <w:r>
        <w:rPr>
          <w:spacing w:val="80"/>
          <w:w w:val="105"/>
        </w:rPr>
        <w:t xml:space="preserve"> </w:t>
      </w:r>
      <w:r>
        <w:rPr>
          <w:w w:val="105"/>
        </w:rPr>
        <w:t>tych</w:t>
      </w:r>
      <w:r>
        <w:rPr>
          <w:spacing w:val="80"/>
          <w:w w:val="105"/>
        </w:rPr>
        <w:t xml:space="preserve"> </w:t>
      </w:r>
      <w:r>
        <w:rPr>
          <w:w w:val="105"/>
        </w:rPr>
        <w:t>samych</w:t>
      </w:r>
      <w:r>
        <w:rPr>
          <w:spacing w:val="80"/>
          <w:w w:val="105"/>
        </w:rPr>
        <w:t xml:space="preserve"> </w:t>
      </w:r>
      <w:r>
        <w:rPr>
          <w:w w:val="105"/>
        </w:rPr>
        <w:t>problemów</w:t>
      </w:r>
      <w:r>
        <w:rPr>
          <w:spacing w:val="80"/>
          <w:w w:val="105"/>
        </w:rPr>
        <w:t xml:space="preserve"> </w:t>
      </w:r>
      <w:r>
        <w:rPr>
          <w:w w:val="105"/>
        </w:rPr>
        <w:t>praktycznych</w:t>
      </w:r>
      <w:r>
        <w:rPr>
          <w:spacing w:val="80"/>
          <w:w w:val="105"/>
        </w:rPr>
        <w:t xml:space="preserve"> </w:t>
      </w:r>
      <w:r>
        <w:rPr>
          <w:w w:val="105"/>
        </w:rPr>
        <w:t>lub</w:t>
      </w:r>
      <w:r>
        <w:rPr>
          <w:spacing w:val="80"/>
          <w:w w:val="105"/>
        </w:rPr>
        <w:t xml:space="preserve"> </w:t>
      </w:r>
      <w:r>
        <w:rPr>
          <w:w w:val="105"/>
        </w:rPr>
        <w:t>teoretycznych</w:t>
      </w:r>
      <w:r>
        <w:rPr>
          <w:spacing w:val="40"/>
          <w:w w:val="105"/>
        </w:rPr>
        <w:t xml:space="preserve"> </w:t>
      </w:r>
      <w:r>
        <w:rPr>
          <w:w w:val="105"/>
        </w:rPr>
        <w:t>a następnie wspólnym uzgodnieniu i usystematyzowaniu uzyskanych wyników. Praca zróżnicowana polega na równoczesnym rozwiązywaniu różnych zadań składających</w:t>
      </w:r>
      <w:r w:rsidR="007E0D73">
        <w:rPr>
          <w:spacing w:val="75"/>
          <w:w w:val="105"/>
        </w:rPr>
        <w:t xml:space="preserve"> </w:t>
      </w:r>
      <w:r>
        <w:rPr>
          <w:w w:val="105"/>
        </w:rPr>
        <w:t>się</w:t>
      </w:r>
      <w:r w:rsidR="007E0D73">
        <w:rPr>
          <w:spacing w:val="73"/>
          <w:w w:val="105"/>
        </w:rPr>
        <w:t xml:space="preserve"> </w:t>
      </w:r>
      <w:r>
        <w:rPr>
          <w:w w:val="105"/>
        </w:rPr>
        <w:t>na</w:t>
      </w:r>
      <w:r w:rsidR="007E0D73">
        <w:rPr>
          <w:spacing w:val="70"/>
          <w:w w:val="105"/>
        </w:rPr>
        <w:t xml:space="preserve"> </w:t>
      </w:r>
      <w:r>
        <w:rPr>
          <w:w w:val="105"/>
        </w:rPr>
        <w:t>określoną</w:t>
      </w:r>
      <w:r w:rsidR="007E0D73">
        <w:rPr>
          <w:spacing w:val="70"/>
          <w:w w:val="105"/>
        </w:rPr>
        <w:t xml:space="preserve"> </w:t>
      </w:r>
      <w:r>
        <w:rPr>
          <w:w w:val="105"/>
        </w:rPr>
        <w:t>całość</w:t>
      </w:r>
      <w:r w:rsidR="007E0D73">
        <w:rPr>
          <w:spacing w:val="70"/>
          <w:w w:val="105"/>
        </w:rPr>
        <w:t xml:space="preserve"> </w:t>
      </w:r>
      <w:r>
        <w:rPr>
          <w:w w:val="105"/>
        </w:rPr>
        <w:t>(przygotowanie</w:t>
      </w:r>
      <w:r w:rsidR="007E0D73">
        <w:rPr>
          <w:spacing w:val="76"/>
          <w:w w:val="105"/>
        </w:rPr>
        <w:t xml:space="preserve"> </w:t>
      </w:r>
      <w:r>
        <w:rPr>
          <w:w w:val="105"/>
        </w:rPr>
        <w:t>gazetki,</w:t>
      </w:r>
      <w:r w:rsidR="007E0D73">
        <w:rPr>
          <w:spacing w:val="75"/>
          <w:w w:val="105"/>
        </w:rPr>
        <w:t xml:space="preserve"> </w:t>
      </w:r>
      <w:r>
        <w:rPr>
          <w:w w:val="105"/>
        </w:rPr>
        <w:t>wystawy,</w:t>
      </w:r>
    </w:p>
    <w:p w:rsidR="00405A49" w:rsidRDefault="00405A49">
      <w:pPr>
        <w:spacing w:line="352" w:lineRule="auto"/>
        <w:jc w:val="both"/>
        <w:sectPr w:rsidR="00405A49">
          <w:pgSz w:w="11910" w:h="16850"/>
          <w:pgMar w:top="1340" w:right="1200" w:bottom="1660" w:left="1200" w:header="760" w:footer="1447" w:gutter="0"/>
          <w:cols w:space="708"/>
        </w:sectPr>
      </w:pPr>
    </w:p>
    <w:p w:rsidR="00405A49" w:rsidRDefault="00000000">
      <w:pPr>
        <w:pStyle w:val="Tekstpodstawowy"/>
        <w:spacing w:before="116"/>
        <w:ind w:left="219"/>
        <w:jc w:val="both"/>
      </w:pPr>
      <w:r>
        <w:lastRenderedPageBreak/>
        <w:t>przedstawienia,</w:t>
      </w:r>
      <w:r>
        <w:rPr>
          <w:spacing w:val="44"/>
        </w:rPr>
        <w:t xml:space="preserve"> </w:t>
      </w:r>
      <w:r>
        <w:t>opracowanie</w:t>
      </w:r>
      <w:r>
        <w:rPr>
          <w:spacing w:val="50"/>
        </w:rPr>
        <w:t xml:space="preserve"> </w:t>
      </w:r>
      <w:r>
        <w:t>twórczości</w:t>
      </w:r>
      <w:r>
        <w:rPr>
          <w:spacing w:val="40"/>
        </w:rPr>
        <w:t xml:space="preserve"> </w:t>
      </w:r>
      <w:r>
        <w:t>pisarza</w:t>
      </w:r>
      <w:r>
        <w:rPr>
          <w:spacing w:val="42"/>
        </w:rPr>
        <w:t xml:space="preserve"> </w:t>
      </w:r>
      <w:r>
        <w:rPr>
          <w:spacing w:val="-2"/>
        </w:rPr>
        <w:t>itp.).</w:t>
      </w:r>
    </w:p>
    <w:p w:rsidR="00405A49" w:rsidRDefault="00000000">
      <w:pPr>
        <w:pStyle w:val="Tekstpodstawowy"/>
        <w:spacing w:before="122" w:line="352" w:lineRule="auto"/>
        <w:ind w:left="219" w:right="217" w:firstLine="706"/>
        <w:jc w:val="both"/>
      </w:pPr>
      <w:r>
        <w:rPr>
          <w:w w:val="105"/>
        </w:rPr>
        <w:t>W realizacji celów kształcenia i wychowania szczególne znaczenie ma praca</w:t>
      </w:r>
      <w:r>
        <w:rPr>
          <w:spacing w:val="40"/>
          <w:w w:val="105"/>
        </w:rPr>
        <w:t xml:space="preserve"> </w:t>
      </w:r>
      <w:r>
        <w:rPr>
          <w:w w:val="105"/>
        </w:rPr>
        <w:t>w</w:t>
      </w:r>
      <w:r>
        <w:rPr>
          <w:spacing w:val="-9"/>
          <w:w w:val="105"/>
        </w:rPr>
        <w:t xml:space="preserve"> </w:t>
      </w:r>
      <w:r>
        <w:rPr>
          <w:w w:val="105"/>
        </w:rPr>
        <w:t>grupach. Sprzyja ona realizacji celów społeczno-wychowawczych, przyzwyczaja do odpowiedzialności, umiejętności podporządkowania się, gotowości udzielania pomocy innym oraz partnerstwa. Rozwija aktywność poznawczą oraz samodzielność uczniów, zwiększa ich wiarę we własne siły. Zadanie nauczyciela polega tu na stworzeniu takiej atmosfery, by każdy uczeń, pogłębiając wiarę we własne możliwości, zwiększał swoją dyspozycyjność w procesie uczenia się, dostrzegał problemy i współpracując z kolegami rozwiązywał je.</w:t>
      </w:r>
    </w:p>
    <w:p w:rsidR="00405A49" w:rsidRDefault="00405A49">
      <w:pPr>
        <w:pStyle w:val="Tekstpodstawowy"/>
        <w:spacing w:before="120"/>
      </w:pPr>
    </w:p>
    <w:p w:rsidR="00405A49" w:rsidRDefault="00000000">
      <w:pPr>
        <w:pStyle w:val="Tekstpodstawowy"/>
        <w:ind w:left="226"/>
      </w:pPr>
      <w:r>
        <w:t>Nauczyciel</w:t>
      </w:r>
      <w:r>
        <w:rPr>
          <w:spacing w:val="28"/>
        </w:rPr>
        <w:t xml:space="preserve"> </w:t>
      </w:r>
      <w:r>
        <w:t>może</w:t>
      </w:r>
      <w:r>
        <w:rPr>
          <w:spacing w:val="49"/>
        </w:rPr>
        <w:t xml:space="preserve"> </w:t>
      </w:r>
      <w:r>
        <w:t>zaproponować</w:t>
      </w:r>
      <w:r>
        <w:rPr>
          <w:spacing w:val="39"/>
        </w:rPr>
        <w:t xml:space="preserve"> </w:t>
      </w:r>
      <w:r>
        <w:t>następujące</w:t>
      </w:r>
      <w:r>
        <w:rPr>
          <w:spacing w:val="38"/>
        </w:rPr>
        <w:t xml:space="preserve"> </w:t>
      </w:r>
      <w:r>
        <w:rPr>
          <w:spacing w:val="-2"/>
        </w:rPr>
        <w:t>formy:</w:t>
      </w:r>
    </w:p>
    <w:p w:rsidR="00405A49" w:rsidRDefault="00000000">
      <w:pPr>
        <w:pStyle w:val="Akapitzlist"/>
        <w:numPr>
          <w:ilvl w:val="2"/>
          <w:numId w:val="104"/>
        </w:numPr>
        <w:tabs>
          <w:tab w:val="left" w:pos="925"/>
        </w:tabs>
        <w:spacing w:before="96"/>
        <w:ind w:left="925" w:hanging="346"/>
        <w:rPr>
          <w:rFonts w:ascii="Times New Roman" w:hAnsi="Times New Roman"/>
          <w:sz w:val="23"/>
        </w:rPr>
      </w:pPr>
      <w:r>
        <w:rPr>
          <w:w w:val="105"/>
          <w:sz w:val="23"/>
        </w:rPr>
        <w:t>praca</w:t>
      </w:r>
      <w:r>
        <w:rPr>
          <w:spacing w:val="-10"/>
          <w:w w:val="105"/>
          <w:sz w:val="23"/>
        </w:rPr>
        <w:t xml:space="preserve"> </w:t>
      </w:r>
      <w:r>
        <w:rPr>
          <w:w w:val="105"/>
          <w:sz w:val="23"/>
        </w:rPr>
        <w:t>z</w:t>
      </w:r>
      <w:r>
        <w:rPr>
          <w:spacing w:val="-7"/>
          <w:w w:val="105"/>
          <w:sz w:val="23"/>
        </w:rPr>
        <w:t xml:space="preserve"> </w:t>
      </w:r>
      <w:r>
        <w:rPr>
          <w:w w:val="105"/>
          <w:sz w:val="23"/>
        </w:rPr>
        <w:t>całą</w:t>
      </w:r>
      <w:r>
        <w:rPr>
          <w:spacing w:val="-9"/>
          <w:w w:val="105"/>
          <w:sz w:val="23"/>
        </w:rPr>
        <w:t xml:space="preserve"> </w:t>
      </w:r>
      <w:r>
        <w:rPr>
          <w:w w:val="105"/>
          <w:sz w:val="23"/>
        </w:rPr>
        <w:t>klasą</w:t>
      </w:r>
      <w:r>
        <w:rPr>
          <w:spacing w:val="-7"/>
          <w:w w:val="105"/>
          <w:sz w:val="23"/>
        </w:rPr>
        <w:t xml:space="preserve"> </w:t>
      </w:r>
      <w:r>
        <w:rPr>
          <w:w w:val="105"/>
          <w:sz w:val="23"/>
        </w:rPr>
        <w:t>-</w:t>
      </w:r>
      <w:r>
        <w:rPr>
          <w:spacing w:val="-6"/>
          <w:w w:val="105"/>
          <w:sz w:val="23"/>
        </w:rPr>
        <w:t xml:space="preserve"> </w:t>
      </w:r>
      <w:r>
        <w:rPr>
          <w:w w:val="105"/>
          <w:sz w:val="23"/>
        </w:rPr>
        <w:t>nauczyciel</w:t>
      </w:r>
      <w:r>
        <w:rPr>
          <w:spacing w:val="-10"/>
          <w:w w:val="105"/>
          <w:sz w:val="23"/>
        </w:rPr>
        <w:t xml:space="preserve"> </w:t>
      </w:r>
      <w:r>
        <w:rPr>
          <w:w w:val="105"/>
          <w:sz w:val="23"/>
        </w:rPr>
        <w:t>inicjuje</w:t>
      </w:r>
      <w:r>
        <w:rPr>
          <w:spacing w:val="-5"/>
          <w:w w:val="105"/>
          <w:sz w:val="23"/>
        </w:rPr>
        <w:t xml:space="preserve"> </w:t>
      </w:r>
      <w:r>
        <w:rPr>
          <w:w w:val="105"/>
          <w:sz w:val="23"/>
        </w:rPr>
        <w:t>i</w:t>
      </w:r>
      <w:r>
        <w:rPr>
          <w:spacing w:val="-9"/>
          <w:w w:val="105"/>
          <w:sz w:val="23"/>
        </w:rPr>
        <w:t xml:space="preserve"> </w:t>
      </w:r>
      <w:r>
        <w:rPr>
          <w:w w:val="105"/>
          <w:sz w:val="23"/>
        </w:rPr>
        <w:t>kieruje</w:t>
      </w:r>
      <w:r>
        <w:rPr>
          <w:spacing w:val="-5"/>
          <w:w w:val="105"/>
          <w:sz w:val="23"/>
        </w:rPr>
        <w:t xml:space="preserve"> </w:t>
      </w:r>
      <w:r>
        <w:rPr>
          <w:spacing w:val="-2"/>
          <w:w w:val="105"/>
          <w:sz w:val="23"/>
        </w:rPr>
        <w:t>pracą;</w:t>
      </w:r>
    </w:p>
    <w:p w:rsidR="00405A49" w:rsidRDefault="00000000">
      <w:pPr>
        <w:pStyle w:val="Akapitzlist"/>
        <w:numPr>
          <w:ilvl w:val="2"/>
          <w:numId w:val="104"/>
        </w:numPr>
        <w:tabs>
          <w:tab w:val="left" w:pos="925"/>
        </w:tabs>
        <w:spacing w:before="89"/>
        <w:ind w:left="925" w:hanging="346"/>
        <w:rPr>
          <w:rFonts w:ascii="Times New Roman" w:hAnsi="Times New Roman"/>
          <w:sz w:val="23"/>
        </w:rPr>
      </w:pPr>
      <w:r>
        <w:rPr>
          <w:w w:val="105"/>
          <w:sz w:val="23"/>
        </w:rPr>
        <w:t>wypowiedzi</w:t>
      </w:r>
      <w:r>
        <w:rPr>
          <w:spacing w:val="-16"/>
          <w:w w:val="105"/>
          <w:sz w:val="23"/>
        </w:rPr>
        <w:t xml:space="preserve"> </w:t>
      </w:r>
      <w:r>
        <w:rPr>
          <w:w w:val="105"/>
          <w:sz w:val="23"/>
        </w:rPr>
        <w:t>chórem,</w:t>
      </w:r>
      <w:r>
        <w:rPr>
          <w:spacing w:val="-11"/>
          <w:w w:val="105"/>
          <w:sz w:val="23"/>
        </w:rPr>
        <w:t xml:space="preserve"> </w:t>
      </w:r>
      <w:r>
        <w:rPr>
          <w:w w:val="105"/>
          <w:sz w:val="23"/>
        </w:rPr>
        <w:t>np.</w:t>
      </w:r>
      <w:r>
        <w:rPr>
          <w:spacing w:val="-5"/>
          <w:w w:val="105"/>
          <w:sz w:val="23"/>
        </w:rPr>
        <w:t xml:space="preserve"> </w:t>
      </w:r>
      <w:r>
        <w:rPr>
          <w:w w:val="105"/>
          <w:sz w:val="23"/>
        </w:rPr>
        <w:t>cała</w:t>
      </w:r>
      <w:r>
        <w:rPr>
          <w:spacing w:val="-15"/>
          <w:w w:val="105"/>
          <w:sz w:val="23"/>
        </w:rPr>
        <w:t xml:space="preserve"> </w:t>
      </w:r>
      <w:r>
        <w:rPr>
          <w:w w:val="105"/>
          <w:sz w:val="23"/>
        </w:rPr>
        <w:t>klasa</w:t>
      </w:r>
      <w:r>
        <w:rPr>
          <w:spacing w:val="-12"/>
          <w:w w:val="105"/>
          <w:sz w:val="23"/>
        </w:rPr>
        <w:t xml:space="preserve"> </w:t>
      </w:r>
      <w:r>
        <w:rPr>
          <w:w w:val="105"/>
          <w:sz w:val="23"/>
        </w:rPr>
        <w:t>powtarza,</w:t>
      </w:r>
      <w:r>
        <w:rPr>
          <w:spacing w:val="-5"/>
          <w:w w:val="105"/>
          <w:sz w:val="23"/>
        </w:rPr>
        <w:t xml:space="preserve"> </w:t>
      </w:r>
      <w:r>
        <w:rPr>
          <w:spacing w:val="-2"/>
          <w:w w:val="105"/>
          <w:sz w:val="23"/>
        </w:rPr>
        <w:t>śpiewa;</w:t>
      </w:r>
    </w:p>
    <w:p w:rsidR="00405A49" w:rsidRDefault="00000000">
      <w:pPr>
        <w:pStyle w:val="Akapitzlist"/>
        <w:numPr>
          <w:ilvl w:val="2"/>
          <w:numId w:val="104"/>
        </w:numPr>
        <w:tabs>
          <w:tab w:val="left" w:pos="925"/>
        </w:tabs>
        <w:spacing w:before="96"/>
        <w:ind w:left="925" w:hanging="346"/>
        <w:rPr>
          <w:rFonts w:ascii="Times New Roman" w:hAnsi="Times New Roman"/>
          <w:sz w:val="23"/>
        </w:rPr>
      </w:pPr>
      <w:r>
        <w:rPr>
          <w:sz w:val="23"/>
        </w:rPr>
        <w:t>wypowiedzi</w:t>
      </w:r>
      <w:r>
        <w:rPr>
          <w:spacing w:val="31"/>
          <w:sz w:val="23"/>
        </w:rPr>
        <w:t xml:space="preserve"> </w:t>
      </w:r>
      <w:r>
        <w:rPr>
          <w:sz w:val="23"/>
        </w:rPr>
        <w:t>indywidualne</w:t>
      </w:r>
      <w:r>
        <w:rPr>
          <w:spacing w:val="40"/>
          <w:sz w:val="23"/>
        </w:rPr>
        <w:t xml:space="preserve"> </w:t>
      </w:r>
      <w:r>
        <w:rPr>
          <w:sz w:val="23"/>
        </w:rPr>
        <w:t>uczniów</w:t>
      </w:r>
      <w:r>
        <w:rPr>
          <w:spacing w:val="31"/>
          <w:sz w:val="23"/>
        </w:rPr>
        <w:t xml:space="preserve"> </w:t>
      </w:r>
      <w:r>
        <w:rPr>
          <w:sz w:val="23"/>
        </w:rPr>
        <w:t>-</w:t>
      </w:r>
      <w:r>
        <w:rPr>
          <w:spacing w:val="39"/>
          <w:sz w:val="23"/>
        </w:rPr>
        <w:t xml:space="preserve"> </w:t>
      </w:r>
      <w:r>
        <w:rPr>
          <w:sz w:val="23"/>
        </w:rPr>
        <w:t>kolejność</w:t>
      </w:r>
      <w:r>
        <w:rPr>
          <w:spacing w:val="31"/>
          <w:sz w:val="23"/>
        </w:rPr>
        <w:t xml:space="preserve"> </w:t>
      </w:r>
      <w:r>
        <w:rPr>
          <w:sz w:val="23"/>
        </w:rPr>
        <w:t>wskazana</w:t>
      </w:r>
      <w:r>
        <w:rPr>
          <w:spacing w:val="32"/>
          <w:sz w:val="23"/>
        </w:rPr>
        <w:t xml:space="preserve"> </w:t>
      </w:r>
      <w:r>
        <w:rPr>
          <w:sz w:val="23"/>
        </w:rPr>
        <w:t>przez</w:t>
      </w:r>
      <w:r>
        <w:rPr>
          <w:spacing w:val="33"/>
          <w:sz w:val="23"/>
        </w:rPr>
        <w:t xml:space="preserve"> </w:t>
      </w:r>
      <w:r>
        <w:rPr>
          <w:spacing w:val="-2"/>
          <w:sz w:val="23"/>
        </w:rPr>
        <w:t>nauczyciela;</w:t>
      </w:r>
    </w:p>
    <w:p w:rsidR="00405A49" w:rsidRDefault="00000000">
      <w:pPr>
        <w:pStyle w:val="Akapitzlist"/>
        <w:numPr>
          <w:ilvl w:val="2"/>
          <w:numId w:val="104"/>
        </w:numPr>
        <w:tabs>
          <w:tab w:val="left" w:pos="925"/>
        </w:tabs>
        <w:spacing w:before="96"/>
        <w:ind w:left="925" w:hanging="346"/>
        <w:rPr>
          <w:rFonts w:ascii="Times New Roman" w:hAnsi="Times New Roman"/>
          <w:sz w:val="23"/>
        </w:rPr>
      </w:pPr>
      <w:r>
        <w:rPr>
          <w:w w:val="105"/>
          <w:sz w:val="23"/>
        </w:rPr>
        <w:t>praca</w:t>
      </w:r>
      <w:r>
        <w:rPr>
          <w:spacing w:val="-15"/>
          <w:w w:val="105"/>
          <w:sz w:val="23"/>
        </w:rPr>
        <w:t xml:space="preserve"> </w:t>
      </w:r>
      <w:r>
        <w:rPr>
          <w:w w:val="105"/>
          <w:sz w:val="23"/>
        </w:rPr>
        <w:t>indywidualna,</w:t>
      </w:r>
      <w:r>
        <w:rPr>
          <w:spacing w:val="-14"/>
          <w:w w:val="105"/>
          <w:sz w:val="23"/>
        </w:rPr>
        <w:t xml:space="preserve"> </w:t>
      </w:r>
      <w:r>
        <w:rPr>
          <w:w w:val="105"/>
          <w:sz w:val="23"/>
        </w:rPr>
        <w:t>np.</w:t>
      </w:r>
      <w:r>
        <w:rPr>
          <w:spacing w:val="-9"/>
          <w:w w:val="105"/>
          <w:sz w:val="23"/>
        </w:rPr>
        <w:t xml:space="preserve"> </w:t>
      </w:r>
      <w:r>
        <w:rPr>
          <w:w w:val="105"/>
          <w:sz w:val="23"/>
        </w:rPr>
        <w:t>wypełnianie</w:t>
      </w:r>
      <w:r>
        <w:rPr>
          <w:spacing w:val="-12"/>
          <w:w w:val="105"/>
          <w:sz w:val="23"/>
        </w:rPr>
        <w:t xml:space="preserve"> </w:t>
      </w:r>
      <w:r>
        <w:rPr>
          <w:w w:val="105"/>
          <w:sz w:val="23"/>
        </w:rPr>
        <w:t>zadań,</w:t>
      </w:r>
      <w:r>
        <w:rPr>
          <w:spacing w:val="-14"/>
          <w:w w:val="105"/>
          <w:sz w:val="23"/>
        </w:rPr>
        <w:t xml:space="preserve"> </w:t>
      </w:r>
      <w:r>
        <w:rPr>
          <w:w w:val="105"/>
          <w:sz w:val="23"/>
        </w:rPr>
        <w:t>ciche</w:t>
      </w:r>
      <w:r>
        <w:rPr>
          <w:spacing w:val="-12"/>
          <w:w w:val="105"/>
          <w:sz w:val="23"/>
        </w:rPr>
        <w:t xml:space="preserve"> </w:t>
      </w:r>
      <w:r>
        <w:rPr>
          <w:w w:val="105"/>
          <w:sz w:val="23"/>
        </w:rPr>
        <w:t>czytanie</w:t>
      </w:r>
      <w:r>
        <w:rPr>
          <w:spacing w:val="-11"/>
          <w:w w:val="105"/>
          <w:sz w:val="23"/>
        </w:rPr>
        <w:t xml:space="preserve"> </w:t>
      </w:r>
      <w:r>
        <w:rPr>
          <w:spacing w:val="-4"/>
          <w:w w:val="105"/>
          <w:sz w:val="23"/>
        </w:rPr>
        <w:t>itp.;</w:t>
      </w:r>
    </w:p>
    <w:p w:rsidR="00405A49" w:rsidRDefault="00000000">
      <w:pPr>
        <w:pStyle w:val="Akapitzlist"/>
        <w:numPr>
          <w:ilvl w:val="2"/>
          <w:numId w:val="104"/>
        </w:numPr>
        <w:tabs>
          <w:tab w:val="left" w:pos="925"/>
          <w:tab w:val="left" w:pos="939"/>
        </w:tabs>
        <w:spacing w:before="96" w:line="338" w:lineRule="auto"/>
        <w:ind w:right="229" w:hanging="361"/>
        <w:rPr>
          <w:rFonts w:ascii="Times New Roman" w:hAnsi="Times New Roman"/>
          <w:sz w:val="23"/>
        </w:rPr>
      </w:pPr>
      <w:r>
        <w:rPr>
          <w:w w:val="105"/>
          <w:sz w:val="23"/>
        </w:rPr>
        <w:t>praca</w:t>
      </w:r>
      <w:r>
        <w:rPr>
          <w:spacing w:val="80"/>
          <w:w w:val="105"/>
          <w:sz w:val="23"/>
        </w:rPr>
        <w:t xml:space="preserve"> </w:t>
      </w:r>
      <w:r>
        <w:rPr>
          <w:w w:val="105"/>
          <w:sz w:val="23"/>
        </w:rPr>
        <w:t>w</w:t>
      </w:r>
      <w:r>
        <w:rPr>
          <w:spacing w:val="80"/>
          <w:w w:val="105"/>
          <w:sz w:val="23"/>
        </w:rPr>
        <w:t xml:space="preserve"> </w:t>
      </w:r>
      <w:r>
        <w:rPr>
          <w:w w:val="105"/>
          <w:sz w:val="23"/>
        </w:rPr>
        <w:t>parach</w:t>
      </w:r>
      <w:r>
        <w:rPr>
          <w:spacing w:val="80"/>
          <w:w w:val="105"/>
          <w:sz w:val="23"/>
        </w:rPr>
        <w:t xml:space="preserve"> </w:t>
      </w:r>
      <w:r>
        <w:rPr>
          <w:w w:val="105"/>
          <w:sz w:val="23"/>
        </w:rPr>
        <w:t>otwartych</w:t>
      </w:r>
      <w:r>
        <w:rPr>
          <w:spacing w:val="80"/>
          <w:w w:val="105"/>
          <w:sz w:val="23"/>
        </w:rPr>
        <w:t xml:space="preserve"> </w:t>
      </w:r>
      <w:r>
        <w:rPr>
          <w:w w:val="105"/>
          <w:sz w:val="23"/>
        </w:rPr>
        <w:t>-</w:t>
      </w:r>
      <w:r>
        <w:rPr>
          <w:spacing w:val="80"/>
          <w:w w:val="105"/>
          <w:sz w:val="23"/>
        </w:rPr>
        <w:t xml:space="preserve"> </w:t>
      </w:r>
      <w:r>
        <w:rPr>
          <w:w w:val="105"/>
          <w:sz w:val="23"/>
        </w:rPr>
        <w:t>jest</w:t>
      </w:r>
      <w:r>
        <w:rPr>
          <w:spacing w:val="80"/>
          <w:w w:val="105"/>
          <w:sz w:val="23"/>
        </w:rPr>
        <w:t xml:space="preserve"> </w:t>
      </w:r>
      <w:r>
        <w:rPr>
          <w:w w:val="105"/>
          <w:sz w:val="23"/>
        </w:rPr>
        <w:t>to</w:t>
      </w:r>
      <w:r>
        <w:rPr>
          <w:spacing w:val="80"/>
          <w:w w:val="105"/>
          <w:sz w:val="23"/>
        </w:rPr>
        <w:t xml:space="preserve"> </w:t>
      </w:r>
      <w:r>
        <w:rPr>
          <w:w w:val="105"/>
          <w:sz w:val="23"/>
        </w:rPr>
        <w:t>istotny</w:t>
      </w:r>
      <w:r>
        <w:rPr>
          <w:spacing w:val="80"/>
          <w:w w:val="105"/>
          <w:sz w:val="23"/>
        </w:rPr>
        <w:t xml:space="preserve"> </w:t>
      </w:r>
      <w:r>
        <w:rPr>
          <w:w w:val="105"/>
          <w:sz w:val="23"/>
        </w:rPr>
        <w:t>element</w:t>
      </w:r>
      <w:r>
        <w:rPr>
          <w:spacing w:val="80"/>
          <w:w w:val="105"/>
          <w:sz w:val="23"/>
        </w:rPr>
        <w:t xml:space="preserve"> </w:t>
      </w:r>
      <w:r>
        <w:rPr>
          <w:w w:val="105"/>
          <w:sz w:val="23"/>
        </w:rPr>
        <w:t>prezentacji</w:t>
      </w:r>
      <w:r>
        <w:rPr>
          <w:spacing w:val="80"/>
          <w:w w:val="105"/>
          <w:sz w:val="23"/>
        </w:rPr>
        <w:t xml:space="preserve"> </w:t>
      </w:r>
      <w:r>
        <w:rPr>
          <w:w w:val="105"/>
          <w:sz w:val="23"/>
        </w:rPr>
        <w:t>zadania</w:t>
      </w:r>
      <w:r>
        <w:rPr>
          <w:spacing w:val="40"/>
          <w:w w:val="105"/>
          <w:sz w:val="23"/>
        </w:rPr>
        <w:t xml:space="preserve"> </w:t>
      </w:r>
      <w:r>
        <w:rPr>
          <w:w w:val="105"/>
          <w:sz w:val="23"/>
        </w:rPr>
        <w:t>i sprawdzenia zrozumienia polecenia nauczyciela;</w:t>
      </w:r>
    </w:p>
    <w:p w:rsidR="00405A49" w:rsidRDefault="00000000">
      <w:pPr>
        <w:pStyle w:val="Akapitzlist"/>
        <w:numPr>
          <w:ilvl w:val="2"/>
          <w:numId w:val="104"/>
        </w:numPr>
        <w:tabs>
          <w:tab w:val="left" w:pos="925"/>
        </w:tabs>
        <w:spacing w:line="277" w:lineRule="exact"/>
        <w:ind w:left="925" w:hanging="346"/>
        <w:rPr>
          <w:rFonts w:ascii="Times New Roman" w:hAnsi="Times New Roman"/>
          <w:sz w:val="23"/>
        </w:rPr>
      </w:pPr>
      <w:r>
        <w:rPr>
          <w:w w:val="105"/>
          <w:sz w:val="23"/>
        </w:rPr>
        <w:t>praca</w:t>
      </w:r>
      <w:r>
        <w:rPr>
          <w:spacing w:val="-6"/>
          <w:w w:val="105"/>
          <w:sz w:val="23"/>
        </w:rPr>
        <w:t xml:space="preserve"> </w:t>
      </w:r>
      <w:r>
        <w:rPr>
          <w:w w:val="105"/>
          <w:sz w:val="23"/>
        </w:rPr>
        <w:t>w</w:t>
      </w:r>
      <w:r>
        <w:rPr>
          <w:spacing w:val="-13"/>
          <w:w w:val="105"/>
          <w:sz w:val="23"/>
        </w:rPr>
        <w:t xml:space="preserve"> </w:t>
      </w:r>
      <w:r>
        <w:rPr>
          <w:w w:val="105"/>
          <w:sz w:val="23"/>
        </w:rPr>
        <w:t>parach</w:t>
      </w:r>
      <w:r>
        <w:rPr>
          <w:spacing w:val="-11"/>
          <w:w w:val="105"/>
          <w:sz w:val="23"/>
        </w:rPr>
        <w:t xml:space="preserve"> </w:t>
      </w:r>
      <w:r>
        <w:rPr>
          <w:w w:val="105"/>
          <w:sz w:val="23"/>
        </w:rPr>
        <w:t>zamkniętych</w:t>
      </w:r>
      <w:r>
        <w:rPr>
          <w:spacing w:val="-14"/>
          <w:w w:val="105"/>
          <w:sz w:val="23"/>
        </w:rPr>
        <w:t xml:space="preserve"> </w:t>
      </w:r>
      <w:r>
        <w:rPr>
          <w:w w:val="105"/>
          <w:sz w:val="23"/>
        </w:rPr>
        <w:t>-</w:t>
      </w:r>
      <w:r>
        <w:rPr>
          <w:spacing w:val="-4"/>
          <w:w w:val="105"/>
          <w:sz w:val="23"/>
        </w:rPr>
        <w:t xml:space="preserve"> </w:t>
      </w:r>
      <w:r>
        <w:rPr>
          <w:w w:val="105"/>
          <w:sz w:val="23"/>
        </w:rPr>
        <w:t>wszyscy</w:t>
      </w:r>
      <w:r>
        <w:rPr>
          <w:spacing w:val="-12"/>
          <w:w w:val="105"/>
          <w:sz w:val="23"/>
        </w:rPr>
        <w:t xml:space="preserve"> </w:t>
      </w:r>
      <w:r>
        <w:rPr>
          <w:w w:val="105"/>
          <w:sz w:val="23"/>
        </w:rPr>
        <w:t>uczniowie</w:t>
      </w:r>
      <w:r>
        <w:rPr>
          <w:spacing w:val="-9"/>
          <w:w w:val="105"/>
          <w:sz w:val="23"/>
        </w:rPr>
        <w:t xml:space="preserve"> </w:t>
      </w:r>
      <w:r>
        <w:rPr>
          <w:w w:val="105"/>
          <w:sz w:val="23"/>
        </w:rPr>
        <w:t>pracują</w:t>
      </w:r>
      <w:r>
        <w:rPr>
          <w:spacing w:val="-8"/>
          <w:w w:val="105"/>
          <w:sz w:val="23"/>
        </w:rPr>
        <w:t xml:space="preserve"> </w:t>
      </w:r>
      <w:r>
        <w:rPr>
          <w:w w:val="105"/>
          <w:sz w:val="23"/>
        </w:rPr>
        <w:t>podzieleni</w:t>
      </w:r>
      <w:r>
        <w:rPr>
          <w:spacing w:val="-13"/>
          <w:w w:val="105"/>
          <w:sz w:val="23"/>
        </w:rPr>
        <w:t xml:space="preserve"> </w:t>
      </w:r>
      <w:r>
        <w:rPr>
          <w:w w:val="105"/>
          <w:sz w:val="23"/>
        </w:rPr>
        <w:t>na</w:t>
      </w:r>
      <w:r>
        <w:rPr>
          <w:spacing w:val="-8"/>
          <w:w w:val="105"/>
          <w:sz w:val="23"/>
        </w:rPr>
        <w:t xml:space="preserve"> </w:t>
      </w:r>
      <w:r>
        <w:rPr>
          <w:spacing w:val="-2"/>
          <w:w w:val="105"/>
          <w:sz w:val="23"/>
        </w:rPr>
        <w:t>pary;</w:t>
      </w:r>
    </w:p>
    <w:p w:rsidR="00405A49" w:rsidRDefault="00000000">
      <w:pPr>
        <w:pStyle w:val="Akapitzlist"/>
        <w:numPr>
          <w:ilvl w:val="2"/>
          <w:numId w:val="104"/>
        </w:numPr>
        <w:tabs>
          <w:tab w:val="left" w:pos="923"/>
          <w:tab w:val="left" w:pos="939"/>
        </w:tabs>
        <w:spacing w:before="96" w:line="348" w:lineRule="auto"/>
        <w:ind w:right="224" w:hanging="361"/>
        <w:jc w:val="both"/>
        <w:rPr>
          <w:rFonts w:ascii="Times New Roman" w:hAnsi="Times New Roman"/>
          <w:sz w:val="23"/>
        </w:rPr>
      </w:pPr>
      <w:r>
        <w:rPr>
          <w:w w:val="105"/>
          <w:sz w:val="23"/>
        </w:rPr>
        <w:t xml:space="preserve">praca w zespołach/grupach - warto zwrócić uwagę na odpowiedni układ ławek w klasie, np. ławki ustawione w podkowę, okrąg lub połączone po </w:t>
      </w:r>
      <w:r>
        <w:rPr>
          <w:spacing w:val="-2"/>
          <w:w w:val="105"/>
          <w:sz w:val="23"/>
        </w:rPr>
        <w:t>dwie.</w:t>
      </w:r>
    </w:p>
    <w:p w:rsidR="00405A49" w:rsidRDefault="00405A49">
      <w:pPr>
        <w:pStyle w:val="Tekstpodstawowy"/>
        <w:spacing w:before="132"/>
      </w:pPr>
    </w:p>
    <w:p w:rsidR="00405A49" w:rsidRDefault="00000000">
      <w:pPr>
        <w:pStyle w:val="Tekstpodstawowy"/>
        <w:spacing w:line="352" w:lineRule="auto"/>
        <w:ind w:left="219" w:right="218" w:firstLine="280"/>
        <w:jc w:val="both"/>
      </w:pPr>
      <w:r>
        <w:rPr>
          <w:w w:val="105"/>
        </w:rPr>
        <w:t xml:space="preserve">Mówiąc o pracy w grupach czy zespołach powinniśmy </w:t>
      </w:r>
      <w:proofErr w:type="spellStart"/>
      <w:r>
        <w:rPr>
          <w:w w:val="105"/>
        </w:rPr>
        <w:t>zrócić</w:t>
      </w:r>
      <w:proofErr w:type="spellEnd"/>
      <w:r>
        <w:rPr>
          <w:w w:val="105"/>
        </w:rPr>
        <w:t xml:space="preserve"> uwagę na dobór uczniów do konkretnej grupy lub zespołu. Dzieląc uczniów na grupy możemy połączyć uczniów o różnych poziomach w nauce – uczeń mocny będzie pomagał słabszemu</w:t>
      </w:r>
      <w:r>
        <w:rPr>
          <w:spacing w:val="-5"/>
          <w:w w:val="105"/>
        </w:rPr>
        <w:t xml:space="preserve"> </w:t>
      </w:r>
      <w:r>
        <w:rPr>
          <w:w w:val="105"/>
        </w:rPr>
        <w:t>a</w:t>
      </w:r>
      <w:r>
        <w:rPr>
          <w:spacing w:val="-2"/>
          <w:w w:val="105"/>
        </w:rPr>
        <w:t xml:space="preserve"> </w:t>
      </w:r>
      <w:r>
        <w:rPr>
          <w:w w:val="105"/>
        </w:rPr>
        <w:t>słabszy</w:t>
      </w:r>
      <w:r>
        <w:rPr>
          <w:spacing w:val="-1"/>
          <w:w w:val="105"/>
        </w:rPr>
        <w:t xml:space="preserve"> </w:t>
      </w:r>
      <w:r>
        <w:rPr>
          <w:w w:val="105"/>
        </w:rPr>
        <w:t>dzięki</w:t>
      </w:r>
      <w:r>
        <w:rPr>
          <w:spacing w:val="-9"/>
          <w:w w:val="105"/>
        </w:rPr>
        <w:t xml:space="preserve"> </w:t>
      </w:r>
      <w:r>
        <w:rPr>
          <w:w w:val="105"/>
        </w:rPr>
        <w:t>temu</w:t>
      </w:r>
      <w:r>
        <w:rPr>
          <w:spacing w:val="-11"/>
          <w:w w:val="105"/>
        </w:rPr>
        <w:t xml:space="preserve"> </w:t>
      </w:r>
      <w:r>
        <w:rPr>
          <w:w w:val="105"/>
        </w:rPr>
        <w:t>może się wiele nauczyć.</w:t>
      </w:r>
      <w:r>
        <w:rPr>
          <w:spacing w:val="-6"/>
          <w:w w:val="105"/>
        </w:rPr>
        <w:t xml:space="preserve"> </w:t>
      </w:r>
      <w:r>
        <w:rPr>
          <w:w w:val="105"/>
        </w:rPr>
        <w:t>Trzeba</w:t>
      </w:r>
      <w:r>
        <w:rPr>
          <w:spacing w:val="-8"/>
          <w:w w:val="105"/>
        </w:rPr>
        <w:t xml:space="preserve"> </w:t>
      </w:r>
      <w:r>
        <w:rPr>
          <w:w w:val="105"/>
        </w:rPr>
        <w:t>jednak</w:t>
      </w:r>
      <w:r>
        <w:rPr>
          <w:spacing w:val="-1"/>
          <w:w w:val="105"/>
        </w:rPr>
        <w:t xml:space="preserve"> </w:t>
      </w:r>
      <w:r>
        <w:rPr>
          <w:w w:val="105"/>
        </w:rPr>
        <w:t>pamiętać, że są</w:t>
      </w:r>
      <w:r>
        <w:rPr>
          <w:spacing w:val="-14"/>
          <w:w w:val="105"/>
        </w:rPr>
        <w:t xml:space="preserve"> </w:t>
      </w:r>
      <w:r>
        <w:rPr>
          <w:w w:val="105"/>
        </w:rPr>
        <w:t>tacy uczniowie,</w:t>
      </w:r>
      <w:r>
        <w:rPr>
          <w:spacing w:val="-6"/>
          <w:w w:val="105"/>
        </w:rPr>
        <w:t xml:space="preserve"> </w:t>
      </w:r>
      <w:r>
        <w:rPr>
          <w:w w:val="105"/>
        </w:rPr>
        <w:t>którzy</w:t>
      </w:r>
      <w:r>
        <w:rPr>
          <w:spacing w:val="-13"/>
          <w:w w:val="105"/>
        </w:rPr>
        <w:t xml:space="preserve"> </w:t>
      </w:r>
      <w:r>
        <w:rPr>
          <w:w w:val="105"/>
        </w:rPr>
        <w:t>nie</w:t>
      </w:r>
      <w:r>
        <w:rPr>
          <w:spacing w:val="-3"/>
          <w:w w:val="105"/>
        </w:rPr>
        <w:t xml:space="preserve"> </w:t>
      </w:r>
      <w:r>
        <w:rPr>
          <w:w w:val="105"/>
        </w:rPr>
        <w:t>będą</w:t>
      </w:r>
      <w:r>
        <w:rPr>
          <w:spacing w:val="-8"/>
          <w:w w:val="105"/>
        </w:rPr>
        <w:t xml:space="preserve"> </w:t>
      </w:r>
      <w:r>
        <w:rPr>
          <w:w w:val="105"/>
        </w:rPr>
        <w:t>potrafili</w:t>
      </w:r>
      <w:r>
        <w:rPr>
          <w:spacing w:val="-8"/>
          <w:w w:val="105"/>
        </w:rPr>
        <w:t xml:space="preserve"> </w:t>
      </w:r>
      <w:r>
        <w:rPr>
          <w:w w:val="105"/>
        </w:rPr>
        <w:t>pracować</w:t>
      </w:r>
      <w:r>
        <w:rPr>
          <w:spacing w:val="-2"/>
          <w:w w:val="105"/>
        </w:rPr>
        <w:t xml:space="preserve"> </w:t>
      </w:r>
      <w:r>
        <w:rPr>
          <w:w w:val="105"/>
        </w:rPr>
        <w:t>w</w:t>
      </w:r>
      <w:r>
        <w:rPr>
          <w:spacing w:val="-14"/>
          <w:w w:val="105"/>
        </w:rPr>
        <w:t xml:space="preserve"> </w:t>
      </w:r>
      <w:r>
        <w:rPr>
          <w:w w:val="105"/>
        </w:rPr>
        <w:t>takiej</w:t>
      </w:r>
      <w:r>
        <w:rPr>
          <w:spacing w:val="-9"/>
          <w:w w:val="105"/>
        </w:rPr>
        <w:t xml:space="preserve"> </w:t>
      </w:r>
      <w:proofErr w:type="gramStart"/>
      <w:r>
        <w:rPr>
          <w:w w:val="105"/>
        </w:rPr>
        <w:t>grupie</w:t>
      </w:r>
      <w:proofErr w:type="gramEnd"/>
      <w:r>
        <w:rPr>
          <w:spacing w:val="-3"/>
          <w:w w:val="105"/>
        </w:rPr>
        <w:t xml:space="preserve"> </w:t>
      </w:r>
      <w:r>
        <w:rPr>
          <w:w w:val="105"/>
        </w:rPr>
        <w:t>gdyż</w:t>
      </w:r>
      <w:r>
        <w:rPr>
          <w:spacing w:val="-14"/>
          <w:w w:val="105"/>
        </w:rPr>
        <w:t xml:space="preserve"> </w:t>
      </w:r>
      <w:r>
        <w:rPr>
          <w:w w:val="105"/>
        </w:rPr>
        <w:t>nie wierzą w swoje możliwości i boją się porażki lub krytyki ze strony kolegi, który lepiej się uczy. Możemy również połączyć w zespoły uczniów na podobnym poziomie edukacyjnym różnicując zadania według konkretnej grupy.</w:t>
      </w:r>
    </w:p>
    <w:p w:rsidR="00405A49" w:rsidRDefault="00000000">
      <w:pPr>
        <w:pStyle w:val="Tekstpodstawowy"/>
        <w:spacing w:line="352" w:lineRule="auto"/>
        <w:ind w:left="219" w:right="215" w:firstLine="280"/>
        <w:jc w:val="both"/>
      </w:pPr>
      <w:r>
        <w:rPr>
          <w:w w:val="105"/>
        </w:rPr>
        <w:t>Innym sposobem na podział grup jaki możemy zastosować jest wykorzystanie profili inteligencji wielorakich. Warunkiem takiego podziału jest jednak znajomość jakie inteligencje i w jakim stopniu mają rozwinięte nasi uczniowie. Według teorii inteligencji wielorakich profesora Howarda Gardnera, każda osoba posiada wszystkie</w:t>
      </w:r>
      <w:r>
        <w:rPr>
          <w:spacing w:val="-8"/>
          <w:w w:val="105"/>
        </w:rPr>
        <w:t xml:space="preserve"> </w:t>
      </w:r>
      <w:r>
        <w:rPr>
          <w:w w:val="105"/>
        </w:rPr>
        <w:t>rodzaje</w:t>
      </w:r>
      <w:r>
        <w:rPr>
          <w:spacing w:val="-7"/>
          <w:w w:val="105"/>
        </w:rPr>
        <w:t xml:space="preserve"> </w:t>
      </w:r>
      <w:r>
        <w:rPr>
          <w:w w:val="105"/>
        </w:rPr>
        <w:t>inteligencji,</w:t>
      </w:r>
      <w:r>
        <w:rPr>
          <w:spacing w:val="-9"/>
          <w:w w:val="105"/>
        </w:rPr>
        <w:t xml:space="preserve"> </w:t>
      </w:r>
      <w:r>
        <w:rPr>
          <w:w w:val="105"/>
        </w:rPr>
        <w:t>rozwinięte</w:t>
      </w:r>
      <w:r>
        <w:rPr>
          <w:spacing w:val="-1"/>
          <w:w w:val="105"/>
        </w:rPr>
        <w:t xml:space="preserve"> </w:t>
      </w:r>
      <w:r>
        <w:rPr>
          <w:w w:val="105"/>
        </w:rPr>
        <w:t>w</w:t>
      </w:r>
      <w:r>
        <w:rPr>
          <w:spacing w:val="-16"/>
          <w:w w:val="105"/>
        </w:rPr>
        <w:t xml:space="preserve"> </w:t>
      </w:r>
      <w:r>
        <w:rPr>
          <w:w w:val="105"/>
        </w:rPr>
        <w:t>różnym</w:t>
      </w:r>
      <w:r>
        <w:rPr>
          <w:spacing w:val="-2"/>
          <w:w w:val="105"/>
        </w:rPr>
        <w:t xml:space="preserve"> </w:t>
      </w:r>
      <w:r>
        <w:rPr>
          <w:w w:val="105"/>
        </w:rPr>
        <w:t>stopniu,</w:t>
      </w:r>
      <w:r>
        <w:rPr>
          <w:spacing w:val="-9"/>
          <w:w w:val="105"/>
        </w:rPr>
        <w:t xml:space="preserve"> </w:t>
      </w:r>
      <w:r>
        <w:rPr>
          <w:w w:val="105"/>
        </w:rPr>
        <w:t>a</w:t>
      </w:r>
      <w:r>
        <w:rPr>
          <w:spacing w:val="-5"/>
          <w:w w:val="105"/>
        </w:rPr>
        <w:t xml:space="preserve"> </w:t>
      </w:r>
      <w:r>
        <w:rPr>
          <w:w w:val="105"/>
        </w:rPr>
        <w:t>zadaniem</w:t>
      </w:r>
      <w:r>
        <w:rPr>
          <w:spacing w:val="-9"/>
          <w:w w:val="105"/>
        </w:rPr>
        <w:t xml:space="preserve"> </w:t>
      </w:r>
      <w:r>
        <w:rPr>
          <w:w w:val="105"/>
        </w:rPr>
        <w:t>nauczyciela jest</w:t>
      </w:r>
      <w:r>
        <w:rPr>
          <w:spacing w:val="54"/>
          <w:w w:val="150"/>
        </w:rPr>
        <w:t xml:space="preserve"> </w:t>
      </w:r>
      <w:r>
        <w:rPr>
          <w:w w:val="105"/>
        </w:rPr>
        <w:t>obserwacja</w:t>
      </w:r>
      <w:r>
        <w:rPr>
          <w:spacing w:val="57"/>
          <w:w w:val="150"/>
        </w:rPr>
        <w:t xml:space="preserve"> </w:t>
      </w:r>
      <w:r>
        <w:rPr>
          <w:w w:val="105"/>
        </w:rPr>
        <w:t>uczniów</w:t>
      </w:r>
      <w:r>
        <w:rPr>
          <w:spacing w:val="76"/>
          <w:w w:val="105"/>
        </w:rPr>
        <w:t xml:space="preserve"> </w:t>
      </w:r>
      <w:r>
        <w:rPr>
          <w:w w:val="105"/>
        </w:rPr>
        <w:t>i</w:t>
      </w:r>
      <w:r>
        <w:rPr>
          <w:spacing w:val="56"/>
          <w:w w:val="150"/>
        </w:rPr>
        <w:t xml:space="preserve"> </w:t>
      </w:r>
      <w:r>
        <w:rPr>
          <w:w w:val="105"/>
        </w:rPr>
        <w:t>postrzeganie</w:t>
      </w:r>
      <w:r>
        <w:rPr>
          <w:spacing w:val="61"/>
          <w:w w:val="150"/>
        </w:rPr>
        <w:t xml:space="preserve"> </w:t>
      </w:r>
      <w:r>
        <w:rPr>
          <w:w w:val="105"/>
        </w:rPr>
        <w:t>ich</w:t>
      </w:r>
      <w:r>
        <w:rPr>
          <w:spacing w:val="78"/>
          <w:w w:val="105"/>
        </w:rPr>
        <w:t xml:space="preserve"> </w:t>
      </w:r>
      <w:r>
        <w:rPr>
          <w:w w:val="105"/>
        </w:rPr>
        <w:t>jako</w:t>
      </w:r>
      <w:r>
        <w:rPr>
          <w:spacing w:val="79"/>
          <w:w w:val="105"/>
        </w:rPr>
        <w:t xml:space="preserve"> </w:t>
      </w:r>
      <w:r>
        <w:rPr>
          <w:w w:val="105"/>
        </w:rPr>
        <w:t>osoby</w:t>
      </w:r>
      <w:r>
        <w:rPr>
          <w:spacing w:val="77"/>
          <w:w w:val="105"/>
        </w:rPr>
        <w:t xml:space="preserve"> </w:t>
      </w:r>
      <w:r>
        <w:rPr>
          <w:w w:val="105"/>
        </w:rPr>
        <w:t>mające</w:t>
      </w:r>
      <w:r>
        <w:rPr>
          <w:spacing w:val="61"/>
          <w:w w:val="150"/>
        </w:rPr>
        <w:t xml:space="preserve"> </w:t>
      </w:r>
      <w:r>
        <w:rPr>
          <w:w w:val="105"/>
        </w:rPr>
        <w:t>różny</w:t>
      </w:r>
      <w:r>
        <w:rPr>
          <w:spacing w:val="58"/>
          <w:w w:val="150"/>
        </w:rPr>
        <w:t xml:space="preserve"> </w:t>
      </w:r>
      <w:r>
        <w:rPr>
          <w:spacing w:val="-2"/>
          <w:w w:val="105"/>
        </w:rPr>
        <w:t>potencjał</w:t>
      </w:r>
    </w:p>
    <w:p w:rsidR="00405A49" w:rsidRDefault="00405A49">
      <w:pPr>
        <w:spacing w:line="352" w:lineRule="auto"/>
        <w:jc w:val="both"/>
        <w:sectPr w:rsidR="00405A49">
          <w:pgSz w:w="11910" w:h="16850"/>
          <w:pgMar w:top="1340" w:right="1200" w:bottom="1660" w:left="1200" w:header="760" w:footer="1447" w:gutter="0"/>
          <w:cols w:space="708"/>
        </w:sectPr>
      </w:pPr>
    </w:p>
    <w:p w:rsidR="00405A49" w:rsidRDefault="00000000">
      <w:pPr>
        <w:pStyle w:val="Tekstpodstawowy"/>
        <w:spacing w:before="116" w:line="352" w:lineRule="auto"/>
        <w:ind w:left="219" w:right="218"/>
        <w:jc w:val="both"/>
      </w:pPr>
      <w:r>
        <w:rPr>
          <w:w w:val="105"/>
        </w:rPr>
        <w:lastRenderedPageBreak/>
        <w:t>i</w:t>
      </w:r>
      <w:r>
        <w:rPr>
          <w:spacing w:val="-11"/>
          <w:w w:val="105"/>
        </w:rPr>
        <w:t xml:space="preserve"> </w:t>
      </w:r>
      <w:r>
        <w:rPr>
          <w:w w:val="105"/>
        </w:rPr>
        <w:t>talenty, które należy wykorzystać podczas nauki</w:t>
      </w:r>
      <w:r>
        <w:rPr>
          <w:w w:val="105"/>
          <w:position w:val="7"/>
          <w:sz w:val="13"/>
        </w:rPr>
        <w:t>20</w:t>
      </w:r>
      <w:r>
        <w:rPr>
          <w:w w:val="105"/>
        </w:rPr>
        <w:t xml:space="preserve">, w tym również nauki języka obcego. Do pomiaru tego rodzaju inteligencji potrzeba zastosowania znacznie dokładniejszych </w:t>
      </w:r>
      <w:proofErr w:type="gramStart"/>
      <w:r>
        <w:rPr>
          <w:w w:val="105"/>
        </w:rPr>
        <w:t>testów,</w:t>
      </w:r>
      <w:proofErr w:type="gramEnd"/>
      <w:r>
        <w:rPr>
          <w:w w:val="105"/>
        </w:rPr>
        <w:t xml:space="preserve"> niż w przypadku standardowego pomiaru inteligencji testami IQ. Teoria wymaga obserwacji oraz oceny jednostki w różnych sytuacjach życiowych, dlatego zaleca </w:t>
      </w:r>
      <w:proofErr w:type="gramStart"/>
      <w:r>
        <w:rPr>
          <w:w w:val="105"/>
        </w:rPr>
        <w:t>się</w:t>
      </w:r>
      <w:proofErr w:type="gramEnd"/>
      <w:r>
        <w:rPr>
          <w:w w:val="105"/>
        </w:rPr>
        <w:t xml:space="preserve"> aby wykonywać testy inteligencji wielorakich wielokrotnie w trakcie rozwoju i edukacji ucznia.</w:t>
      </w:r>
    </w:p>
    <w:p w:rsidR="00405A49" w:rsidRDefault="00000000">
      <w:pPr>
        <w:pStyle w:val="Tekstpodstawowy"/>
        <w:spacing w:before="1"/>
        <w:ind w:left="219"/>
        <w:jc w:val="both"/>
      </w:pPr>
      <w:r>
        <w:t>Wspomniany</w:t>
      </w:r>
      <w:r>
        <w:rPr>
          <w:spacing w:val="34"/>
        </w:rPr>
        <w:t xml:space="preserve"> </w:t>
      </w:r>
      <w:r>
        <w:t>wcześniej</w:t>
      </w:r>
      <w:r>
        <w:rPr>
          <w:spacing w:val="30"/>
        </w:rPr>
        <w:t xml:space="preserve"> </w:t>
      </w:r>
      <w:r>
        <w:t>Howard</w:t>
      </w:r>
      <w:r>
        <w:rPr>
          <w:spacing w:val="26"/>
        </w:rPr>
        <w:t xml:space="preserve"> </w:t>
      </w:r>
      <w:r>
        <w:t>Gardner</w:t>
      </w:r>
      <w:r>
        <w:rPr>
          <w:spacing w:val="37"/>
        </w:rPr>
        <w:t xml:space="preserve"> </w:t>
      </w:r>
      <w:r>
        <w:t>wyróżnił</w:t>
      </w:r>
      <w:r>
        <w:rPr>
          <w:spacing w:val="21"/>
        </w:rPr>
        <w:t xml:space="preserve"> </w:t>
      </w:r>
      <w:r>
        <w:t>8</w:t>
      </w:r>
      <w:r>
        <w:rPr>
          <w:spacing w:val="33"/>
        </w:rPr>
        <w:t xml:space="preserve"> </w:t>
      </w:r>
      <w:r>
        <w:t>typów</w:t>
      </w:r>
      <w:r>
        <w:rPr>
          <w:spacing w:val="33"/>
        </w:rPr>
        <w:t xml:space="preserve"> </w:t>
      </w:r>
      <w:r>
        <w:rPr>
          <w:spacing w:val="-2"/>
        </w:rPr>
        <w:t>inteligencji:</w:t>
      </w:r>
    </w:p>
    <w:p w:rsidR="00405A49" w:rsidRDefault="00000000">
      <w:pPr>
        <w:spacing w:before="122"/>
        <w:ind w:left="219"/>
        <w:jc w:val="both"/>
        <w:rPr>
          <w:i/>
          <w:sz w:val="23"/>
        </w:rPr>
      </w:pPr>
      <w:r>
        <w:rPr>
          <w:i/>
          <w:sz w:val="23"/>
        </w:rPr>
        <w:t>Inteligencja</w:t>
      </w:r>
      <w:r>
        <w:rPr>
          <w:i/>
          <w:spacing w:val="32"/>
          <w:sz w:val="23"/>
        </w:rPr>
        <w:t xml:space="preserve"> </w:t>
      </w:r>
      <w:r>
        <w:rPr>
          <w:i/>
          <w:sz w:val="23"/>
        </w:rPr>
        <w:t>werbalna</w:t>
      </w:r>
      <w:r>
        <w:rPr>
          <w:i/>
          <w:spacing w:val="44"/>
          <w:sz w:val="23"/>
        </w:rPr>
        <w:t xml:space="preserve"> </w:t>
      </w:r>
      <w:r>
        <w:rPr>
          <w:i/>
          <w:sz w:val="23"/>
        </w:rPr>
        <w:t>(lingwistyczna,</w:t>
      </w:r>
      <w:r>
        <w:rPr>
          <w:i/>
          <w:spacing w:val="37"/>
          <w:sz w:val="23"/>
        </w:rPr>
        <w:t xml:space="preserve"> </w:t>
      </w:r>
      <w:r>
        <w:rPr>
          <w:i/>
          <w:spacing w:val="-2"/>
          <w:sz w:val="23"/>
        </w:rPr>
        <w:t>językowa)</w:t>
      </w:r>
    </w:p>
    <w:p w:rsidR="00405A49" w:rsidRDefault="00000000">
      <w:pPr>
        <w:pStyle w:val="Tekstpodstawowy"/>
        <w:spacing w:before="121" w:line="352" w:lineRule="auto"/>
        <w:ind w:left="219" w:right="227"/>
        <w:jc w:val="both"/>
      </w:pPr>
      <w:r>
        <w:rPr>
          <w:w w:val="105"/>
        </w:rPr>
        <w:t xml:space="preserve">Osoby o inteligencji werbalnej starannie dobierają słowa, mają poczucie rytmu oraz dźwięku słów. Lubią literaturę, zabawę słowami, chętnie uczestniczą w debatach, dobrze radzą sobie z pracami pisemnymi. U dzieci ten typ inteligencji można rozwijać na kilka sposobów, m.in. poprzez zagadki, krzyżówki i szarady, jak również czytanie, recytację i śpiewanie i dialog, pisanie opowiadań i pamiętników oraz wystąpienia oratorskie, </w:t>
      </w:r>
      <w:proofErr w:type="spellStart"/>
      <w:r>
        <w:rPr>
          <w:w w:val="105"/>
        </w:rPr>
        <w:t>np.na</w:t>
      </w:r>
      <w:proofErr w:type="spellEnd"/>
      <w:r>
        <w:rPr>
          <w:w w:val="105"/>
        </w:rPr>
        <w:t xml:space="preserve"> akademiach szkolnych czy jasełkach.</w:t>
      </w:r>
    </w:p>
    <w:p w:rsidR="00405A49" w:rsidRDefault="00000000">
      <w:pPr>
        <w:spacing w:before="1"/>
        <w:ind w:left="219"/>
        <w:jc w:val="both"/>
        <w:rPr>
          <w:i/>
          <w:sz w:val="23"/>
        </w:rPr>
      </w:pPr>
      <w:r>
        <w:rPr>
          <w:i/>
          <w:sz w:val="23"/>
        </w:rPr>
        <w:t>Inteligencja</w:t>
      </w:r>
      <w:r>
        <w:rPr>
          <w:i/>
          <w:spacing w:val="58"/>
          <w:w w:val="150"/>
          <w:sz w:val="23"/>
        </w:rPr>
        <w:t xml:space="preserve"> </w:t>
      </w:r>
      <w:r>
        <w:rPr>
          <w:i/>
          <w:sz w:val="23"/>
        </w:rPr>
        <w:t>matematyczno-</w:t>
      </w:r>
      <w:r>
        <w:rPr>
          <w:i/>
          <w:spacing w:val="-2"/>
          <w:sz w:val="23"/>
        </w:rPr>
        <w:t>logiczna</w:t>
      </w:r>
    </w:p>
    <w:p w:rsidR="00405A49" w:rsidRDefault="00000000">
      <w:pPr>
        <w:pStyle w:val="Tekstpodstawowy"/>
        <w:spacing w:before="122" w:line="352" w:lineRule="auto"/>
        <w:ind w:left="219" w:right="214"/>
        <w:jc w:val="both"/>
      </w:pPr>
      <w:r>
        <w:rPr>
          <w:w w:val="105"/>
        </w:rPr>
        <w:t>Osoby o tym typie inteligencji korzystają z logiki, liczb, schematów, łatwo dostrzegają relacje i połączenia pomiędzy informacjami. Są dociekliwi, systematyczni, dokładni. W trakcie zajęć szkolnych lubią zadawać pytania.</w:t>
      </w:r>
      <w:r>
        <w:rPr>
          <w:spacing w:val="40"/>
          <w:w w:val="105"/>
        </w:rPr>
        <w:t xml:space="preserve"> </w:t>
      </w:r>
      <w:r>
        <w:rPr>
          <w:w w:val="105"/>
        </w:rPr>
        <w:t>Są dobrze</w:t>
      </w:r>
      <w:r>
        <w:rPr>
          <w:spacing w:val="80"/>
          <w:w w:val="105"/>
        </w:rPr>
        <w:t xml:space="preserve"> </w:t>
      </w:r>
      <w:r>
        <w:rPr>
          <w:w w:val="105"/>
        </w:rPr>
        <w:t>zorganizowani</w:t>
      </w:r>
      <w:r>
        <w:rPr>
          <w:spacing w:val="80"/>
          <w:w w:val="105"/>
        </w:rPr>
        <w:t xml:space="preserve"> </w:t>
      </w:r>
      <w:r>
        <w:rPr>
          <w:w w:val="105"/>
        </w:rPr>
        <w:t>i</w:t>
      </w:r>
      <w:r>
        <w:rPr>
          <w:spacing w:val="80"/>
          <w:w w:val="105"/>
        </w:rPr>
        <w:t xml:space="preserve"> </w:t>
      </w:r>
      <w:r>
        <w:rPr>
          <w:w w:val="105"/>
        </w:rPr>
        <w:t>posługują</w:t>
      </w:r>
      <w:r>
        <w:rPr>
          <w:spacing w:val="80"/>
          <w:w w:val="105"/>
        </w:rPr>
        <w:t xml:space="preserve"> </w:t>
      </w:r>
      <w:r>
        <w:rPr>
          <w:w w:val="105"/>
        </w:rPr>
        <w:t>się</w:t>
      </w:r>
      <w:r>
        <w:rPr>
          <w:spacing w:val="80"/>
          <w:w w:val="105"/>
        </w:rPr>
        <w:t xml:space="preserve"> </w:t>
      </w:r>
      <w:r>
        <w:rPr>
          <w:w w:val="105"/>
        </w:rPr>
        <w:t>argumentami</w:t>
      </w:r>
      <w:r>
        <w:rPr>
          <w:spacing w:val="80"/>
          <w:w w:val="105"/>
        </w:rPr>
        <w:t xml:space="preserve"> </w:t>
      </w:r>
      <w:r>
        <w:rPr>
          <w:w w:val="105"/>
        </w:rPr>
        <w:t>logicznymi.</w:t>
      </w:r>
      <w:r>
        <w:rPr>
          <w:spacing w:val="80"/>
          <w:w w:val="105"/>
        </w:rPr>
        <w:t xml:space="preserve"> </w:t>
      </w:r>
      <w:r>
        <w:rPr>
          <w:w w:val="105"/>
        </w:rPr>
        <w:t>Aby</w:t>
      </w:r>
      <w:r>
        <w:rPr>
          <w:spacing w:val="80"/>
          <w:w w:val="105"/>
        </w:rPr>
        <w:t xml:space="preserve"> </w:t>
      </w:r>
      <w:r>
        <w:rPr>
          <w:w w:val="105"/>
        </w:rPr>
        <w:t>rozwijać w</w:t>
      </w:r>
      <w:r>
        <w:rPr>
          <w:spacing w:val="-6"/>
          <w:w w:val="105"/>
        </w:rPr>
        <w:t xml:space="preserve"> </w:t>
      </w:r>
      <w:r>
        <w:rPr>
          <w:w w:val="105"/>
        </w:rPr>
        <w:t>dziecku ten rodzaj inteligencji, warto stawiać przed nim zadania wymagające liczenia w pamięci, rozwiązywania problemów lub szacowania.</w:t>
      </w:r>
    </w:p>
    <w:p w:rsidR="00405A49" w:rsidRDefault="00000000">
      <w:pPr>
        <w:spacing w:before="1"/>
        <w:ind w:left="219"/>
        <w:jc w:val="both"/>
        <w:rPr>
          <w:i/>
          <w:sz w:val="23"/>
        </w:rPr>
      </w:pPr>
      <w:r>
        <w:rPr>
          <w:i/>
          <w:sz w:val="23"/>
        </w:rPr>
        <w:t>Inteligencja</w:t>
      </w:r>
      <w:r>
        <w:rPr>
          <w:i/>
          <w:spacing w:val="68"/>
          <w:sz w:val="23"/>
        </w:rPr>
        <w:t xml:space="preserve"> </w:t>
      </w:r>
      <w:r>
        <w:rPr>
          <w:i/>
          <w:sz w:val="23"/>
        </w:rPr>
        <w:t>wizualno-</w:t>
      </w:r>
      <w:r>
        <w:rPr>
          <w:i/>
          <w:spacing w:val="-2"/>
          <w:sz w:val="23"/>
        </w:rPr>
        <w:t>przestrzenna</w:t>
      </w:r>
    </w:p>
    <w:p w:rsidR="00405A49" w:rsidRDefault="00000000">
      <w:pPr>
        <w:pStyle w:val="Tekstpodstawowy"/>
        <w:spacing w:before="122" w:line="352" w:lineRule="auto"/>
        <w:ind w:left="219" w:right="220"/>
        <w:jc w:val="both"/>
      </w:pPr>
      <w:r>
        <w:rPr>
          <w:w w:val="105"/>
        </w:rPr>
        <w:t>Osoby</w:t>
      </w:r>
      <w:r>
        <w:rPr>
          <w:spacing w:val="-2"/>
          <w:w w:val="105"/>
        </w:rPr>
        <w:t xml:space="preserve"> </w:t>
      </w:r>
      <w:r>
        <w:rPr>
          <w:w w:val="105"/>
        </w:rPr>
        <w:t>o tym typie inteligencji</w:t>
      </w:r>
      <w:r>
        <w:rPr>
          <w:spacing w:val="-4"/>
          <w:w w:val="105"/>
        </w:rPr>
        <w:t xml:space="preserve"> </w:t>
      </w:r>
      <w:r>
        <w:rPr>
          <w:w w:val="105"/>
        </w:rPr>
        <w:t>myślą</w:t>
      </w:r>
      <w:r>
        <w:rPr>
          <w:spacing w:val="-3"/>
          <w:w w:val="105"/>
        </w:rPr>
        <w:t xml:space="preserve"> </w:t>
      </w:r>
      <w:r>
        <w:rPr>
          <w:w w:val="105"/>
        </w:rPr>
        <w:t>obrazowo,</w:t>
      </w:r>
      <w:r>
        <w:rPr>
          <w:spacing w:val="-1"/>
          <w:w w:val="105"/>
        </w:rPr>
        <w:t xml:space="preserve"> </w:t>
      </w:r>
      <w:r>
        <w:rPr>
          <w:w w:val="105"/>
        </w:rPr>
        <w:t>korzystają</w:t>
      </w:r>
      <w:r>
        <w:rPr>
          <w:spacing w:val="-3"/>
          <w:w w:val="105"/>
        </w:rPr>
        <w:t xml:space="preserve"> </w:t>
      </w:r>
      <w:r>
        <w:rPr>
          <w:w w:val="105"/>
        </w:rPr>
        <w:t>z</w:t>
      </w:r>
      <w:r>
        <w:rPr>
          <w:spacing w:val="-3"/>
          <w:w w:val="105"/>
        </w:rPr>
        <w:t xml:space="preserve"> </w:t>
      </w:r>
      <w:r>
        <w:rPr>
          <w:w w:val="105"/>
        </w:rPr>
        <w:t>map, diagramów,</w:t>
      </w:r>
      <w:r>
        <w:rPr>
          <w:spacing w:val="-1"/>
          <w:w w:val="105"/>
        </w:rPr>
        <w:t xml:space="preserve"> </w:t>
      </w:r>
      <w:r>
        <w:rPr>
          <w:w w:val="105"/>
        </w:rPr>
        <w:t>tabel, używają wyobraźni oraz obrazów. To osoby wrażliwe na kolory, kształty, wzory, lubią</w:t>
      </w:r>
      <w:r>
        <w:rPr>
          <w:spacing w:val="-4"/>
          <w:w w:val="105"/>
        </w:rPr>
        <w:t xml:space="preserve"> </w:t>
      </w:r>
      <w:r>
        <w:rPr>
          <w:w w:val="105"/>
        </w:rPr>
        <w:t xml:space="preserve">malować rzeźbić, rysować, układać puzzle. Mają bogatą wyobraźnię, preferują książki z wieloma ilustracjami, świetnie radzą sobie z układankami i pracami </w:t>
      </w:r>
      <w:r>
        <w:rPr>
          <w:spacing w:val="-2"/>
          <w:w w:val="105"/>
        </w:rPr>
        <w:t>konstrukcyjnymi.</w:t>
      </w:r>
    </w:p>
    <w:p w:rsidR="00405A49" w:rsidRDefault="00000000">
      <w:pPr>
        <w:spacing w:line="251" w:lineRule="exact"/>
        <w:ind w:left="219"/>
        <w:jc w:val="both"/>
        <w:rPr>
          <w:i/>
          <w:sz w:val="23"/>
        </w:rPr>
      </w:pPr>
      <w:r>
        <w:rPr>
          <w:i/>
          <w:sz w:val="23"/>
        </w:rPr>
        <w:t>Inteligencja</w:t>
      </w:r>
      <w:r>
        <w:rPr>
          <w:i/>
          <w:spacing w:val="36"/>
          <w:sz w:val="23"/>
        </w:rPr>
        <w:t xml:space="preserve"> </w:t>
      </w:r>
      <w:r>
        <w:rPr>
          <w:i/>
          <w:sz w:val="23"/>
        </w:rPr>
        <w:t>muzyczna</w:t>
      </w:r>
      <w:r>
        <w:rPr>
          <w:i/>
          <w:spacing w:val="36"/>
          <w:sz w:val="23"/>
        </w:rPr>
        <w:t xml:space="preserve"> </w:t>
      </w:r>
      <w:r>
        <w:rPr>
          <w:i/>
          <w:sz w:val="23"/>
        </w:rPr>
        <w:t>(słuchowa,</w:t>
      </w:r>
      <w:r>
        <w:rPr>
          <w:i/>
          <w:spacing w:val="31"/>
          <w:sz w:val="23"/>
        </w:rPr>
        <w:t xml:space="preserve"> </w:t>
      </w:r>
      <w:r>
        <w:rPr>
          <w:i/>
          <w:spacing w:val="-2"/>
          <w:sz w:val="23"/>
        </w:rPr>
        <w:t>rytmiczna)</w:t>
      </w:r>
    </w:p>
    <w:p w:rsidR="00405A49" w:rsidRDefault="00000000">
      <w:pPr>
        <w:pStyle w:val="Tekstpodstawowy"/>
        <w:spacing w:before="121" w:line="352" w:lineRule="auto"/>
        <w:ind w:left="219" w:right="215"/>
        <w:jc w:val="both"/>
      </w:pPr>
      <w:r>
        <w:rPr>
          <w:w w:val="105"/>
        </w:rPr>
        <w:t>Osoby o tym typie inteligencji są wrażliwe emocjonalnie, mają poczucie rytmu. Ich wrażliwość na dźwięk jest tak duża, że potrafią usłyszeć i rozpoznać dźwięki, które dla innych są niedostrzegalne, przykładowo: cieknącego kranu, śpiew ptaków itp. Inteligencję</w:t>
      </w:r>
      <w:r>
        <w:rPr>
          <w:spacing w:val="-7"/>
          <w:w w:val="105"/>
        </w:rPr>
        <w:t xml:space="preserve"> </w:t>
      </w:r>
      <w:r>
        <w:rPr>
          <w:w w:val="105"/>
        </w:rPr>
        <w:t>muzyczną</w:t>
      </w:r>
      <w:r>
        <w:rPr>
          <w:spacing w:val="-5"/>
          <w:w w:val="105"/>
        </w:rPr>
        <w:t xml:space="preserve"> </w:t>
      </w:r>
      <w:r>
        <w:rPr>
          <w:w w:val="105"/>
        </w:rPr>
        <w:t>łatwo</w:t>
      </w:r>
      <w:r>
        <w:rPr>
          <w:spacing w:val="-9"/>
          <w:w w:val="105"/>
        </w:rPr>
        <w:t xml:space="preserve"> </w:t>
      </w:r>
      <w:r>
        <w:rPr>
          <w:w w:val="105"/>
        </w:rPr>
        <w:t>rozwijać,</w:t>
      </w:r>
      <w:r>
        <w:rPr>
          <w:spacing w:val="-4"/>
          <w:w w:val="105"/>
        </w:rPr>
        <w:t xml:space="preserve"> </w:t>
      </w:r>
      <w:r>
        <w:rPr>
          <w:w w:val="105"/>
        </w:rPr>
        <w:t>łącząc</w:t>
      </w:r>
      <w:r>
        <w:rPr>
          <w:spacing w:val="-12"/>
          <w:w w:val="105"/>
        </w:rPr>
        <w:t xml:space="preserve"> </w:t>
      </w:r>
      <w:r>
        <w:rPr>
          <w:w w:val="105"/>
        </w:rPr>
        <w:t>z</w:t>
      </w:r>
      <w:r>
        <w:rPr>
          <w:spacing w:val="-5"/>
          <w:w w:val="105"/>
        </w:rPr>
        <w:t xml:space="preserve"> </w:t>
      </w:r>
      <w:r>
        <w:rPr>
          <w:w w:val="105"/>
        </w:rPr>
        <w:t>muzyką</w:t>
      </w:r>
      <w:r>
        <w:rPr>
          <w:spacing w:val="-5"/>
          <w:w w:val="105"/>
        </w:rPr>
        <w:t xml:space="preserve"> </w:t>
      </w:r>
      <w:r>
        <w:rPr>
          <w:w w:val="105"/>
        </w:rPr>
        <w:t>codzienne</w:t>
      </w:r>
      <w:r>
        <w:rPr>
          <w:spacing w:val="-1"/>
          <w:w w:val="105"/>
        </w:rPr>
        <w:t xml:space="preserve"> </w:t>
      </w:r>
      <w:r>
        <w:rPr>
          <w:w w:val="105"/>
        </w:rPr>
        <w:t>czynności: słuchać muzyki podczas wykonywania prac domowych, śpiewać, nucić, rymować, zabierać dziecko</w:t>
      </w:r>
      <w:r>
        <w:rPr>
          <w:spacing w:val="80"/>
          <w:w w:val="105"/>
        </w:rPr>
        <w:t xml:space="preserve"> </w:t>
      </w:r>
      <w:r>
        <w:rPr>
          <w:w w:val="105"/>
        </w:rPr>
        <w:t>na</w:t>
      </w:r>
      <w:r>
        <w:rPr>
          <w:spacing w:val="80"/>
          <w:w w:val="105"/>
        </w:rPr>
        <w:t xml:space="preserve"> </w:t>
      </w:r>
      <w:r>
        <w:rPr>
          <w:w w:val="105"/>
        </w:rPr>
        <w:t>koncerty</w:t>
      </w:r>
      <w:r>
        <w:rPr>
          <w:spacing w:val="80"/>
          <w:w w:val="105"/>
        </w:rPr>
        <w:t xml:space="preserve"> </w:t>
      </w:r>
      <w:r>
        <w:rPr>
          <w:w w:val="105"/>
        </w:rPr>
        <w:t>i</w:t>
      </w:r>
      <w:r>
        <w:rPr>
          <w:spacing w:val="80"/>
          <w:w w:val="105"/>
        </w:rPr>
        <w:t xml:space="preserve"> </w:t>
      </w:r>
      <w:r>
        <w:rPr>
          <w:w w:val="105"/>
        </w:rPr>
        <w:t>spacery</w:t>
      </w:r>
      <w:r>
        <w:rPr>
          <w:spacing w:val="80"/>
          <w:w w:val="105"/>
        </w:rPr>
        <w:t xml:space="preserve"> </w:t>
      </w:r>
      <w:r>
        <w:rPr>
          <w:w w:val="105"/>
        </w:rPr>
        <w:t>po</w:t>
      </w:r>
      <w:r>
        <w:rPr>
          <w:spacing w:val="80"/>
          <w:w w:val="105"/>
        </w:rPr>
        <w:t xml:space="preserve"> </w:t>
      </w:r>
      <w:r>
        <w:rPr>
          <w:w w:val="105"/>
        </w:rPr>
        <w:t>parku,</w:t>
      </w:r>
      <w:r>
        <w:rPr>
          <w:spacing w:val="80"/>
          <w:w w:val="105"/>
        </w:rPr>
        <w:t xml:space="preserve"> </w:t>
      </w:r>
      <w:r>
        <w:rPr>
          <w:w w:val="105"/>
        </w:rPr>
        <w:t>zachęcać</w:t>
      </w:r>
      <w:r>
        <w:rPr>
          <w:spacing w:val="80"/>
          <w:w w:val="105"/>
        </w:rPr>
        <w:t xml:space="preserve"> </w:t>
      </w:r>
      <w:r>
        <w:rPr>
          <w:w w:val="105"/>
        </w:rPr>
        <w:t>do</w:t>
      </w:r>
      <w:r>
        <w:rPr>
          <w:spacing w:val="80"/>
          <w:w w:val="105"/>
        </w:rPr>
        <w:t xml:space="preserve"> </w:t>
      </w:r>
      <w:r>
        <w:rPr>
          <w:w w:val="105"/>
        </w:rPr>
        <w:t>występów</w:t>
      </w:r>
      <w:r>
        <w:rPr>
          <w:spacing w:val="80"/>
          <w:w w:val="105"/>
        </w:rPr>
        <w:t xml:space="preserve"> </w:t>
      </w:r>
      <w:r>
        <w:rPr>
          <w:w w:val="105"/>
        </w:rPr>
        <w:t>publicznych</w:t>
      </w:r>
      <w:r>
        <w:rPr>
          <w:spacing w:val="40"/>
          <w:w w:val="105"/>
        </w:rPr>
        <w:t xml:space="preserve"> </w:t>
      </w:r>
      <w:r>
        <w:rPr>
          <w:w w:val="105"/>
        </w:rPr>
        <w:t>i komponowania.</w:t>
      </w:r>
    </w:p>
    <w:p w:rsidR="00405A49" w:rsidRDefault="00000000">
      <w:pPr>
        <w:pStyle w:val="Tekstpodstawowy"/>
        <w:rPr>
          <w:sz w:val="20"/>
        </w:rPr>
      </w:pPr>
      <w:r>
        <w:rPr>
          <w:noProof/>
        </w:rPr>
        <mc:AlternateContent>
          <mc:Choice Requires="wps">
            <w:drawing>
              <wp:anchor distT="0" distB="0" distL="0" distR="0" simplePos="0" relativeHeight="487605248" behindDoc="1" locked="0" layoutInCell="1" allowOverlap="1">
                <wp:simplePos x="0" y="0"/>
                <wp:positionH relativeFrom="page">
                  <wp:posOffset>901293</wp:posOffset>
                </wp:positionH>
                <wp:positionV relativeFrom="paragraph">
                  <wp:posOffset>155323</wp:posOffset>
                </wp:positionV>
                <wp:extent cx="1830070" cy="9525"/>
                <wp:effectExtent l="0" t="0" r="0" b="0"/>
                <wp:wrapTopAndBottom/>
                <wp:docPr id="63" name="Graphic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12.230206pt;width:144.1pt;height:.72003pt;mso-position-horizontal-relative:page;mso-position-vertical-relative:paragraph;z-index:-15711232;mso-wrap-distance-left:0;mso-wrap-distance-right:0" id="docshape30" filled="true" fillcolor="#000000" stroked="false">
                <v:fill type="solid"/>
                <w10:wrap type="topAndBottom"/>
              </v:rect>
            </w:pict>
          </mc:Fallback>
        </mc:AlternateContent>
      </w:r>
    </w:p>
    <w:p w:rsidR="00405A49" w:rsidRDefault="00000000">
      <w:pPr>
        <w:spacing w:before="142"/>
        <w:ind w:left="219"/>
        <w:rPr>
          <w:sz w:val="16"/>
        </w:rPr>
      </w:pPr>
      <w:r>
        <w:rPr>
          <w:position w:val="4"/>
          <w:sz w:val="10"/>
        </w:rPr>
        <w:t>20</w:t>
      </w:r>
      <w:r>
        <w:rPr>
          <w:spacing w:val="10"/>
          <w:position w:val="4"/>
          <w:sz w:val="10"/>
        </w:rPr>
        <w:t xml:space="preserve"> </w:t>
      </w:r>
      <w:r>
        <w:rPr>
          <w:sz w:val="16"/>
        </w:rPr>
        <w:t>Gardner,</w:t>
      </w:r>
      <w:r>
        <w:rPr>
          <w:spacing w:val="-7"/>
          <w:sz w:val="16"/>
        </w:rPr>
        <w:t xml:space="preserve"> </w:t>
      </w:r>
      <w:r>
        <w:rPr>
          <w:sz w:val="16"/>
        </w:rPr>
        <w:t xml:space="preserve">H. </w:t>
      </w:r>
      <w:r>
        <w:rPr>
          <w:i/>
          <w:sz w:val="16"/>
        </w:rPr>
        <w:t>Inteligencje</w:t>
      </w:r>
      <w:r>
        <w:rPr>
          <w:i/>
          <w:spacing w:val="-1"/>
          <w:sz w:val="16"/>
        </w:rPr>
        <w:t xml:space="preserve"> </w:t>
      </w:r>
      <w:r>
        <w:rPr>
          <w:i/>
          <w:sz w:val="16"/>
        </w:rPr>
        <w:t>wielorakie.</w:t>
      </w:r>
      <w:r>
        <w:rPr>
          <w:i/>
          <w:spacing w:val="-2"/>
          <w:sz w:val="16"/>
        </w:rPr>
        <w:t xml:space="preserve"> </w:t>
      </w:r>
      <w:r>
        <w:rPr>
          <w:i/>
          <w:sz w:val="16"/>
        </w:rPr>
        <w:t>Teoria</w:t>
      </w:r>
      <w:r>
        <w:rPr>
          <w:i/>
          <w:spacing w:val="-3"/>
          <w:sz w:val="16"/>
        </w:rPr>
        <w:t xml:space="preserve"> </w:t>
      </w:r>
      <w:r>
        <w:rPr>
          <w:i/>
          <w:sz w:val="16"/>
        </w:rPr>
        <w:t>w</w:t>
      </w:r>
      <w:r>
        <w:rPr>
          <w:i/>
          <w:spacing w:val="-4"/>
          <w:sz w:val="16"/>
        </w:rPr>
        <w:t xml:space="preserve"> </w:t>
      </w:r>
      <w:r>
        <w:rPr>
          <w:i/>
          <w:sz w:val="16"/>
        </w:rPr>
        <w:t>praktyce</w:t>
      </w:r>
      <w:r>
        <w:rPr>
          <w:sz w:val="16"/>
        </w:rPr>
        <w:t>.</w:t>
      </w:r>
      <w:r>
        <w:rPr>
          <w:spacing w:val="-2"/>
          <w:sz w:val="16"/>
        </w:rPr>
        <w:t xml:space="preserve"> </w:t>
      </w:r>
      <w:r>
        <w:rPr>
          <w:sz w:val="16"/>
        </w:rPr>
        <w:t>Poznań:</w:t>
      </w:r>
      <w:r>
        <w:rPr>
          <w:spacing w:val="-1"/>
          <w:sz w:val="16"/>
        </w:rPr>
        <w:t xml:space="preserve"> </w:t>
      </w:r>
      <w:r>
        <w:rPr>
          <w:sz w:val="16"/>
        </w:rPr>
        <w:t>Media</w:t>
      </w:r>
      <w:r>
        <w:rPr>
          <w:spacing w:val="-4"/>
          <w:sz w:val="16"/>
        </w:rPr>
        <w:t xml:space="preserve"> </w:t>
      </w:r>
      <w:r>
        <w:rPr>
          <w:sz w:val="16"/>
        </w:rPr>
        <w:t>Rodzina,</w:t>
      </w:r>
      <w:r>
        <w:rPr>
          <w:spacing w:val="-2"/>
          <w:sz w:val="16"/>
        </w:rPr>
        <w:t xml:space="preserve"> 2002.</w:t>
      </w:r>
    </w:p>
    <w:p w:rsidR="00405A49" w:rsidRDefault="00405A49">
      <w:pPr>
        <w:rPr>
          <w:sz w:val="16"/>
        </w:rPr>
        <w:sectPr w:rsidR="00405A49">
          <w:pgSz w:w="11910" w:h="16850"/>
          <w:pgMar w:top="1340" w:right="1200" w:bottom="1660" w:left="1200" w:header="760" w:footer="1447" w:gutter="0"/>
          <w:cols w:space="708"/>
        </w:sectPr>
      </w:pPr>
    </w:p>
    <w:p w:rsidR="00405A49" w:rsidRDefault="00000000">
      <w:pPr>
        <w:spacing w:before="116"/>
        <w:ind w:left="219"/>
        <w:jc w:val="both"/>
        <w:rPr>
          <w:i/>
          <w:sz w:val="23"/>
        </w:rPr>
      </w:pPr>
      <w:r>
        <w:rPr>
          <w:i/>
          <w:sz w:val="23"/>
        </w:rPr>
        <w:lastRenderedPageBreak/>
        <w:t>Inteligencja</w:t>
      </w:r>
      <w:r>
        <w:rPr>
          <w:i/>
          <w:spacing w:val="26"/>
          <w:sz w:val="23"/>
        </w:rPr>
        <w:t xml:space="preserve"> </w:t>
      </w:r>
      <w:r>
        <w:rPr>
          <w:i/>
          <w:spacing w:val="-2"/>
          <w:sz w:val="23"/>
        </w:rPr>
        <w:t>ruchowa</w:t>
      </w:r>
    </w:p>
    <w:p w:rsidR="00405A49" w:rsidRDefault="00000000">
      <w:pPr>
        <w:pStyle w:val="Tekstpodstawowy"/>
        <w:spacing w:before="122" w:line="352" w:lineRule="auto"/>
        <w:ind w:left="219" w:right="217"/>
        <w:jc w:val="both"/>
      </w:pPr>
      <w:r>
        <w:rPr>
          <w:w w:val="105"/>
        </w:rPr>
        <w:t>Osoby o tym typie inteligencji lubią ruch, taniec, własnoręcznie wykonywać różne prace.</w:t>
      </w:r>
      <w:r>
        <w:rPr>
          <w:spacing w:val="40"/>
          <w:w w:val="105"/>
        </w:rPr>
        <w:t xml:space="preserve"> </w:t>
      </w:r>
      <w:r>
        <w:rPr>
          <w:w w:val="105"/>
        </w:rPr>
        <w:t>Dobrze</w:t>
      </w:r>
      <w:r>
        <w:rPr>
          <w:spacing w:val="40"/>
          <w:w w:val="105"/>
        </w:rPr>
        <w:t xml:space="preserve"> </w:t>
      </w:r>
      <w:r>
        <w:rPr>
          <w:w w:val="105"/>
        </w:rPr>
        <w:t>komunikują</w:t>
      </w:r>
      <w:r>
        <w:rPr>
          <w:spacing w:val="40"/>
          <w:w w:val="105"/>
        </w:rPr>
        <w:t xml:space="preserve"> </w:t>
      </w:r>
      <w:r>
        <w:rPr>
          <w:w w:val="105"/>
        </w:rPr>
        <w:t>się</w:t>
      </w:r>
      <w:r>
        <w:rPr>
          <w:spacing w:val="40"/>
          <w:w w:val="105"/>
        </w:rPr>
        <w:t xml:space="preserve"> </w:t>
      </w:r>
      <w:r>
        <w:rPr>
          <w:w w:val="105"/>
        </w:rPr>
        <w:t>z</w:t>
      </w:r>
      <w:r>
        <w:rPr>
          <w:spacing w:val="40"/>
          <w:w w:val="105"/>
        </w:rPr>
        <w:t xml:space="preserve"> </w:t>
      </w:r>
      <w:r>
        <w:rPr>
          <w:w w:val="105"/>
        </w:rPr>
        <w:t>innymi</w:t>
      </w:r>
      <w:r>
        <w:rPr>
          <w:spacing w:val="40"/>
          <w:w w:val="105"/>
        </w:rPr>
        <w:t xml:space="preserve"> </w:t>
      </w:r>
      <w:r>
        <w:rPr>
          <w:w w:val="105"/>
        </w:rPr>
        <w:t>za</w:t>
      </w:r>
      <w:r>
        <w:rPr>
          <w:spacing w:val="40"/>
          <w:w w:val="105"/>
        </w:rPr>
        <w:t xml:space="preserve"> </w:t>
      </w:r>
      <w:r>
        <w:rPr>
          <w:w w:val="105"/>
        </w:rPr>
        <w:t>pomocą</w:t>
      </w:r>
      <w:r>
        <w:rPr>
          <w:spacing w:val="40"/>
          <w:w w:val="105"/>
        </w:rPr>
        <w:t xml:space="preserve"> </w:t>
      </w:r>
      <w:r>
        <w:rPr>
          <w:w w:val="105"/>
        </w:rPr>
        <w:t>mimiki</w:t>
      </w:r>
      <w:r>
        <w:rPr>
          <w:spacing w:val="40"/>
          <w:w w:val="105"/>
        </w:rPr>
        <w:t xml:space="preserve"> </w:t>
      </w:r>
      <w:r>
        <w:rPr>
          <w:w w:val="105"/>
        </w:rPr>
        <w:t>i</w:t>
      </w:r>
      <w:r>
        <w:rPr>
          <w:spacing w:val="40"/>
          <w:w w:val="105"/>
        </w:rPr>
        <w:t xml:space="preserve"> </w:t>
      </w:r>
      <w:r>
        <w:rPr>
          <w:w w:val="105"/>
        </w:rPr>
        <w:t>gestykulacji.</w:t>
      </w:r>
      <w:r>
        <w:rPr>
          <w:spacing w:val="40"/>
          <w:w w:val="105"/>
        </w:rPr>
        <w:t xml:space="preserve"> </w:t>
      </w:r>
      <w:r>
        <w:rPr>
          <w:w w:val="105"/>
        </w:rPr>
        <w:t>To typowi</w:t>
      </w:r>
      <w:r>
        <w:rPr>
          <w:spacing w:val="-7"/>
          <w:w w:val="105"/>
        </w:rPr>
        <w:t xml:space="preserve"> </w:t>
      </w:r>
      <w:hyperlink r:id="rId43">
        <w:proofErr w:type="spellStart"/>
        <w:r>
          <w:rPr>
            <w:w w:val="105"/>
          </w:rPr>
          <w:t>kinestetycy</w:t>
        </w:r>
        <w:proofErr w:type="spellEnd"/>
        <w:r>
          <w:rPr>
            <w:w w:val="105"/>
          </w:rPr>
          <w:t>,</w:t>
        </w:r>
      </w:hyperlink>
      <w:r>
        <w:rPr>
          <w:w w:val="105"/>
        </w:rPr>
        <w:t xml:space="preserve"> którzy uczą się poprzez doświadczenie, mają dobre wyczucie czasu, są zorganizowani przestrzennie, duże znaczenie odgrywa u nich zmysł dotyku. Na lekcjach w szkole nie potrafią długo wysiedzieć w jednym miejscu, lecz wiercą się, lubią za to gry ruchowe, chętnie odgrywają sceny tematyczne. Dobrze piszą i dobrze liczą, lubią wymyślać nowe gry, są kreatywne.</w:t>
      </w:r>
    </w:p>
    <w:p w:rsidR="00405A49" w:rsidRDefault="00000000">
      <w:pPr>
        <w:spacing w:before="3"/>
        <w:ind w:left="219"/>
        <w:jc w:val="both"/>
        <w:rPr>
          <w:i/>
          <w:sz w:val="23"/>
        </w:rPr>
      </w:pPr>
      <w:r>
        <w:rPr>
          <w:i/>
          <w:sz w:val="23"/>
        </w:rPr>
        <w:t>Inteligencja</w:t>
      </w:r>
      <w:r>
        <w:rPr>
          <w:i/>
          <w:spacing w:val="47"/>
          <w:sz w:val="23"/>
        </w:rPr>
        <w:t xml:space="preserve"> </w:t>
      </w:r>
      <w:r>
        <w:rPr>
          <w:i/>
          <w:sz w:val="23"/>
        </w:rPr>
        <w:t>interpersonalna</w:t>
      </w:r>
      <w:r>
        <w:rPr>
          <w:i/>
          <w:spacing w:val="34"/>
          <w:sz w:val="23"/>
        </w:rPr>
        <w:t xml:space="preserve"> </w:t>
      </w:r>
      <w:r>
        <w:rPr>
          <w:i/>
          <w:spacing w:val="-2"/>
          <w:sz w:val="23"/>
        </w:rPr>
        <w:t>(społeczna)</w:t>
      </w:r>
    </w:p>
    <w:p w:rsidR="00405A49" w:rsidRDefault="00000000">
      <w:pPr>
        <w:pStyle w:val="Tekstpodstawowy"/>
        <w:spacing w:before="115" w:line="352" w:lineRule="auto"/>
        <w:ind w:left="219" w:right="214"/>
        <w:jc w:val="both"/>
      </w:pPr>
      <w:r>
        <w:rPr>
          <w:w w:val="105"/>
        </w:rPr>
        <w:t>Osoby o tym typie inteligencji mają bardzo dobrze rozwiniętą wrażliwość. Są świadomi</w:t>
      </w:r>
      <w:r>
        <w:rPr>
          <w:spacing w:val="19"/>
          <w:w w:val="105"/>
        </w:rPr>
        <w:t xml:space="preserve"> </w:t>
      </w:r>
      <w:r>
        <w:rPr>
          <w:w w:val="105"/>
        </w:rPr>
        <w:t>uczuć</w:t>
      </w:r>
      <w:r>
        <w:rPr>
          <w:spacing w:val="18"/>
          <w:w w:val="105"/>
        </w:rPr>
        <w:t xml:space="preserve"> </w:t>
      </w:r>
      <w:r>
        <w:rPr>
          <w:w w:val="105"/>
        </w:rPr>
        <w:t>innych</w:t>
      </w:r>
      <w:r>
        <w:rPr>
          <w:spacing w:val="21"/>
          <w:w w:val="105"/>
        </w:rPr>
        <w:t xml:space="preserve"> </w:t>
      </w:r>
      <w:r>
        <w:rPr>
          <w:w w:val="105"/>
        </w:rPr>
        <w:t>ludzi</w:t>
      </w:r>
      <w:r>
        <w:rPr>
          <w:spacing w:val="19"/>
          <w:w w:val="105"/>
        </w:rPr>
        <w:t xml:space="preserve"> </w:t>
      </w:r>
      <w:r>
        <w:rPr>
          <w:w w:val="105"/>
        </w:rPr>
        <w:t>i</w:t>
      </w:r>
      <w:r>
        <w:rPr>
          <w:spacing w:val="19"/>
          <w:w w:val="105"/>
        </w:rPr>
        <w:t xml:space="preserve"> </w:t>
      </w:r>
      <w:r>
        <w:rPr>
          <w:w w:val="105"/>
        </w:rPr>
        <w:t>wykorzystują</w:t>
      </w:r>
      <w:r>
        <w:rPr>
          <w:spacing w:val="19"/>
          <w:w w:val="105"/>
        </w:rPr>
        <w:t xml:space="preserve"> </w:t>
      </w:r>
      <w:r>
        <w:rPr>
          <w:w w:val="105"/>
        </w:rPr>
        <w:t>to</w:t>
      </w:r>
      <w:r>
        <w:rPr>
          <w:spacing w:val="23"/>
          <w:w w:val="105"/>
        </w:rPr>
        <w:t xml:space="preserve"> </w:t>
      </w:r>
      <w:r>
        <w:rPr>
          <w:w w:val="105"/>
        </w:rPr>
        <w:t>zarówno</w:t>
      </w:r>
      <w:r>
        <w:rPr>
          <w:spacing w:val="29"/>
          <w:w w:val="105"/>
        </w:rPr>
        <w:t xml:space="preserve"> </w:t>
      </w:r>
      <w:r>
        <w:rPr>
          <w:w w:val="105"/>
        </w:rPr>
        <w:t>w</w:t>
      </w:r>
      <w:r>
        <w:rPr>
          <w:spacing w:val="19"/>
          <w:w w:val="105"/>
        </w:rPr>
        <w:t xml:space="preserve"> </w:t>
      </w:r>
      <w:r>
        <w:rPr>
          <w:w w:val="105"/>
        </w:rPr>
        <w:t>sposób</w:t>
      </w:r>
      <w:r>
        <w:rPr>
          <w:spacing w:val="27"/>
          <w:w w:val="105"/>
        </w:rPr>
        <w:t xml:space="preserve"> </w:t>
      </w:r>
      <w:r>
        <w:rPr>
          <w:w w:val="105"/>
        </w:rPr>
        <w:t>pozytywny</w:t>
      </w:r>
      <w:r>
        <w:rPr>
          <w:spacing w:val="20"/>
          <w:w w:val="105"/>
        </w:rPr>
        <w:t xml:space="preserve"> </w:t>
      </w:r>
      <w:r>
        <w:rPr>
          <w:w w:val="105"/>
        </w:rPr>
        <w:t>jak i</w:t>
      </w:r>
      <w:r>
        <w:rPr>
          <w:spacing w:val="-12"/>
          <w:w w:val="105"/>
        </w:rPr>
        <w:t xml:space="preserve"> </w:t>
      </w:r>
      <w:r>
        <w:rPr>
          <w:w w:val="105"/>
        </w:rPr>
        <w:t>negatywny: do pocieszania, przekonywania czy manipulowania. Osoby te są bardzo towarzyskie, mają predyspozycje do pracy w zespole, gdyż są bardzo komunikatywne i posiadają wysoce rozwinięte umiejętności mediacyjne. Mają zdolność do rozwiązywania konfliktów, są lubiane.</w:t>
      </w:r>
    </w:p>
    <w:p w:rsidR="00405A49" w:rsidRDefault="00000000">
      <w:pPr>
        <w:spacing w:before="8"/>
        <w:ind w:left="219"/>
        <w:jc w:val="both"/>
        <w:rPr>
          <w:i/>
          <w:sz w:val="23"/>
        </w:rPr>
      </w:pPr>
      <w:r>
        <w:rPr>
          <w:i/>
          <w:sz w:val="23"/>
        </w:rPr>
        <w:t>Inteligencja</w:t>
      </w:r>
      <w:r>
        <w:rPr>
          <w:i/>
          <w:spacing w:val="40"/>
          <w:sz w:val="23"/>
        </w:rPr>
        <w:t xml:space="preserve"> </w:t>
      </w:r>
      <w:proofErr w:type="spellStart"/>
      <w:r>
        <w:rPr>
          <w:i/>
          <w:sz w:val="23"/>
        </w:rPr>
        <w:t>intrapersonalna</w:t>
      </w:r>
      <w:proofErr w:type="spellEnd"/>
      <w:r>
        <w:rPr>
          <w:i/>
          <w:spacing w:val="41"/>
          <w:sz w:val="23"/>
        </w:rPr>
        <w:t xml:space="preserve"> </w:t>
      </w:r>
      <w:r>
        <w:rPr>
          <w:i/>
          <w:spacing w:val="-2"/>
          <w:sz w:val="23"/>
        </w:rPr>
        <w:t>(intuicyjna)</w:t>
      </w:r>
    </w:p>
    <w:p w:rsidR="00405A49" w:rsidRDefault="00000000">
      <w:pPr>
        <w:pStyle w:val="Tekstpodstawowy"/>
        <w:spacing w:before="115" w:line="352" w:lineRule="auto"/>
        <w:ind w:left="219" w:right="213"/>
        <w:jc w:val="both"/>
      </w:pPr>
      <w:r>
        <w:rPr>
          <w:w w:val="105"/>
        </w:rPr>
        <w:t>Osoby</w:t>
      </w:r>
      <w:r>
        <w:rPr>
          <w:spacing w:val="-4"/>
          <w:w w:val="105"/>
        </w:rPr>
        <w:t xml:space="preserve"> </w:t>
      </w:r>
      <w:r>
        <w:rPr>
          <w:w w:val="105"/>
        </w:rPr>
        <w:t>o</w:t>
      </w:r>
      <w:r>
        <w:rPr>
          <w:spacing w:val="-8"/>
          <w:w w:val="105"/>
        </w:rPr>
        <w:t xml:space="preserve"> </w:t>
      </w:r>
      <w:r>
        <w:rPr>
          <w:w w:val="105"/>
        </w:rPr>
        <w:t>tym</w:t>
      </w:r>
      <w:r>
        <w:rPr>
          <w:spacing w:val="-8"/>
          <w:w w:val="105"/>
        </w:rPr>
        <w:t xml:space="preserve"> </w:t>
      </w:r>
      <w:r>
        <w:rPr>
          <w:w w:val="105"/>
        </w:rPr>
        <w:t>typie</w:t>
      </w:r>
      <w:r>
        <w:rPr>
          <w:spacing w:val="-6"/>
          <w:w w:val="105"/>
        </w:rPr>
        <w:t xml:space="preserve"> </w:t>
      </w:r>
      <w:r>
        <w:rPr>
          <w:w w:val="105"/>
        </w:rPr>
        <w:t>inteligencji</w:t>
      </w:r>
      <w:r>
        <w:rPr>
          <w:spacing w:val="-5"/>
          <w:w w:val="105"/>
        </w:rPr>
        <w:t xml:space="preserve"> </w:t>
      </w:r>
      <w:r>
        <w:rPr>
          <w:w w:val="105"/>
        </w:rPr>
        <w:t>mają</w:t>
      </w:r>
      <w:r>
        <w:rPr>
          <w:spacing w:val="-4"/>
          <w:w w:val="105"/>
        </w:rPr>
        <w:t xml:space="preserve"> </w:t>
      </w:r>
      <w:r>
        <w:rPr>
          <w:w w:val="105"/>
        </w:rPr>
        <w:t>wysokie poczucie własnej wartości,</w:t>
      </w:r>
      <w:r>
        <w:rPr>
          <w:spacing w:val="-3"/>
          <w:w w:val="105"/>
        </w:rPr>
        <w:t xml:space="preserve"> </w:t>
      </w:r>
      <w:r>
        <w:rPr>
          <w:w w:val="105"/>
        </w:rPr>
        <w:t>są</w:t>
      </w:r>
      <w:r>
        <w:rPr>
          <w:spacing w:val="-4"/>
          <w:w w:val="105"/>
        </w:rPr>
        <w:t xml:space="preserve"> </w:t>
      </w:r>
      <w:r>
        <w:rPr>
          <w:w w:val="105"/>
        </w:rPr>
        <w:t>świadome własnych</w:t>
      </w:r>
      <w:r>
        <w:rPr>
          <w:spacing w:val="-7"/>
          <w:w w:val="105"/>
        </w:rPr>
        <w:t xml:space="preserve"> </w:t>
      </w:r>
      <w:r>
        <w:rPr>
          <w:w w:val="105"/>
        </w:rPr>
        <w:t>mechanizmów.</w:t>
      </w:r>
      <w:r>
        <w:rPr>
          <w:spacing w:val="-12"/>
          <w:w w:val="105"/>
        </w:rPr>
        <w:t xml:space="preserve"> </w:t>
      </w:r>
      <w:r>
        <w:rPr>
          <w:w w:val="105"/>
        </w:rPr>
        <w:t>Sami</w:t>
      </w:r>
      <w:r>
        <w:rPr>
          <w:spacing w:val="-14"/>
          <w:w w:val="105"/>
        </w:rPr>
        <w:t xml:space="preserve"> </w:t>
      </w:r>
      <w:r>
        <w:rPr>
          <w:w w:val="105"/>
        </w:rPr>
        <w:t>obierają</w:t>
      </w:r>
      <w:r>
        <w:rPr>
          <w:spacing w:val="-8"/>
          <w:w w:val="105"/>
        </w:rPr>
        <w:t xml:space="preserve"> </w:t>
      </w:r>
      <w:r>
        <w:rPr>
          <w:w w:val="105"/>
        </w:rPr>
        <w:t>ścieżkę</w:t>
      </w:r>
      <w:r>
        <w:rPr>
          <w:spacing w:val="-4"/>
          <w:w w:val="105"/>
        </w:rPr>
        <w:t xml:space="preserve"> </w:t>
      </w:r>
      <w:r>
        <w:rPr>
          <w:w w:val="105"/>
        </w:rPr>
        <w:t>swojego</w:t>
      </w:r>
      <w:r>
        <w:rPr>
          <w:spacing w:val="-11"/>
          <w:w w:val="105"/>
        </w:rPr>
        <w:t xml:space="preserve"> </w:t>
      </w:r>
      <w:r>
        <w:rPr>
          <w:w w:val="105"/>
        </w:rPr>
        <w:t>życia,</w:t>
      </w:r>
      <w:r>
        <w:rPr>
          <w:spacing w:val="-7"/>
          <w:w w:val="105"/>
        </w:rPr>
        <w:t xml:space="preserve"> </w:t>
      </w:r>
      <w:r>
        <w:rPr>
          <w:w w:val="105"/>
        </w:rPr>
        <w:t>dzięki</w:t>
      </w:r>
      <w:r>
        <w:rPr>
          <w:spacing w:val="-4"/>
          <w:w w:val="105"/>
        </w:rPr>
        <w:t xml:space="preserve"> </w:t>
      </w:r>
      <w:hyperlink r:id="rId44">
        <w:r>
          <w:rPr>
            <w:w w:val="105"/>
          </w:rPr>
          <w:t>intuicji</w:t>
        </w:r>
      </w:hyperlink>
      <w:r>
        <w:rPr>
          <w:spacing w:val="-7"/>
          <w:w w:val="105"/>
        </w:rPr>
        <w:t xml:space="preserve"> </w:t>
      </w:r>
      <w:r>
        <w:rPr>
          <w:w w:val="105"/>
        </w:rPr>
        <w:t>wiedząc co</w:t>
      </w:r>
      <w:r>
        <w:rPr>
          <w:spacing w:val="40"/>
          <w:w w:val="105"/>
        </w:rPr>
        <w:t xml:space="preserve"> </w:t>
      </w:r>
      <w:r>
        <w:rPr>
          <w:w w:val="105"/>
        </w:rPr>
        <w:t>jest</w:t>
      </w:r>
      <w:r>
        <w:rPr>
          <w:spacing w:val="40"/>
          <w:w w:val="105"/>
        </w:rPr>
        <w:t xml:space="preserve"> </w:t>
      </w:r>
      <w:r>
        <w:rPr>
          <w:w w:val="105"/>
        </w:rPr>
        <w:t>dla</w:t>
      </w:r>
      <w:r>
        <w:rPr>
          <w:spacing w:val="40"/>
          <w:w w:val="105"/>
        </w:rPr>
        <w:t xml:space="preserve"> </w:t>
      </w:r>
      <w:r>
        <w:rPr>
          <w:w w:val="105"/>
        </w:rPr>
        <w:t>nich</w:t>
      </w:r>
      <w:r>
        <w:rPr>
          <w:spacing w:val="40"/>
          <w:w w:val="105"/>
        </w:rPr>
        <w:t xml:space="preserve"> </w:t>
      </w:r>
      <w:r>
        <w:rPr>
          <w:w w:val="105"/>
        </w:rPr>
        <w:t>najlepsze.</w:t>
      </w:r>
      <w:r>
        <w:rPr>
          <w:spacing w:val="40"/>
          <w:w w:val="105"/>
        </w:rPr>
        <w:t xml:space="preserve"> </w:t>
      </w:r>
      <w:r>
        <w:rPr>
          <w:w w:val="105"/>
        </w:rPr>
        <w:t>Osoby</w:t>
      </w:r>
      <w:r>
        <w:rPr>
          <w:spacing w:val="40"/>
          <w:w w:val="105"/>
        </w:rPr>
        <w:t xml:space="preserve"> </w:t>
      </w:r>
      <w:r>
        <w:rPr>
          <w:w w:val="105"/>
        </w:rPr>
        <w:t>takie</w:t>
      </w:r>
      <w:r>
        <w:rPr>
          <w:spacing w:val="40"/>
          <w:w w:val="105"/>
        </w:rPr>
        <w:t xml:space="preserve"> </w:t>
      </w:r>
      <w:r>
        <w:rPr>
          <w:w w:val="105"/>
        </w:rPr>
        <w:t>często</w:t>
      </w:r>
      <w:r>
        <w:rPr>
          <w:spacing w:val="40"/>
          <w:w w:val="105"/>
        </w:rPr>
        <w:t xml:space="preserve"> </w:t>
      </w:r>
      <w:r>
        <w:rPr>
          <w:w w:val="105"/>
        </w:rPr>
        <w:t>bywają</w:t>
      </w:r>
      <w:r>
        <w:rPr>
          <w:spacing w:val="40"/>
          <w:w w:val="105"/>
        </w:rPr>
        <w:t xml:space="preserve"> </w:t>
      </w:r>
      <w:r>
        <w:rPr>
          <w:w w:val="105"/>
        </w:rPr>
        <w:t>wstydliwe,</w:t>
      </w:r>
      <w:r>
        <w:rPr>
          <w:spacing w:val="40"/>
          <w:w w:val="105"/>
        </w:rPr>
        <w:t xml:space="preserve"> </w:t>
      </w:r>
      <w:r>
        <w:rPr>
          <w:w w:val="105"/>
        </w:rPr>
        <w:t>lubią</w:t>
      </w:r>
      <w:r>
        <w:rPr>
          <w:spacing w:val="40"/>
          <w:w w:val="105"/>
        </w:rPr>
        <w:t xml:space="preserve"> </w:t>
      </w:r>
      <w:r>
        <w:rPr>
          <w:w w:val="105"/>
        </w:rPr>
        <w:t>pracować w samotności, są wyciszone, skupione na sobie i swoich przeżyciach.</w:t>
      </w:r>
    </w:p>
    <w:p w:rsidR="00405A49" w:rsidRDefault="00000000">
      <w:pPr>
        <w:spacing w:before="3"/>
        <w:ind w:left="219"/>
        <w:jc w:val="both"/>
        <w:rPr>
          <w:i/>
          <w:sz w:val="23"/>
        </w:rPr>
      </w:pPr>
      <w:r>
        <w:rPr>
          <w:i/>
          <w:sz w:val="23"/>
        </w:rPr>
        <w:t>Inteligencja</w:t>
      </w:r>
      <w:r>
        <w:rPr>
          <w:i/>
          <w:spacing w:val="35"/>
          <w:sz w:val="23"/>
        </w:rPr>
        <w:t xml:space="preserve"> </w:t>
      </w:r>
      <w:r>
        <w:rPr>
          <w:i/>
          <w:sz w:val="23"/>
        </w:rPr>
        <w:t>przyrodnicza</w:t>
      </w:r>
      <w:r>
        <w:rPr>
          <w:i/>
          <w:spacing w:val="36"/>
          <w:sz w:val="23"/>
        </w:rPr>
        <w:t xml:space="preserve"> </w:t>
      </w:r>
      <w:r>
        <w:rPr>
          <w:i/>
          <w:spacing w:val="-2"/>
          <w:sz w:val="23"/>
        </w:rPr>
        <w:t>(środowiskowa)</w:t>
      </w:r>
    </w:p>
    <w:p w:rsidR="00405A49" w:rsidRDefault="00000000">
      <w:pPr>
        <w:pStyle w:val="Tekstpodstawowy"/>
        <w:spacing w:before="121" w:line="352" w:lineRule="auto"/>
        <w:ind w:left="219" w:right="218"/>
        <w:jc w:val="both"/>
      </w:pPr>
      <w:r>
        <w:rPr>
          <w:w w:val="105"/>
        </w:rPr>
        <w:t>Osoby</w:t>
      </w:r>
      <w:r>
        <w:rPr>
          <w:spacing w:val="72"/>
          <w:w w:val="150"/>
        </w:rPr>
        <w:t xml:space="preserve"> </w:t>
      </w:r>
      <w:r>
        <w:rPr>
          <w:w w:val="105"/>
        </w:rPr>
        <w:t>o</w:t>
      </w:r>
      <w:r>
        <w:rPr>
          <w:spacing w:val="75"/>
          <w:w w:val="150"/>
        </w:rPr>
        <w:t xml:space="preserve"> </w:t>
      </w:r>
      <w:r>
        <w:rPr>
          <w:w w:val="105"/>
        </w:rPr>
        <w:t>tym</w:t>
      </w:r>
      <w:r>
        <w:rPr>
          <w:spacing w:val="74"/>
          <w:w w:val="150"/>
        </w:rPr>
        <w:t xml:space="preserve"> </w:t>
      </w:r>
      <w:r>
        <w:rPr>
          <w:w w:val="105"/>
        </w:rPr>
        <w:t>rodzaju</w:t>
      </w:r>
      <w:r>
        <w:rPr>
          <w:spacing w:val="80"/>
          <w:w w:val="105"/>
        </w:rPr>
        <w:t xml:space="preserve"> </w:t>
      </w:r>
      <w:r>
        <w:rPr>
          <w:w w:val="105"/>
        </w:rPr>
        <w:t>inteligencji</w:t>
      </w:r>
      <w:r>
        <w:rPr>
          <w:spacing w:val="78"/>
          <w:w w:val="150"/>
        </w:rPr>
        <w:t xml:space="preserve"> </w:t>
      </w:r>
      <w:r>
        <w:rPr>
          <w:w w:val="105"/>
        </w:rPr>
        <w:t>w</w:t>
      </w:r>
      <w:r>
        <w:rPr>
          <w:spacing w:val="71"/>
          <w:w w:val="150"/>
        </w:rPr>
        <w:t xml:space="preserve"> </w:t>
      </w:r>
      <w:r>
        <w:rPr>
          <w:w w:val="105"/>
        </w:rPr>
        <w:t>sposób</w:t>
      </w:r>
      <w:r>
        <w:rPr>
          <w:spacing w:val="80"/>
          <w:w w:val="150"/>
        </w:rPr>
        <w:t xml:space="preserve"> </w:t>
      </w:r>
      <w:r>
        <w:rPr>
          <w:w w:val="105"/>
        </w:rPr>
        <w:t>instynktowny</w:t>
      </w:r>
      <w:r>
        <w:rPr>
          <w:spacing w:val="79"/>
          <w:w w:val="150"/>
        </w:rPr>
        <w:t xml:space="preserve"> </w:t>
      </w:r>
      <w:r>
        <w:rPr>
          <w:w w:val="105"/>
        </w:rPr>
        <w:t>dostrzegają</w:t>
      </w:r>
      <w:r>
        <w:rPr>
          <w:spacing w:val="71"/>
          <w:w w:val="150"/>
        </w:rPr>
        <w:t xml:space="preserve"> </w:t>
      </w:r>
      <w:r>
        <w:rPr>
          <w:w w:val="105"/>
        </w:rPr>
        <w:t>relacje i</w:t>
      </w:r>
      <w:r>
        <w:rPr>
          <w:spacing w:val="-6"/>
          <w:w w:val="105"/>
        </w:rPr>
        <w:t xml:space="preserve"> </w:t>
      </w:r>
      <w:r>
        <w:rPr>
          <w:w w:val="105"/>
        </w:rPr>
        <w:t>powiązania występujące w naturze. Mają zdolność dostrzegania szczegółów dotyczących ptaków, zwierząt, chmur, drzew, roślin.</w:t>
      </w:r>
      <w:r>
        <w:rPr>
          <w:w w:val="105"/>
          <w:position w:val="7"/>
          <w:sz w:val="13"/>
        </w:rPr>
        <w:t>21</w:t>
      </w:r>
      <w:r>
        <w:rPr>
          <w:spacing w:val="40"/>
          <w:w w:val="105"/>
          <w:position w:val="7"/>
          <w:sz w:val="13"/>
        </w:rPr>
        <w:t xml:space="preserve"> </w:t>
      </w:r>
      <w:r>
        <w:rPr>
          <w:w w:val="105"/>
        </w:rPr>
        <w:t>Dzieci z dobrze rozwiniętą inteligencją przyrodniczą świetnie radzą sobie w klasyfikacji różnych przedmiotów w hierarchie (stopniują rzeczy ważniejsze i mniej ważne), dostrzeganiu wzorców funkcjonujących w naturze.</w:t>
      </w:r>
    </w:p>
    <w:p w:rsidR="00405A49" w:rsidRDefault="00405A49">
      <w:pPr>
        <w:pStyle w:val="Tekstpodstawowy"/>
        <w:spacing w:before="123"/>
      </w:pPr>
    </w:p>
    <w:p w:rsidR="00405A49" w:rsidRDefault="00000000">
      <w:pPr>
        <w:pStyle w:val="Tekstpodstawowy"/>
        <w:spacing w:line="352" w:lineRule="auto"/>
        <w:ind w:left="219" w:right="221" w:firstLine="706"/>
        <w:jc w:val="both"/>
      </w:pPr>
      <w:r>
        <w:rPr>
          <w:w w:val="105"/>
        </w:rPr>
        <w:t>Wykorzystując opisane profile inteligencji wielorakich i znajomość dominujących inteligencji u uczniów możemy zaplanować im prace w grupach. Pierwszy wariant takiej pracy to konkretne działanie dla konkretnej inteligencji – czyli dzielimy uczniów według ich dominujących inteligencji i przydzielamy im zadanie, które jest zgodne z ich zainteresowaniami i predyspozycjami. Drugi zaś zakłada, że dzielimy uczniów tak by w każdej grupie byli uczniowie z różnymi inteligencjami dominującymi. Taki podział rozwija pozostałe inteligencje u uczniów</w:t>
      </w:r>
    </w:p>
    <w:p w:rsidR="00405A49" w:rsidRDefault="00000000">
      <w:pPr>
        <w:pStyle w:val="Tekstpodstawowy"/>
        <w:spacing w:before="28"/>
        <w:rPr>
          <w:sz w:val="20"/>
        </w:rPr>
      </w:pPr>
      <w:r>
        <w:rPr>
          <w:noProof/>
        </w:rPr>
        <mc:AlternateContent>
          <mc:Choice Requires="wps">
            <w:drawing>
              <wp:anchor distT="0" distB="0" distL="0" distR="0" simplePos="0" relativeHeight="487605760" behindDoc="1" locked="0" layoutInCell="1" allowOverlap="1">
                <wp:simplePos x="0" y="0"/>
                <wp:positionH relativeFrom="page">
                  <wp:posOffset>901293</wp:posOffset>
                </wp:positionH>
                <wp:positionV relativeFrom="paragraph">
                  <wp:posOffset>173157</wp:posOffset>
                </wp:positionV>
                <wp:extent cx="1830070" cy="9525"/>
                <wp:effectExtent l="0" t="0" r="0" b="0"/>
                <wp:wrapTopAndBottom/>
                <wp:docPr id="66" name="Graphic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13.634477pt;width:144.1pt;height:.72003pt;mso-position-horizontal-relative:page;mso-position-vertical-relative:paragraph;z-index:-15710720;mso-wrap-distance-left:0;mso-wrap-distance-right:0" id="docshape33" filled="true" fillcolor="#000000" stroked="false">
                <v:fill type="solid"/>
                <w10:wrap type="topAndBottom"/>
              </v:rect>
            </w:pict>
          </mc:Fallback>
        </mc:AlternateContent>
      </w:r>
    </w:p>
    <w:p w:rsidR="00405A49" w:rsidRDefault="00000000">
      <w:pPr>
        <w:spacing w:before="142"/>
        <w:ind w:left="219"/>
        <w:rPr>
          <w:i/>
          <w:sz w:val="16"/>
        </w:rPr>
      </w:pPr>
      <w:r>
        <w:rPr>
          <w:spacing w:val="-2"/>
          <w:position w:val="4"/>
          <w:sz w:val="10"/>
        </w:rPr>
        <w:t>21</w:t>
      </w:r>
      <w:r w:rsidR="007E0D73">
        <w:rPr>
          <w:spacing w:val="50"/>
          <w:position w:val="4"/>
          <w:sz w:val="10"/>
        </w:rPr>
        <w:t xml:space="preserve"> </w:t>
      </w:r>
      <w:hyperlink r:id="rId45">
        <w:r>
          <w:rPr>
            <w:i/>
            <w:spacing w:val="-2"/>
            <w:sz w:val="16"/>
          </w:rPr>
          <w:t>www.edulider.pl/edukacja/koncepcja-inteligencji-wielorakich-wedlug-howarda-gardnera</w:t>
        </w:r>
      </w:hyperlink>
    </w:p>
    <w:p w:rsidR="00405A49" w:rsidRDefault="00405A49">
      <w:pPr>
        <w:rPr>
          <w:sz w:val="16"/>
        </w:rPr>
        <w:sectPr w:rsidR="00405A49">
          <w:headerReference w:type="default" r:id="rId46"/>
          <w:footerReference w:type="default" r:id="rId47"/>
          <w:pgSz w:w="11910" w:h="16850"/>
          <w:pgMar w:top="1340" w:right="1200" w:bottom="1640" w:left="1200" w:header="760" w:footer="1447" w:gutter="0"/>
          <w:cols w:space="708"/>
        </w:sectPr>
      </w:pPr>
    </w:p>
    <w:p w:rsidR="00405A49" w:rsidRDefault="00000000">
      <w:pPr>
        <w:pStyle w:val="Tekstpodstawowy"/>
        <w:spacing w:before="116" w:line="352" w:lineRule="auto"/>
        <w:ind w:left="219" w:right="230"/>
        <w:jc w:val="both"/>
      </w:pPr>
      <w:r>
        <w:rPr>
          <w:w w:val="105"/>
        </w:rPr>
        <w:lastRenderedPageBreak/>
        <w:t xml:space="preserve">ze względu na wielopłaszczyznowe podejście do </w:t>
      </w:r>
      <w:proofErr w:type="gramStart"/>
      <w:r>
        <w:rPr>
          <w:w w:val="105"/>
        </w:rPr>
        <w:t>problemu</w:t>
      </w:r>
      <w:proofErr w:type="gramEnd"/>
      <w:r>
        <w:rPr>
          <w:w w:val="105"/>
        </w:rPr>
        <w:t xml:space="preserve"> gdyż każdy uczeń próbuje rozwiązać zadanie według swojego pomysłu. Takiego typu podział jest doskonałym rozwiązaniem do prac projektowych.</w:t>
      </w:r>
    </w:p>
    <w:p w:rsidR="00405A49" w:rsidRDefault="00405A49">
      <w:pPr>
        <w:pStyle w:val="Tekstpodstawowy"/>
      </w:pPr>
    </w:p>
    <w:p w:rsidR="00405A49" w:rsidRDefault="00405A49">
      <w:pPr>
        <w:pStyle w:val="Tekstpodstawowy"/>
        <w:spacing w:before="238"/>
      </w:pPr>
    </w:p>
    <w:p w:rsidR="00405A49" w:rsidRDefault="00000000">
      <w:pPr>
        <w:pStyle w:val="Nagwek1"/>
        <w:numPr>
          <w:ilvl w:val="0"/>
          <w:numId w:val="104"/>
        </w:numPr>
        <w:tabs>
          <w:tab w:val="left" w:pos="505"/>
        </w:tabs>
        <w:ind w:left="505" w:hanging="286"/>
      </w:pPr>
      <w:r>
        <w:t>INDYWIDUALIZACJA</w:t>
      </w:r>
      <w:r>
        <w:rPr>
          <w:spacing w:val="-14"/>
        </w:rPr>
        <w:t xml:space="preserve"> </w:t>
      </w:r>
      <w:r>
        <w:t>PRACY</w:t>
      </w:r>
      <w:r>
        <w:rPr>
          <w:spacing w:val="-11"/>
        </w:rPr>
        <w:t xml:space="preserve"> </w:t>
      </w:r>
      <w:r>
        <w:t>Z</w:t>
      </w:r>
      <w:r>
        <w:rPr>
          <w:spacing w:val="-11"/>
        </w:rPr>
        <w:t xml:space="preserve"> </w:t>
      </w:r>
      <w:r>
        <w:rPr>
          <w:spacing w:val="-2"/>
        </w:rPr>
        <w:t>UCZNIEM</w:t>
      </w:r>
    </w:p>
    <w:p w:rsidR="00405A49" w:rsidRDefault="00405A49">
      <w:pPr>
        <w:pStyle w:val="Tekstpodstawowy"/>
        <w:spacing w:before="189"/>
        <w:rPr>
          <w:b/>
          <w:sz w:val="28"/>
        </w:rPr>
      </w:pPr>
    </w:p>
    <w:p w:rsidR="00405A49" w:rsidRDefault="00000000">
      <w:pPr>
        <w:pStyle w:val="Tekstpodstawowy"/>
        <w:spacing w:line="355" w:lineRule="auto"/>
        <w:ind w:left="219" w:right="228" w:firstLine="706"/>
        <w:jc w:val="both"/>
      </w:pPr>
      <w:r>
        <w:rPr>
          <w:w w:val="105"/>
        </w:rPr>
        <w:t>Większość grup uczniowskich jest zróżnicowana pod wieloma względami. Możemy spotkać zarówno uczniów, którzy mają trudności z nauką języka hiszpańskiego i</w:t>
      </w:r>
      <w:r>
        <w:rPr>
          <w:spacing w:val="-8"/>
          <w:w w:val="105"/>
        </w:rPr>
        <w:t xml:space="preserve"> </w:t>
      </w:r>
      <w:r>
        <w:rPr>
          <w:w w:val="105"/>
        </w:rPr>
        <w:t>opanowaniem</w:t>
      </w:r>
      <w:r>
        <w:rPr>
          <w:spacing w:val="-4"/>
          <w:w w:val="105"/>
        </w:rPr>
        <w:t xml:space="preserve"> </w:t>
      </w:r>
      <w:r>
        <w:rPr>
          <w:w w:val="105"/>
        </w:rPr>
        <w:t>niektórych umiejętności, uczniów</w:t>
      </w:r>
      <w:r>
        <w:rPr>
          <w:spacing w:val="-7"/>
          <w:w w:val="105"/>
        </w:rPr>
        <w:t xml:space="preserve"> </w:t>
      </w:r>
      <w:r>
        <w:rPr>
          <w:w w:val="105"/>
        </w:rPr>
        <w:t>z</w:t>
      </w:r>
      <w:r>
        <w:rPr>
          <w:spacing w:val="-1"/>
          <w:w w:val="105"/>
        </w:rPr>
        <w:t xml:space="preserve"> </w:t>
      </w:r>
      <w:r>
        <w:rPr>
          <w:w w:val="105"/>
        </w:rPr>
        <w:t>dysfunkcjami,</w:t>
      </w:r>
      <w:r>
        <w:rPr>
          <w:spacing w:val="-5"/>
          <w:w w:val="105"/>
        </w:rPr>
        <w:t xml:space="preserve"> </w:t>
      </w:r>
      <w:r>
        <w:rPr>
          <w:w w:val="105"/>
        </w:rPr>
        <w:t>jak i uczniów szczególnie uzdolnionych, którzy również potrzebują więcej uwagi.</w:t>
      </w:r>
    </w:p>
    <w:p w:rsidR="00405A49" w:rsidRDefault="00405A49">
      <w:pPr>
        <w:pStyle w:val="Tekstpodstawowy"/>
        <w:spacing w:before="114"/>
      </w:pPr>
    </w:p>
    <w:p w:rsidR="00405A49" w:rsidRDefault="00000000">
      <w:pPr>
        <w:pStyle w:val="Nagwek2"/>
        <w:spacing w:before="1"/>
        <w:jc w:val="both"/>
      </w:pPr>
      <w:r>
        <w:rPr>
          <w:w w:val="105"/>
        </w:rPr>
        <w:t>Praca</w:t>
      </w:r>
      <w:r>
        <w:rPr>
          <w:spacing w:val="-11"/>
          <w:w w:val="105"/>
        </w:rPr>
        <w:t xml:space="preserve"> </w:t>
      </w:r>
      <w:r>
        <w:rPr>
          <w:w w:val="105"/>
        </w:rPr>
        <w:t>z</w:t>
      </w:r>
      <w:r>
        <w:rPr>
          <w:spacing w:val="-11"/>
          <w:w w:val="105"/>
        </w:rPr>
        <w:t xml:space="preserve"> </w:t>
      </w:r>
      <w:r>
        <w:rPr>
          <w:w w:val="105"/>
        </w:rPr>
        <w:t>uczniem</w:t>
      </w:r>
      <w:r>
        <w:rPr>
          <w:spacing w:val="-10"/>
          <w:w w:val="105"/>
        </w:rPr>
        <w:t xml:space="preserve"> </w:t>
      </w:r>
      <w:r>
        <w:rPr>
          <w:spacing w:val="-2"/>
          <w:w w:val="105"/>
        </w:rPr>
        <w:t>słabszym:</w:t>
      </w:r>
    </w:p>
    <w:p w:rsidR="00405A49" w:rsidRDefault="00000000">
      <w:pPr>
        <w:pStyle w:val="Tekstpodstawowy"/>
        <w:spacing w:before="121" w:line="352" w:lineRule="auto"/>
        <w:ind w:left="219" w:right="216"/>
        <w:jc w:val="both"/>
      </w:pPr>
      <w:r>
        <w:rPr>
          <w:w w:val="105"/>
        </w:rPr>
        <w:t xml:space="preserve">Zadaniem nauczyciela jest rozpoznanie trudności ucznia, znalezienie indywidualnych metod nauczania oraz zastosowanie odpowiedniej koncepcji </w:t>
      </w:r>
      <w:r>
        <w:rPr>
          <w:spacing w:val="-2"/>
          <w:w w:val="105"/>
        </w:rPr>
        <w:t>pomocy:</w:t>
      </w:r>
    </w:p>
    <w:p w:rsidR="00405A49" w:rsidRDefault="00000000">
      <w:pPr>
        <w:pStyle w:val="Akapitzlist"/>
        <w:numPr>
          <w:ilvl w:val="0"/>
          <w:numId w:val="9"/>
        </w:numPr>
        <w:tabs>
          <w:tab w:val="left" w:pos="938"/>
        </w:tabs>
        <w:spacing w:line="259" w:lineRule="exact"/>
        <w:ind w:left="938" w:hanging="359"/>
        <w:jc w:val="both"/>
        <w:rPr>
          <w:sz w:val="23"/>
        </w:rPr>
      </w:pPr>
      <w:r>
        <w:rPr>
          <w:w w:val="105"/>
          <w:sz w:val="23"/>
        </w:rPr>
        <w:t>proponowanie</w:t>
      </w:r>
      <w:r>
        <w:rPr>
          <w:spacing w:val="-16"/>
          <w:w w:val="105"/>
          <w:sz w:val="23"/>
        </w:rPr>
        <w:t xml:space="preserve"> </w:t>
      </w:r>
      <w:r>
        <w:rPr>
          <w:w w:val="105"/>
          <w:sz w:val="23"/>
        </w:rPr>
        <w:t>zadań</w:t>
      </w:r>
      <w:r>
        <w:rPr>
          <w:spacing w:val="-15"/>
          <w:w w:val="105"/>
          <w:sz w:val="23"/>
        </w:rPr>
        <w:t xml:space="preserve"> </w:t>
      </w:r>
      <w:r>
        <w:rPr>
          <w:w w:val="105"/>
          <w:sz w:val="23"/>
        </w:rPr>
        <w:t>o</w:t>
      </w:r>
      <w:r>
        <w:rPr>
          <w:spacing w:val="-15"/>
          <w:w w:val="105"/>
          <w:sz w:val="23"/>
        </w:rPr>
        <w:t xml:space="preserve"> </w:t>
      </w:r>
      <w:r>
        <w:rPr>
          <w:w w:val="105"/>
          <w:sz w:val="23"/>
        </w:rPr>
        <w:t>niższym</w:t>
      </w:r>
      <w:r>
        <w:rPr>
          <w:spacing w:val="-7"/>
          <w:w w:val="105"/>
          <w:sz w:val="23"/>
        </w:rPr>
        <w:t xml:space="preserve"> </w:t>
      </w:r>
      <w:r>
        <w:rPr>
          <w:w w:val="105"/>
          <w:sz w:val="23"/>
        </w:rPr>
        <w:t>stopniu</w:t>
      </w:r>
      <w:r>
        <w:rPr>
          <w:spacing w:val="-15"/>
          <w:w w:val="105"/>
          <w:sz w:val="23"/>
        </w:rPr>
        <w:t xml:space="preserve"> </w:t>
      </w:r>
      <w:r>
        <w:rPr>
          <w:spacing w:val="-2"/>
          <w:w w:val="105"/>
          <w:sz w:val="23"/>
        </w:rPr>
        <w:t>trudności;</w:t>
      </w:r>
    </w:p>
    <w:p w:rsidR="00405A49" w:rsidRDefault="00000000">
      <w:pPr>
        <w:pStyle w:val="Akapitzlist"/>
        <w:numPr>
          <w:ilvl w:val="0"/>
          <w:numId w:val="9"/>
        </w:numPr>
        <w:tabs>
          <w:tab w:val="left" w:pos="938"/>
        </w:tabs>
        <w:spacing w:before="114"/>
        <w:ind w:left="938" w:hanging="359"/>
        <w:jc w:val="both"/>
        <w:rPr>
          <w:sz w:val="23"/>
        </w:rPr>
      </w:pPr>
      <w:r>
        <w:rPr>
          <w:w w:val="105"/>
          <w:sz w:val="23"/>
        </w:rPr>
        <w:t>przygotowanie</w:t>
      </w:r>
      <w:r>
        <w:rPr>
          <w:spacing w:val="-13"/>
          <w:w w:val="105"/>
          <w:sz w:val="23"/>
        </w:rPr>
        <w:t xml:space="preserve"> </w:t>
      </w:r>
      <w:r>
        <w:rPr>
          <w:w w:val="105"/>
          <w:sz w:val="23"/>
        </w:rPr>
        <w:t>dwóch</w:t>
      </w:r>
      <w:r>
        <w:rPr>
          <w:spacing w:val="-14"/>
          <w:w w:val="105"/>
          <w:sz w:val="23"/>
        </w:rPr>
        <w:t xml:space="preserve"> </w:t>
      </w:r>
      <w:r>
        <w:rPr>
          <w:w w:val="105"/>
          <w:sz w:val="23"/>
        </w:rPr>
        <w:t>wersji</w:t>
      </w:r>
      <w:r>
        <w:rPr>
          <w:spacing w:val="-16"/>
          <w:w w:val="105"/>
          <w:sz w:val="23"/>
        </w:rPr>
        <w:t xml:space="preserve"> </w:t>
      </w:r>
      <w:r>
        <w:rPr>
          <w:w w:val="105"/>
          <w:sz w:val="23"/>
        </w:rPr>
        <w:t>tego</w:t>
      </w:r>
      <w:r>
        <w:rPr>
          <w:spacing w:val="-7"/>
          <w:w w:val="105"/>
          <w:sz w:val="23"/>
        </w:rPr>
        <w:t xml:space="preserve"> </w:t>
      </w:r>
      <w:r>
        <w:rPr>
          <w:w w:val="105"/>
          <w:sz w:val="23"/>
        </w:rPr>
        <w:t>samego</w:t>
      </w:r>
      <w:r>
        <w:rPr>
          <w:spacing w:val="-13"/>
          <w:w w:val="105"/>
          <w:sz w:val="23"/>
        </w:rPr>
        <w:t xml:space="preserve"> </w:t>
      </w:r>
      <w:r>
        <w:rPr>
          <w:spacing w:val="-2"/>
          <w:w w:val="105"/>
          <w:sz w:val="23"/>
        </w:rPr>
        <w:t>ćwiczenia;</w:t>
      </w:r>
    </w:p>
    <w:p w:rsidR="00405A49" w:rsidRDefault="00000000">
      <w:pPr>
        <w:pStyle w:val="Akapitzlist"/>
        <w:numPr>
          <w:ilvl w:val="0"/>
          <w:numId w:val="9"/>
        </w:numPr>
        <w:tabs>
          <w:tab w:val="left" w:pos="937"/>
          <w:tab w:val="left" w:pos="939"/>
        </w:tabs>
        <w:spacing w:before="107" w:line="348" w:lineRule="auto"/>
        <w:ind w:right="225"/>
        <w:jc w:val="both"/>
        <w:rPr>
          <w:sz w:val="23"/>
        </w:rPr>
      </w:pPr>
      <w:r>
        <w:rPr>
          <w:w w:val="105"/>
          <w:sz w:val="23"/>
        </w:rPr>
        <w:t>przygotowanie zestawu ćwiczeń gramatycznych polegających na automatycznym odtwarzaniu wiadomości;</w:t>
      </w:r>
    </w:p>
    <w:p w:rsidR="00405A49" w:rsidRDefault="00000000">
      <w:pPr>
        <w:pStyle w:val="Akapitzlist"/>
        <w:numPr>
          <w:ilvl w:val="0"/>
          <w:numId w:val="9"/>
        </w:numPr>
        <w:tabs>
          <w:tab w:val="left" w:pos="938"/>
        </w:tabs>
        <w:spacing w:before="4"/>
        <w:ind w:left="938" w:hanging="359"/>
        <w:jc w:val="both"/>
        <w:rPr>
          <w:sz w:val="23"/>
        </w:rPr>
      </w:pPr>
      <w:r>
        <w:rPr>
          <w:w w:val="105"/>
          <w:sz w:val="23"/>
        </w:rPr>
        <w:t>opracowanie</w:t>
      </w:r>
      <w:r>
        <w:rPr>
          <w:spacing w:val="-16"/>
          <w:w w:val="105"/>
          <w:sz w:val="23"/>
        </w:rPr>
        <w:t xml:space="preserve"> </w:t>
      </w:r>
      <w:r>
        <w:rPr>
          <w:w w:val="105"/>
          <w:sz w:val="23"/>
        </w:rPr>
        <w:t>zestawów</w:t>
      </w:r>
      <w:r>
        <w:rPr>
          <w:spacing w:val="-15"/>
          <w:w w:val="105"/>
          <w:sz w:val="23"/>
        </w:rPr>
        <w:t xml:space="preserve"> </w:t>
      </w:r>
      <w:r>
        <w:rPr>
          <w:w w:val="105"/>
          <w:sz w:val="23"/>
        </w:rPr>
        <w:t>ćwiczeń</w:t>
      </w:r>
      <w:r>
        <w:rPr>
          <w:spacing w:val="-12"/>
          <w:w w:val="105"/>
          <w:sz w:val="23"/>
        </w:rPr>
        <w:t xml:space="preserve"> </w:t>
      </w:r>
      <w:r>
        <w:rPr>
          <w:spacing w:val="-2"/>
          <w:w w:val="105"/>
          <w:sz w:val="23"/>
        </w:rPr>
        <w:t>powtórkowych;</w:t>
      </w:r>
    </w:p>
    <w:p w:rsidR="00405A49" w:rsidRDefault="00000000">
      <w:pPr>
        <w:pStyle w:val="Akapitzlist"/>
        <w:numPr>
          <w:ilvl w:val="0"/>
          <w:numId w:val="9"/>
        </w:numPr>
        <w:tabs>
          <w:tab w:val="left" w:pos="937"/>
          <w:tab w:val="left" w:pos="939"/>
        </w:tabs>
        <w:spacing w:before="107" w:line="348" w:lineRule="auto"/>
        <w:ind w:right="228"/>
        <w:rPr>
          <w:sz w:val="23"/>
        </w:rPr>
      </w:pPr>
      <w:r>
        <w:rPr>
          <w:w w:val="105"/>
          <w:sz w:val="23"/>
        </w:rPr>
        <w:t>przydzielenie uczniom różnych ról i zadań w zależności od ich umiejętności, zainteresowań czy predyspozycji;</w:t>
      </w:r>
    </w:p>
    <w:p w:rsidR="00405A49" w:rsidRDefault="00000000">
      <w:pPr>
        <w:pStyle w:val="Akapitzlist"/>
        <w:numPr>
          <w:ilvl w:val="0"/>
          <w:numId w:val="9"/>
        </w:numPr>
        <w:tabs>
          <w:tab w:val="left" w:pos="937"/>
          <w:tab w:val="left" w:pos="939"/>
        </w:tabs>
        <w:spacing w:before="5" w:line="348" w:lineRule="auto"/>
        <w:ind w:right="230"/>
        <w:rPr>
          <w:sz w:val="23"/>
        </w:rPr>
      </w:pPr>
      <w:r>
        <w:rPr>
          <w:w w:val="105"/>
          <w:sz w:val="23"/>
        </w:rPr>
        <w:t>modyfikowanie</w:t>
      </w:r>
      <w:r>
        <w:rPr>
          <w:spacing w:val="-7"/>
          <w:w w:val="105"/>
          <w:sz w:val="23"/>
        </w:rPr>
        <w:t xml:space="preserve"> </w:t>
      </w:r>
      <w:r>
        <w:rPr>
          <w:w w:val="105"/>
          <w:sz w:val="23"/>
        </w:rPr>
        <w:t>ćwiczeń</w:t>
      </w:r>
      <w:r>
        <w:rPr>
          <w:spacing w:val="-9"/>
          <w:w w:val="105"/>
          <w:sz w:val="23"/>
        </w:rPr>
        <w:t xml:space="preserve"> </w:t>
      </w:r>
      <w:r>
        <w:rPr>
          <w:w w:val="105"/>
          <w:sz w:val="23"/>
        </w:rPr>
        <w:t>z</w:t>
      </w:r>
      <w:r>
        <w:rPr>
          <w:spacing w:val="-5"/>
          <w:w w:val="105"/>
          <w:sz w:val="23"/>
        </w:rPr>
        <w:t xml:space="preserve"> </w:t>
      </w:r>
      <w:r>
        <w:rPr>
          <w:w w:val="105"/>
          <w:sz w:val="23"/>
        </w:rPr>
        <w:t>podręcznika</w:t>
      </w:r>
      <w:r>
        <w:rPr>
          <w:spacing w:val="-11"/>
          <w:w w:val="105"/>
          <w:sz w:val="23"/>
        </w:rPr>
        <w:t xml:space="preserve"> </w:t>
      </w:r>
      <w:r>
        <w:rPr>
          <w:w w:val="105"/>
          <w:sz w:val="23"/>
        </w:rPr>
        <w:t>i</w:t>
      </w:r>
      <w:r>
        <w:rPr>
          <w:spacing w:val="-6"/>
          <w:w w:val="105"/>
          <w:sz w:val="23"/>
        </w:rPr>
        <w:t xml:space="preserve"> </w:t>
      </w:r>
      <w:r>
        <w:rPr>
          <w:w w:val="105"/>
          <w:sz w:val="23"/>
        </w:rPr>
        <w:t>z</w:t>
      </w:r>
      <w:r>
        <w:rPr>
          <w:spacing w:val="-11"/>
          <w:w w:val="105"/>
          <w:sz w:val="23"/>
        </w:rPr>
        <w:t xml:space="preserve"> </w:t>
      </w:r>
      <w:r>
        <w:rPr>
          <w:w w:val="105"/>
          <w:sz w:val="23"/>
        </w:rPr>
        <w:t>kart</w:t>
      </w:r>
      <w:r>
        <w:rPr>
          <w:spacing w:val="-1"/>
          <w:w w:val="105"/>
          <w:sz w:val="23"/>
        </w:rPr>
        <w:t xml:space="preserve"> </w:t>
      </w:r>
      <w:proofErr w:type="gramStart"/>
      <w:r>
        <w:rPr>
          <w:w w:val="105"/>
          <w:sz w:val="23"/>
        </w:rPr>
        <w:t>pracy</w:t>
      </w:r>
      <w:proofErr w:type="gramEnd"/>
      <w:r>
        <w:rPr>
          <w:spacing w:val="-10"/>
          <w:w w:val="105"/>
          <w:sz w:val="23"/>
        </w:rPr>
        <w:t xml:space="preserve"> </w:t>
      </w:r>
      <w:r>
        <w:rPr>
          <w:w w:val="105"/>
          <w:sz w:val="23"/>
        </w:rPr>
        <w:t>aby</w:t>
      </w:r>
      <w:r>
        <w:rPr>
          <w:spacing w:val="-10"/>
          <w:w w:val="105"/>
          <w:sz w:val="23"/>
        </w:rPr>
        <w:t xml:space="preserve"> </w:t>
      </w:r>
      <w:r>
        <w:rPr>
          <w:w w:val="105"/>
          <w:sz w:val="23"/>
        </w:rPr>
        <w:t>miały</w:t>
      </w:r>
      <w:r>
        <w:rPr>
          <w:spacing w:val="-16"/>
          <w:w w:val="105"/>
          <w:sz w:val="23"/>
        </w:rPr>
        <w:t xml:space="preserve"> </w:t>
      </w:r>
      <w:r>
        <w:rPr>
          <w:w w:val="105"/>
          <w:sz w:val="23"/>
        </w:rPr>
        <w:t>niższy</w:t>
      </w:r>
      <w:r>
        <w:rPr>
          <w:spacing w:val="-9"/>
          <w:w w:val="105"/>
          <w:sz w:val="23"/>
        </w:rPr>
        <w:t xml:space="preserve"> </w:t>
      </w:r>
      <w:r>
        <w:rPr>
          <w:w w:val="105"/>
          <w:sz w:val="23"/>
        </w:rPr>
        <w:t xml:space="preserve">poziom </w:t>
      </w:r>
      <w:r>
        <w:rPr>
          <w:spacing w:val="-2"/>
          <w:w w:val="105"/>
          <w:sz w:val="23"/>
        </w:rPr>
        <w:t>trudności;</w:t>
      </w:r>
    </w:p>
    <w:p w:rsidR="00405A49" w:rsidRDefault="00000000">
      <w:pPr>
        <w:pStyle w:val="Akapitzlist"/>
        <w:numPr>
          <w:ilvl w:val="0"/>
          <w:numId w:val="9"/>
        </w:numPr>
        <w:tabs>
          <w:tab w:val="left" w:pos="938"/>
        </w:tabs>
        <w:spacing w:line="258" w:lineRule="exact"/>
        <w:ind w:left="938" w:hanging="359"/>
        <w:rPr>
          <w:sz w:val="23"/>
        </w:rPr>
      </w:pPr>
      <w:r>
        <w:rPr>
          <w:sz w:val="23"/>
        </w:rPr>
        <w:t>umożliwienia</w:t>
      </w:r>
      <w:r>
        <w:rPr>
          <w:spacing w:val="32"/>
          <w:sz w:val="23"/>
        </w:rPr>
        <w:t xml:space="preserve"> </w:t>
      </w:r>
      <w:r>
        <w:rPr>
          <w:sz w:val="23"/>
        </w:rPr>
        <w:t>pracy</w:t>
      </w:r>
      <w:r>
        <w:rPr>
          <w:spacing w:val="24"/>
          <w:sz w:val="23"/>
        </w:rPr>
        <w:t xml:space="preserve"> </w:t>
      </w:r>
      <w:r>
        <w:rPr>
          <w:sz w:val="23"/>
        </w:rPr>
        <w:t>również</w:t>
      </w:r>
      <w:r>
        <w:rPr>
          <w:spacing w:val="33"/>
          <w:sz w:val="23"/>
        </w:rPr>
        <w:t xml:space="preserve"> </w:t>
      </w:r>
      <w:r>
        <w:rPr>
          <w:sz w:val="23"/>
        </w:rPr>
        <w:t>po</w:t>
      </w:r>
      <w:r>
        <w:rPr>
          <w:spacing w:val="38"/>
          <w:sz w:val="23"/>
        </w:rPr>
        <w:t xml:space="preserve"> </w:t>
      </w:r>
      <w:r>
        <w:rPr>
          <w:sz w:val="23"/>
        </w:rPr>
        <w:t>lekcjach</w:t>
      </w:r>
      <w:r>
        <w:rPr>
          <w:spacing w:val="46"/>
          <w:sz w:val="23"/>
        </w:rPr>
        <w:t xml:space="preserve"> </w:t>
      </w:r>
      <w:r>
        <w:rPr>
          <w:sz w:val="23"/>
        </w:rPr>
        <w:t>(zorganizowanie</w:t>
      </w:r>
      <w:r>
        <w:rPr>
          <w:spacing w:val="40"/>
          <w:sz w:val="23"/>
        </w:rPr>
        <w:t xml:space="preserve"> </w:t>
      </w:r>
      <w:r>
        <w:rPr>
          <w:spacing w:val="-2"/>
          <w:sz w:val="23"/>
        </w:rPr>
        <w:t>kółka)</w:t>
      </w:r>
    </w:p>
    <w:p w:rsidR="00405A49" w:rsidRDefault="00405A49">
      <w:pPr>
        <w:pStyle w:val="Tekstpodstawowy"/>
        <w:spacing w:before="237"/>
      </w:pPr>
    </w:p>
    <w:p w:rsidR="00405A49" w:rsidRDefault="00000000">
      <w:pPr>
        <w:pStyle w:val="Nagwek2"/>
        <w:jc w:val="both"/>
      </w:pPr>
      <w:r>
        <w:rPr>
          <w:w w:val="105"/>
        </w:rPr>
        <w:t>Praca</w:t>
      </w:r>
      <w:r>
        <w:rPr>
          <w:spacing w:val="-11"/>
          <w:w w:val="105"/>
        </w:rPr>
        <w:t xml:space="preserve"> </w:t>
      </w:r>
      <w:r>
        <w:rPr>
          <w:w w:val="105"/>
        </w:rPr>
        <w:t>z</w:t>
      </w:r>
      <w:r>
        <w:rPr>
          <w:spacing w:val="-11"/>
          <w:w w:val="105"/>
        </w:rPr>
        <w:t xml:space="preserve"> </w:t>
      </w:r>
      <w:r>
        <w:rPr>
          <w:w w:val="105"/>
        </w:rPr>
        <w:t>uczniem</w:t>
      </w:r>
      <w:r>
        <w:rPr>
          <w:spacing w:val="-10"/>
          <w:w w:val="105"/>
        </w:rPr>
        <w:t xml:space="preserve"> </w:t>
      </w:r>
      <w:r>
        <w:rPr>
          <w:spacing w:val="-2"/>
          <w:w w:val="105"/>
        </w:rPr>
        <w:t>zdolnym:</w:t>
      </w:r>
    </w:p>
    <w:p w:rsidR="00405A49" w:rsidRDefault="00000000">
      <w:pPr>
        <w:pStyle w:val="Tekstpodstawowy"/>
        <w:spacing w:before="114" w:line="355" w:lineRule="auto"/>
        <w:ind w:left="219" w:right="232"/>
        <w:jc w:val="both"/>
      </w:pPr>
      <w:r>
        <w:rPr>
          <w:w w:val="105"/>
        </w:rPr>
        <w:t xml:space="preserve">Praca z uczniem szczególnie uzdolnionym jest dużym wyzwaniem dla </w:t>
      </w:r>
      <w:proofErr w:type="gramStart"/>
      <w:r>
        <w:rPr>
          <w:w w:val="105"/>
        </w:rPr>
        <w:t>nauczyciela</w:t>
      </w:r>
      <w:proofErr w:type="gramEnd"/>
      <w:r>
        <w:rPr>
          <w:w w:val="105"/>
        </w:rPr>
        <w:t xml:space="preserve"> ponieważ wymaga zaangażowania oraz wysiłku. Poniżej prezentujemy propozycje działań, które nauczyciel może wdrożyć w proces nauczania ucznia zdolnego:</w:t>
      </w:r>
    </w:p>
    <w:p w:rsidR="00405A49" w:rsidRDefault="00000000">
      <w:pPr>
        <w:pStyle w:val="Akapitzlist"/>
        <w:numPr>
          <w:ilvl w:val="0"/>
          <w:numId w:val="9"/>
        </w:numPr>
        <w:tabs>
          <w:tab w:val="left" w:pos="938"/>
        </w:tabs>
        <w:spacing w:line="258" w:lineRule="exact"/>
        <w:ind w:left="938" w:hanging="359"/>
        <w:jc w:val="both"/>
        <w:rPr>
          <w:sz w:val="23"/>
        </w:rPr>
      </w:pPr>
      <w:r>
        <w:rPr>
          <w:sz w:val="23"/>
        </w:rPr>
        <w:t>przygotowanie</w:t>
      </w:r>
      <w:r>
        <w:rPr>
          <w:spacing w:val="39"/>
          <w:sz w:val="23"/>
        </w:rPr>
        <w:t xml:space="preserve"> </w:t>
      </w:r>
      <w:r>
        <w:rPr>
          <w:sz w:val="23"/>
        </w:rPr>
        <w:t>ćwiczeń</w:t>
      </w:r>
      <w:r>
        <w:rPr>
          <w:spacing w:val="35"/>
          <w:sz w:val="23"/>
        </w:rPr>
        <w:t xml:space="preserve"> </w:t>
      </w:r>
      <w:r>
        <w:rPr>
          <w:sz w:val="23"/>
        </w:rPr>
        <w:t>bardziej</w:t>
      </w:r>
      <w:r>
        <w:rPr>
          <w:spacing w:val="41"/>
          <w:sz w:val="23"/>
        </w:rPr>
        <w:t xml:space="preserve"> </w:t>
      </w:r>
      <w:r>
        <w:rPr>
          <w:spacing w:val="-2"/>
          <w:sz w:val="23"/>
        </w:rPr>
        <w:t>zaawansowanych;</w:t>
      </w:r>
    </w:p>
    <w:p w:rsidR="00405A49" w:rsidRDefault="00000000">
      <w:pPr>
        <w:pStyle w:val="Akapitzlist"/>
        <w:numPr>
          <w:ilvl w:val="0"/>
          <w:numId w:val="9"/>
        </w:numPr>
        <w:tabs>
          <w:tab w:val="left" w:pos="937"/>
          <w:tab w:val="left" w:pos="939"/>
        </w:tabs>
        <w:spacing w:before="108" w:line="348" w:lineRule="auto"/>
        <w:ind w:right="229"/>
        <w:jc w:val="both"/>
        <w:rPr>
          <w:sz w:val="23"/>
        </w:rPr>
      </w:pPr>
      <w:r>
        <w:rPr>
          <w:w w:val="105"/>
          <w:sz w:val="23"/>
        </w:rPr>
        <w:t xml:space="preserve">modyfikowanie ćwiczeń z podręcznika i z kart </w:t>
      </w:r>
      <w:proofErr w:type="gramStart"/>
      <w:r>
        <w:rPr>
          <w:w w:val="105"/>
          <w:sz w:val="23"/>
        </w:rPr>
        <w:t>pracy</w:t>
      </w:r>
      <w:proofErr w:type="gramEnd"/>
      <w:r>
        <w:rPr>
          <w:w w:val="105"/>
          <w:sz w:val="23"/>
        </w:rPr>
        <w:t xml:space="preserve"> aby miały wyższy poziom trudności;</w:t>
      </w:r>
    </w:p>
    <w:p w:rsidR="00405A49" w:rsidRDefault="00000000">
      <w:pPr>
        <w:pStyle w:val="Akapitzlist"/>
        <w:numPr>
          <w:ilvl w:val="0"/>
          <w:numId w:val="9"/>
        </w:numPr>
        <w:tabs>
          <w:tab w:val="left" w:pos="937"/>
          <w:tab w:val="left" w:pos="939"/>
        </w:tabs>
        <w:spacing w:before="4" w:line="348" w:lineRule="auto"/>
        <w:ind w:right="223"/>
        <w:jc w:val="both"/>
        <w:rPr>
          <w:sz w:val="23"/>
        </w:rPr>
      </w:pPr>
      <w:r>
        <w:rPr>
          <w:w w:val="105"/>
          <w:sz w:val="23"/>
        </w:rPr>
        <w:t>umożliwienie rozwoju zainteresowań i szczególnych zdolności podczas zajęciach dodatkowych;</w:t>
      </w:r>
    </w:p>
    <w:p w:rsidR="00405A49" w:rsidRDefault="00405A49">
      <w:pPr>
        <w:spacing w:line="348" w:lineRule="auto"/>
        <w:jc w:val="both"/>
        <w:rPr>
          <w:sz w:val="23"/>
        </w:rPr>
        <w:sectPr w:rsidR="00405A49">
          <w:pgSz w:w="11910" w:h="16850"/>
          <w:pgMar w:top="1340" w:right="1200" w:bottom="1660" w:left="1200" w:header="760" w:footer="1447" w:gutter="0"/>
          <w:cols w:space="708"/>
        </w:sectPr>
      </w:pPr>
    </w:p>
    <w:p w:rsidR="00405A49" w:rsidRDefault="00000000">
      <w:pPr>
        <w:pStyle w:val="Akapitzlist"/>
        <w:numPr>
          <w:ilvl w:val="0"/>
          <w:numId w:val="9"/>
        </w:numPr>
        <w:tabs>
          <w:tab w:val="left" w:pos="938"/>
        </w:tabs>
        <w:spacing w:before="113"/>
        <w:ind w:left="938" w:hanging="359"/>
        <w:rPr>
          <w:sz w:val="23"/>
        </w:rPr>
      </w:pPr>
      <w:r>
        <w:rPr>
          <w:sz w:val="23"/>
        </w:rPr>
        <w:lastRenderedPageBreak/>
        <w:t>zadawanie</w:t>
      </w:r>
      <w:r>
        <w:rPr>
          <w:spacing w:val="43"/>
          <w:sz w:val="23"/>
        </w:rPr>
        <w:t xml:space="preserve"> </w:t>
      </w:r>
      <w:r>
        <w:rPr>
          <w:sz w:val="23"/>
        </w:rPr>
        <w:t>dodatkowych</w:t>
      </w:r>
      <w:r>
        <w:rPr>
          <w:spacing w:val="36"/>
          <w:sz w:val="23"/>
        </w:rPr>
        <w:t xml:space="preserve"> </w:t>
      </w:r>
      <w:r>
        <w:rPr>
          <w:sz w:val="23"/>
        </w:rPr>
        <w:t>prac</w:t>
      </w:r>
      <w:r>
        <w:rPr>
          <w:spacing w:val="32"/>
          <w:sz w:val="23"/>
        </w:rPr>
        <w:t xml:space="preserve"> </w:t>
      </w:r>
      <w:r>
        <w:rPr>
          <w:spacing w:val="-2"/>
          <w:sz w:val="23"/>
        </w:rPr>
        <w:t>pisemnych;</w:t>
      </w:r>
    </w:p>
    <w:p w:rsidR="00405A49" w:rsidRDefault="00000000">
      <w:pPr>
        <w:pStyle w:val="Akapitzlist"/>
        <w:numPr>
          <w:ilvl w:val="0"/>
          <w:numId w:val="9"/>
        </w:numPr>
        <w:tabs>
          <w:tab w:val="left" w:pos="938"/>
        </w:tabs>
        <w:spacing w:before="115"/>
        <w:ind w:left="938" w:hanging="359"/>
        <w:rPr>
          <w:sz w:val="23"/>
        </w:rPr>
      </w:pPr>
      <w:r>
        <w:rPr>
          <w:w w:val="105"/>
          <w:sz w:val="23"/>
        </w:rPr>
        <w:t>zadawanie</w:t>
      </w:r>
      <w:r>
        <w:rPr>
          <w:spacing w:val="-16"/>
          <w:w w:val="105"/>
          <w:sz w:val="23"/>
        </w:rPr>
        <w:t xml:space="preserve"> </w:t>
      </w:r>
      <w:r>
        <w:rPr>
          <w:w w:val="105"/>
          <w:sz w:val="23"/>
        </w:rPr>
        <w:t>czytania</w:t>
      </w:r>
      <w:r>
        <w:rPr>
          <w:spacing w:val="-13"/>
          <w:w w:val="105"/>
          <w:sz w:val="23"/>
        </w:rPr>
        <w:t xml:space="preserve"> </w:t>
      </w:r>
      <w:proofErr w:type="spellStart"/>
      <w:r>
        <w:rPr>
          <w:spacing w:val="-2"/>
          <w:w w:val="105"/>
          <w:sz w:val="23"/>
        </w:rPr>
        <w:t>lekturek</w:t>
      </w:r>
      <w:proofErr w:type="spellEnd"/>
      <w:r>
        <w:rPr>
          <w:spacing w:val="-2"/>
          <w:w w:val="105"/>
          <w:sz w:val="23"/>
        </w:rPr>
        <w:t>;</w:t>
      </w:r>
    </w:p>
    <w:p w:rsidR="00405A49" w:rsidRDefault="00000000">
      <w:pPr>
        <w:pStyle w:val="Akapitzlist"/>
        <w:numPr>
          <w:ilvl w:val="0"/>
          <w:numId w:val="9"/>
        </w:numPr>
        <w:tabs>
          <w:tab w:val="left" w:pos="937"/>
          <w:tab w:val="left" w:pos="939"/>
          <w:tab w:val="left" w:pos="2514"/>
          <w:tab w:val="left" w:pos="3464"/>
          <w:tab w:val="left" w:pos="4399"/>
          <w:tab w:val="left" w:pos="5946"/>
          <w:tab w:val="left" w:pos="7428"/>
          <w:tab w:val="left" w:pos="8176"/>
        </w:tabs>
        <w:spacing w:before="106" w:line="348" w:lineRule="auto"/>
        <w:ind w:right="227"/>
        <w:rPr>
          <w:sz w:val="23"/>
        </w:rPr>
      </w:pPr>
      <w:r>
        <w:rPr>
          <w:spacing w:val="-2"/>
          <w:w w:val="105"/>
          <w:sz w:val="23"/>
        </w:rPr>
        <w:t>zwiększenie</w:t>
      </w:r>
      <w:r>
        <w:rPr>
          <w:sz w:val="23"/>
        </w:rPr>
        <w:tab/>
      </w:r>
      <w:r>
        <w:rPr>
          <w:spacing w:val="-2"/>
          <w:w w:val="105"/>
          <w:sz w:val="23"/>
        </w:rPr>
        <w:t>tempa</w:t>
      </w:r>
      <w:r>
        <w:rPr>
          <w:sz w:val="23"/>
        </w:rPr>
        <w:tab/>
      </w:r>
      <w:r>
        <w:rPr>
          <w:spacing w:val="-2"/>
          <w:w w:val="105"/>
          <w:sz w:val="23"/>
        </w:rPr>
        <w:t>pracy,</w:t>
      </w:r>
      <w:r>
        <w:rPr>
          <w:sz w:val="23"/>
        </w:rPr>
        <w:tab/>
      </w:r>
      <w:r>
        <w:rPr>
          <w:spacing w:val="-2"/>
          <w:w w:val="105"/>
          <w:sz w:val="23"/>
        </w:rPr>
        <w:t>poszerzanie</w:t>
      </w:r>
      <w:r>
        <w:rPr>
          <w:sz w:val="23"/>
        </w:rPr>
        <w:tab/>
      </w:r>
      <w:r>
        <w:rPr>
          <w:spacing w:val="-2"/>
          <w:w w:val="105"/>
          <w:sz w:val="23"/>
        </w:rPr>
        <w:t>słownictwa</w:t>
      </w:r>
      <w:r>
        <w:rPr>
          <w:sz w:val="23"/>
        </w:rPr>
        <w:tab/>
      </w:r>
      <w:r>
        <w:rPr>
          <w:spacing w:val="-4"/>
          <w:w w:val="105"/>
          <w:sz w:val="23"/>
        </w:rPr>
        <w:t>oraz</w:t>
      </w:r>
      <w:r>
        <w:rPr>
          <w:sz w:val="23"/>
        </w:rPr>
        <w:tab/>
      </w:r>
      <w:r>
        <w:rPr>
          <w:spacing w:val="-2"/>
          <w:w w:val="105"/>
          <w:sz w:val="23"/>
        </w:rPr>
        <w:t>zagadnień gramatycznych.</w:t>
      </w:r>
    </w:p>
    <w:p w:rsidR="00405A49" w:rsidRDefault="00405A49">
      <w:pPr>
        <w:pStyle w:val="Tekstpodstawowy"/>
      </w:pPr>
    </w:p>
    <w:p w:rsidR="00405A49" w:rsidRDefault="00405A49">
      <w:pPr>
        <w:pStyle w:val="Tekstpodstawowy"/>
        <w:spacing w:before="245"/>
      </w:pPr>
    </w:p>
    <w:p w:rsidR="00405A49" w:rsidRDefault="00000000">
      <w:pPr>
        <w:pStyle w:val="Nagwek1"/>
        <w:numPr>
          <w:ilvl w:val="0"/>
          <w:numId w:val="104"/>
        </w:numPr>
        <w:tabs>
          <w:tab w:val="left" w:pos="505"/>
        </w:tabs>
        <w:ind w:left="505" w:hanging="286"/>
      </w:pPr>
      <w:r>
        <w:t>OGÓLNE</w:t>
      </w:r>
      <w:r>
        <w:rPr>
          <w:spacing w:val="-9"/>
        </w:rPr>
        <w:t xml:space="preserve"> </w:t>
      </w:r>
      <w:r>
        <w:t>ZASADY</w:t>
      </w:r>
      <w:r>
        <w:rPr>
          <w:spacing w:val="-11"/>
        </w:rPr>
        <w:t xml:space="preserve"> </w:t>
      </w:r>
      <w:r>
        <w:t>KONTROLI</w:t>
      </w:r>
      <w:r>
        <w:rPr>
          <w:spacing w:val="-12"/>
        </w:rPr>
        <w:t xml:space="preserve"> </w:t>
      </w:r>
      <w:r>
        <w:t>I</w:t>
      </w:r>
      <w:r>
        <w:rPr>
          <w:spacing w:val="-11"/>
        </w:rPr>
        <w:t xml:space="preserve"> </w:t>
      </w:r>
      <w:r>
        <w:rPr>
          <w:spacing w:val="-4"/>
        </w:rPr>
        <w:t>OCENY</w:t>
      </w:r>
    </w:p>
    <w:p w:rsidR="00405A49" w:rsidRDefault="00405A49">
      <w:pPr>
        <w:pStyle w:val="Tekstpodstawowy"/>
        <w:spacing w:before="189"/>
        <w:rPr>
          <w:b/>
          <w:sz w:val="28"/>
        </w:rPr>
      </w:pPr>
    </w:p>
    <w:p w:rsidR="00405A49" w:rsidRDefault="00000000">
      <w:pPr>
        <w:pStyle w:val="Tekstpodstawowy"/>
        <w:spacing w:line="352" w:lineRule="auto"/>
        <w:ind w:left="219" w:right="213" w:firstLine="706"/>
        <w:jc w:val="both"/>
        <w:rPr>
          <w:sz w:val="13"/>
        </w:rPr>
      </w:pPr>
      <w:r>
        <w:rPr>
          <w:w w:val="105"/>
        </w:rPr>
        <w:t>Monitorowanie</w:t>
      </w:r>
      <w:r>
        <w:rPr>
          <w:spacing w:val="40"/>
          <w:w w:val="105"/>
        </w:rPr>
        <w:t xml:space="preserve"> </w:t>
      </w:r>
      <w:r>
        <w:rPr>
          <w:w w:val="105"/>
        </w:rPr>
        <w:t>postępów</w:t>
      </w:r>
      <w:r>
        <w:rPr>
          <w:spacing w:val="40"/>
          <w:w w:val="105"/>
        </w:rPr>
        <w:t xml:space="preserve"> </w:t>
      </w:r>
      <w:r>
        <w:rPr>
          <w:w w:val="105"/>
        </w:rPr>
        <w:t>ucznia,</w:t>
      </w:r>
      <w:r>
        <w:rPr>
          <w:spacing w:val="40"/>
          <w:w w:val="105"/>
        </w:rPr>
        <w:t xml:space="preserve"> </w:t>
      </w:r>
      <w:r>
        <w:rPr>
          <w:w w:val="105"/>
        </w:rPr>
        <w:t>diagnozowanie</w:t>
      </w:r>
      <w:r>
        <w:rPr>
          <w:spacing w:val="40"/>
          <w:w w:val="105"/>
        </w:rPr>
        <w:t xml:space="preserve"> </w:t>
      </w:r>
      <w:r>
        <w:rPr>
          <w:w w:val="105"/>
        </w:rPr>
        <w:t>ewentualnych</w:t>
      </w:r>
      <w:r>
        <w:rPr>
          <w:spacing w:val="40"/>
          <w:w w:val="105"/>
        </w:rPr>
        <w:t xml:space="preserve"> </w:t>
      </w:r>
      <w:r>
        <w:rPr>
          <w:w w:val="105"/>
        </w:rPr>
        <w:t>trudności,</w:t>
      </w:r>
      <w:r>
        <w:rPr>
          <w:spacing w:val="40"/>
          <w:w w:val="105"/>
        </w:rPr>
        <w:t xml:space="preserve"> </w:t>
      </w:r>
      <w:r>
        <w:rPr>
          <w:w w:val="105"/>
        </w:rPr>
        <w:t xml:space="preserve">a następnie ocenianie to niewątpliwie najtrudniejsze elementy pracy każdego nauczyciela. Bez nich proces nauczania i uczenia się byłby niekompletny, a ocena efektywności nauczania niemożliwa. Założenia oceniania w programie </w:t>
      </w:r>
      <w:proofErr w:type="spellStart"/>
      <w:r>
        <w:rPr>
          <w:i/>
          <w:w w:val="105"/>
        </w:rPr>
        <w:t>Explora</w:t>
      </w:r>
      <w:proofErr w:type="spellEnd"/>
      <w:r>
        <w:rPr>
          <w:i/>
          <w:w w:val="105"/>
        </w:rPr>
        <w:t xml:space="preserve"> </w:t>
      </w:r>
      <w:r>
        <w:rPr>
          <w:w w:val="105"/>
        </w:rPr>
        <w:t xml:space="preserve">są częściowo oparte na ocenianiu kształtującym. System oceniania kształtującego obecnie jest bardzo efektywnym sposobem podnoszenia osiągnięć uczniów. John </w:t>
      </w:r>
      <w:proofErr w:type="spellStart"/>
      <w:r>
        <w:rPr>
          <w:w w:val="105"/>
        </w:rPr>
        <w:t>Hattie</w:t>
      </w:r>
      <w:proofErr w:type="spellEnd"/>
      <w:r>
        <w:rPr>
          <w:w w:val="105"/>
        </w:rPr>
        <w:t xml:space="preserve"> w swoich </w:t>
      </w:r>
      <w:proofErr w:type="spellStart"/>
      <w:r>
        <w:rPr>
          <w:w w:val="105"/>
        </w:rPr>
        <w:t>metabadaniach</w:t>
      </w:r>
      <w:proofErr w:type="spellEnd"/>
      <w:r>
        <w:rPr>
          <w:w w:val="105"/>
        </w:rPr>
        <w:t xml:space="preserve"> (</w:t>
      </w:r>
      <w:proofErr w:type="spellStart"/>
      <w:r>
        <w:rPr>
          <w:w w:val="105"/>
        </w:rPr>
        <w:t>Visible</w:t>
      </w:r>
      <w:proofErr w:type="spellEnd"/>
      <w:r>
        <w:rPr>
          <w:w w:val="105"/>
        </w:rPr>
        <w:t xml:space="preserve"> Learning)</w:t>
      </w:r>
      <w:r>
        <w:rPr>
          <w:spacing w:val="-2"/>
          <w:w w:val="105"/>
        </w:rPr>
        <w:t xml:space="preserve"> </w:t>
      </w:r>
      <w:r>
        <w:rPr>
          <w:w w:val="105"/>
        </w:rPr>
        <w:t>stawia ocenianie kształtujące na czele najkorzystniejszych interwencji w nauczaniu.</w:t>
      </w:r>
      <w:r>
        <w:rPr>
          <w:w w:val="105"/>
          <w:position w:val="7"/>
          <w:sz w:val="13"/>
        </w:rPr>
        <w:t>22</w:t>
      </w:r>
    </w:p>
    <w:p w:rsidR="00405A49" w:rsidRDefault="00405A49">
      <w:pPr>
        <w:pStyle w:val="Tekstpodstawowy"/>
        <w:spacing w:before="128"/>
      </w:pPr>
    </w:p>
    <w:p w:rsidR="00405A49" w:rsidRDefault="00000000">
      <w:pPr>
        <w:pStyle w:val="Nagwek2"/>
        <w:jc w:val="both"/>
      </w:pPr>
      <w:r>
        <w:t>Dziesięć</w:t>
      </w:r>
      <w:r>
        <w:rPr>
          <w:spacing w:val="30"/>
        </w:rPr>
        <w:t xml:space="preserve"> </w:t>
      </w:r>
      <w:r>
        <w:t>zasad</w:t>
      </w:r>
      <w:r>
        <w:rPr>
          <w:spacing w:val="24"/>
        </w:rPr>
        <w:t xml:space="preserve"> </w:t>
      </w:r>
      <w:r>
        <w:t>oceniania</w:t>
      </w:r>
      <w:r>
        <w:rPr>
          <w:spacing w:val="32"/>
        </w:rPr>
        <w:t xml:space="preserve"> </w:t>
      </w:r>
      <w:r>
        <w:rPr>
          <w:spacing w:val="-2"/>
        </w:rPr>
        <w:t>kształtującego</w:t>
      </w:r>
    </w:p>
    <w:p w:rsidR="00405A49" w:rsidRDefault="00000000">
      <w:pPr>
        <w:spacing w:before="114"/>
        <w:ind w:left="219"/>
        <w:jc w:val="both"/>
        <w:rPr>
          <w:i/>
          <w:sz w:val="23"/>
        </w:rPr>
      </w:pPr>
      <w:r>
        <w:rPr>
          <w:i/>
          <w:w w:val="105"/>
          <w:sz w:val="23"/>
        </w:rPr>
        <w:t>Zasada</w:t>
      </w:r>
      <w:r>
        <w:rPr>
          <w:i/>
          <w:spacing w:val="-8"/>
          <w:w w:val="105"/>
          <w:sz w:val="23"/>
        </w:rPr>
        <w:t xml:space="preserve"> </w:t>
      </w:r>
      <w:r>
        <w:rPr>
          <w:i/>
          <w:spacing w:val="-10"/>
          <w:w w:val="105"/>
          <w:sz w:val="23"/>
        </w:rPr>
        <w:t>1</w:t>
      </w:r>
    </w:p>
    <w:p w:rsidR="00405A49" w:rsidRDefault="00000000">
      <w:pPr>
        <w:pStyle w:val="Tekstpodstawowy"/>
        <w:spacing w:before="122" w:line="355" w:lineRule="auto"/>
        <w:ind w:left="219" w:right="229"/>
        <w:jc w:val="both"/>
      </w:pPr>
      <w:r>
        <w:rPr>
          <w:w w:val="105"/>
        </w:rPr>
        <w:t>Ocenianie</w:t>
      </w:r>
      <w:r>
        <w:rPr>
          <w:spacing w:val="23"/>
          <w:w w:val="105"/>
        </w:rPr>
        <w:t xml:space="preserve"> </w:t>
      </w:r>
      <w:r>
        <w:rPr>
          <w:w w:val="105"/>
        </w:rPr>
        <w:t>kształtujące</w:t>
      </w:r>
      <w:r>
        <w:rPr>
          <w:spacing w:val="23"/>
          <w:w w:val="105"/>
        </w:rPr>
        <w:t xml:space="preserve"> </w:t>
      </w:r>
      <w:r>
        <w:rPr>
          <w:w w:val="105"/>
        </w:rPr>
        <w:t>powinno</w:t>
      </w:r>
      <w:r>
        <w:rPr>
          <w:spacing w:val="17"/>
          <w:w w:val="105"/>
        </w:rPr>
        <w:t xml:space="preserve"> </w:t>
      </w:r>
      <w:r>
        <w:rPr>
          <w:w w:val="105"/>
        </w:rPr>
        <w:t>być</w:t>
      </w:r>
      <w:r>
        <w:rPr>
          <w:spacing w:val="18"/>
          <w:w w:val="105"/>
        </w:rPr>
        <w:t xml:space="preserve"> </w:t>
      </w:r>
      <w:r>
        <w:rPr>
          <w:w w:val="105"/>
        </w:rPr>
        <w:t>powiązane</w:t>
      </w:r>
      <w:r>
        <w:rPr>
          <w:spacing w:val="23"/>
          <w:w w:val="105"/>
        </w:rPr>
        <w:t xml:space="preserve"> </w:t>
      </w:r>
      <w:r>
        <w:rPr>
          <w:w w:val="105"/>
        </w:rPr>
        <w:t>z</w:t>
      </w:r>
      <w:r>
        <w:rPr>
          <w:spacing w:val="19"/>
          <w:w w:val="105"/>
        </w:rPr>
        <w:t xml:space="preserve"> </w:t>
      </w:r>
      <w:r>
        <w:rPr>
          <w:w w:val="105"/>
        </w:rPr>
        <w:t>dobrym</w:t>
      </w:r>
      <w:r>
        <w:rPr>
          <w:spacing w:val="28"/>
          <w:w w:val="105"/>
        </w:rPr>
        <w:t xml:space="preserve"> </w:t>
      </w:r>
      <w:r>
        <w:rPr>
          <w:w w:val="105"/>
        </w:rPr>
        <w:t>planowaniem</w:t>
      </w:r>
      <w:r>
        <w:rPr>
          <w:spacing w:val="22"/>
          <w:w w:val="105"/>
        </w:rPr>
        <w:t xml:space="preserve"> </w:t>
      </w:r>
      <w:r>
        <w:rPr>
          <w:w w:val="105"/>
        </w:rPr>
        <w:t>nauczania i uczenia się.</w:t>
      </w:r>
    </w:p>
    <w:p w:rsidR="00405A49" w:rsidRDefault="00000000">
      <w:pPr>
        <w:pStyle w:val="Tekstpodstawowy"/>
        <w:spacing w:line="355" w:lineRule="auto"/>
        <w:ind w:left="219" w:right="229"/>
        <w:jc w:val="both"/>
      </w:pPr>
      <w:r>
        <w:rPr>
          <w:w w:val="105"/>
        </w:rPr>
        <w:t>Nauczyciel planując lekcję, przede wszystkim określa jej cele i kryteria oceniania. Przekazuje je uczniom i ściśle się do nich stosuje. Zaplanowany jest również sposób przekazywania uczniom informacji zwrotnej na temat ich pracy. Informacja ta zawiera cztery elementy:</w:t>
      </w:r>
    </w:p>
    <w:p w:rsidR="00405A49" w:rsidRDefault="00000000">
      <w:pPr>
        <w:pStyle w:val="Tekstpodstawowy"/>
        <w:spacing w:line="247" w:lineRule="exact"/>
        <w:ind w:left="579"/>
      </w:pPr>
      <w:r>
        <w:rPr>
          <w:noProof/>
          <w:position w:val="-4"/>
        </w:rPr>
        <w:drawing>
          <wp:inline distT="0" distB="0" distL="0" distR="0">
            <wp:extent cx="137159" cy="182879"/>
            <wp:effectExtent l="0" t="0" r="0" b="0"/>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80"/>
          <w:w w:val="105"/>
          <w:sz w:val="20"/>
        </w:rPr>
        <w:t xml:space="preserve"> </w:t>
      </w:r>
      <w:r>
        <w:rPr>
          <w:w w:val="105"/>
        </w:rPr>
        <w:t>co uczeń zrobił dobrze,</w:t>
      </w:r>
    </w:p>
    <w:p w:rsidR="00405A49" w:rsidRDefault="00000000">
      <w:pPr>
        <w:pStyle w:val="Tekstpodstawowy"/>
        <w:spacing w:before="65" w:line="297" w:lineRule="auto"/>
        <w:ind w:left="579" w:right="6246"/>
      </w:pPr>
      <w:r>
        <w:rPr>
          <w:noProof/>
          <w:position w:val="-4"/>
        </w:rPr>
        <w:drawing>
          <wp:inline distT="0" distB="0" distL="0" distR="0">
            <wp:extent cx="137159" cy="182879"/>
            <wp:effectExtent l="0" t="0" r="0" b="0"/>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80"/>
          <w:w w:val="105"/>
          <w:sz w:val="20"/>
        </w:rPr>
        <w:t xml:space="preserve"> </w:t>
      </w:r>
      <w:r>
        <w:rPr>
          <w:w w:val="105"/>
        </w:rPr>
        <w:t xml:space="preserve">co należy poprawić, </w:t>
      </w:r>
      <w:r>
        <w:rPr>
          <w:noProof/>
          <w:position w:val="-4"/>
        </w:rPr>
        <w:drawing>
          <wp:inline distT="0" distB="0" distL="0" distR="0">
            <wp:extent cx="137159" cy="182879"/>
            <wp:effectExtent l="0" t="0" r="0" b="0"/>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40"/>
          <w:w w:val="105"/>
        </w:rPr>
        <w:t xml:space="preserve"> </w:t>
      </w:r>
      <w:r>
        <w:rPr>
          <w:w w:val="105"/>
        </w:rPr>
        <w:t>jak</w:t>
      </w:r>
      <w:r>
        <w:rPr>
          <w:spacing w:val="-15"/>
          <w:w w:val="105"/>
        </w:rPr>
        <w:t xml:space="preserve"> </w:t>
      </w:r>
      <w:r>
        <w:rPr>
          <w:w w:val="105"/>
        </w:rPr>
        <w:t>należy</w:t>
      </w:r>
      <w:r>
        <w:rPr>
          <w:spacing w:val="-9"/>
          <w:w w:val="105"/>
        </w:rPr>
        <w:t xml:space="preserve"> </w:t>
      </w:r>
      <w:r>
        <w:rPr>
          <w:w w:val="105"/>
        </w:rPr>
        <w:t>poprawić,</w:t>
      </w:r>
    </w:p>
    <w:p w:rsidR="00405A49" w:rsidRDefault="00000000">
      <w:pPr>
        <w:pStyle w:val="Tekstpodstawowy"/>
        <w:spacing w:before="1"/>
        <w:ind w:left="579"/>
      </w:pPr>
      <w:r>
        <w:rPr>
          <w:noProof/>
          <w:position w:val="-4"/>
        </w:rPr>
        <w:drawing>
          <wp:inline distT="0" distB="0" distL="0" distR="0">
            <wp:extent cx="137159" cy="182880"/>
            <wp:effectExtent l="0" t="0" r="0" b="0"/>
            <wp:docPr id="70"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14" cstate="print"/>
                    <a:stretch>
                      <a:fillRect/>
                    </a:stretch>
                  </pic:blipFill>
                  <pic:spPr>
                    <a:xfrm>
                      <a:off x="0" y="0"/>
                      <a:ext cx="137159" cy="182880"/>
                    </a:xfrm>
                    <a:prstGeom prst="rect">
                      <a:avLst/>
                    </a:prstGeom>
                  </pic:spPr>
                </pic:pic>
              </a:graphicData>
            </a:graphic>
          </wp:inline>
        </w:drawing>
      </w:r>
      <w:r>
        <w:rPr>
          <w:rFonts w:ascii="Times New Roman" w:hAnsi="Times New Roman"/>
          <w:spacing w:val="80"/>
          <w:w w:val="105"/>
          <w:sz w:val="20"/>
        </w:rPr>
        <w:t xml:space="preserve"> </w:t>
      </w:r>
      <w:r>
        <w:rPr>
          <w:w w:val="105"/>
        </w:rPr>
        <w:t>wskazówki, jak uczeń ma się daje rozwijać.</w:t>
      </w:r>
    </w:p>
    <w:p w:rsidR="00405A49" w:rsidRDefault="00000000">
      <w:pPr>
        <w:pStyle w:val="Tekstpodstawowy"/>
        <w:spacing w:before="122" w:line="355" w:lineRule="auto"/>
        <w:ind w:left="219" w:right="230"/>
        <w:jc w:val="both"/>
      </w:pPr>
      <w:r>
        <w:rPr>
          <w:w w:val="105"/>
        </w:rPr>
        <w:t>Taka</w:t>
      </w:r>
      <w:r>
        <w:rPr>
          <w:spacing w:val="80"/>
          <w:w w:val="150"/>
        </w:rPr>
        <w:t xml:space="preserve"> </w:t>
      </w:r>
      <w:r>
        <w:rPr>
          <w:w w:val="105"/>
        </w:rPr>
        <w:t>informacja</w:t>
      </w:r>
      <w:r>
        <w:rPr>
          <w:spacing w:val="80"/>
          <w:w w:val="150"/>
        </w:rPr>
        <w:t xml:space="preserve"> </w:t>
      </w:r>
      <w:r>
        <w:rPr>
          <w:w w:val="105"/>
        </w:rPr>
        <w:t>pomaga</w:t>
      </w:r>
      <w:r>
        <w:rPr>
          <w:spacing w:val="80"/>
          <w:w w:val="150"/>
        </w:rPr>
        <w:t xml:space="preserve"> </w:t>
      </w:r>
      <w:r>
        <w:rPr>
          <w:w w:val="105"/>
        </w:rPr>
        <w:t>uczniowi</w:t>
      </w:r>
      <w:r>
        <w:rPr>
          <w:spacing w:val="80"/>
          <w:w w:val="150"/>
        </w:rPr>
        <w:t xml:space="preserve"> </w:t>
      </w:r>
      <w:r>
        <w:rPr>
          <w:w w:val="105"/>
        </w:rPr>
        <w:t>uczyć</w:t>
      </w:r>
      <w:r>
        <w:rPr>
          <w:spacing w:val="80"/>
          <w:w w:val="150"/>
        </w:rPr>
        <w:t xml:space="preserve"> </w:t>
      </w:r>
      <w:r>
        <w:rPr>
          <w:w w:val="105"/>
        </w:rPr>
        <w:t>się</w:t>
      </w:r>
      <w:r>
        <w:rPr>
          <w:spacing w:val="80"/>
          <w:w w:val="150"/>
        </w:rPr>
        <w:t xml:space="preserve"> </w:t>
      </w:r>
      <w:r>
        <w:rPr>
          <w:w w:val="105"/>
        </w:rPr>
        <w:t>i</w:t>
      </w:r>
      <w:r>
        <w:rPr>
          <w:spacing w:val="80"/>
          <w:w w:val="150"/>
        </w:rPr>
        <w:t xml:space="preserve"> </w:t>
      </w:r>
      <w:r>
        <w:rPr>
          <w:w w:val="105"/>
        </w:rPr>
        <w:t>pozwala</w:t>
      </w:r>
      <w:r>
        <w:rPr>
          <w:spacing w:val="78"/>
          <w:w w:val="150"/>
        </w:rPr>
        <w:t xml:space="preserve"> </w:t>
      </w:r>
      <w:r>
        <w:rPr>
          <w:w w:val="105"/>
        </w:rPr>
        <w:t>mu</w:t>
      </w:r>
      <w:r>
        <w:rPr>
          <w:spacing w:val="80"/>
          <w:w w:val="150"/>
        </w:rPr>
        <w:t xml:space="preserve"> </w:t>
      </w:r>
      <w:r>
        <w:rPr>
          <w:w w:val="105"/>
        </w:rPr>
        <w:t>być</w:t>
      </w:r>
      <w:r>
        <w:rPr>
          <w:spacing w:val="80"/>
          <w:w w:val="150"/>
        </w:rPr>
        <w:t xml:space="preserve"> </w:t>
      </w:r>
      <w:r>
        <w:rPr>
          <w:w w:val="105"/>
        </w:rPr>
        <w:t>aktywnym</w:t>
      </w:r>
      <w:r>
        <w:rPr>
          <w:spacing w:val="40"/>
          <w:w w:val="105"/>
        </w:rPr>
        <w:t xml:space="preserve"> </w:t>
      </w:r>
      <w:r>
        <w:rPr>
          <w:w w:val="105"/>
        </w:rPr>
        <w:t>i odpowiedzialnym uczestnikiem własnego procesu uczenia się.</w:t>
      </w:r>
    </w:p>
    <w:p w:rsidR="00405A49" w:rsidRDefault="00000000">
      <w:pPr>
        <w:ind w:left="219"/>
        <w:jc w:val="both"/>
        <w:rPr>
          <w:i/>
          <w:sz w:val="23"/>
        </w:rPr>
      </w:pPr>
      <w:r>
        <w:rPr>
          <w:i/>
          <w:w w:val="105"/>
          <w:sz w:val="23"/>
        </w:rPr>
        <w:t>Zasada</w:t>
      </w:r>
      <w:r>
        <w:rPr>
          <w:i/>
          <w:spacing w:val="-8"/>
          <w:w w:val="105"/>
          <w:sz w:val="23"/>
        </w:rPr>
        <w:t xml:space="preserve"> </w:t>
      </w:r>
      <w:r>
        <w:rPr>
          <w:i/>
          <w:spacing w:val="-10"/>
          <w:w w:val="105"/>
          <w:sz w:val="23"/>
        </w:rPr>
        <w:t>2</w:t>
      </w:r>
    </w:p>
    <w:p w:rsidR="00405A49" w:rsidRDefault="00000000">
      <w:pPr>
        <w:pStyle w:val="Tekstpodstawowy"/>
        <w:spacing w:before="114" w:line="355" w:lineRule="auto"/>
        <w:ind w:left="219" w:right="221"/>
        <w:jc w:val="both"/>
      </w:pPr>
      <w:r>
        <w:rPr>
          <w:w w:val="105"/>
        </w:rPr>
        <w:t>Ocenianie kształtujące koncentruje się na tym, w jaki sposób uczniowie się uczą. Nauczyciel uzyskuje od uczniów</w:t>
      </w:r>
      <w:r>
        <w:rPr>
          <w:spacing w:val="17"/>
          <w:w w:val="105"/>
        </w:rPr>
        <w:t xml:space="preserve"> </w:t>
      </w:r>
      <w:r>
        <w:rPr>
          <w:w w:val="105"/>
        </w:rPr>
        <w:t>informację na temat tego,</w:t>
      </w:r>
      <w:r>
        <w:rPr>
          <w:spacing w:val="13"/>
          <w:w w:val="105"/>
        </w:rPr>
        <w:t xml:space="preserve"> </w:t>
      </w:r>
      <w:r>
        <w:rPr>
          <w:w w:val="105"/>
        </w:rPr>
        <w:t>co</w:t>
      </w:r>
      <w:r>
        <w:rPr>
          <w:spacing w:val="15"/>
          <w:w w:val="105"/>
        </w:rPr>
        <w:t xml:space="preserve"> </w:t>
      </w:r>
      <w:r>
        <w:rPr>
          <w:w w:val="105"/>
        </w:rPr>
        <w:t>pomaga</w:t>
      </w:r>
      <w:r>
        <w:rPr>
          <w:spacing w:val="12"/>
          <w:w w:val="105"/>
        </w:rPr>
        <w:t xml:space="preserve"> </w:t>
      </w:r>
      <w:r>
        <w:rPr>
          <w:w w:val="105"/>
        </w:rPr>
        <w:t>im</w:t>
      </w:r>
      <w:r>
        <w:rPr>
          <w:spacing w:val="14"/>
          <w:w w:val="105"/>
        </w:rPr>
        <w:t xml:space="preserve"> </w:t>
      </w:r>
      <w:r>
        <w:rPr>
          <w:w w:val="105"/>
        </w:rPr>
        <w:t>się</w:t>
      </w:r>
      <w:r>
        <w:rPr>
          <w:spacing w:val="16"/>
          <w:w w:val="105"/>
        </w:rPr>
        <w:t xml:space="preserve"> </w:t>
      </w:r>
      <w:r>
        <w:rPr>
          <w:w w:val="105"/>
        </w:rPr>
        <w:t>uczyć</w:t>
      </w:r>
      <w:r>
        <w:rPr>
          <w:spacing w:val="40"/>
          <w:w w:val="105"/>
        </w:rPr>
        <w:t xml:space="preserve"> </w:t>
      </w:r>
      <w:r>
        <w:rPr>
          <w:w w:val="105"/>
        </w:rPr>
        <w:t>i</w:t>
      </w:r>
      <w:r>
        <w:rPr>
          <w:spacing w:val="-9"/>
          <w:w w:val="105"/>
        </w:rPr>
        <w:t xml:space="preserve"> </w:t>
      </w:r>
      <w:r>
        <w:rPr>
          <w:w w:val="105"/>
        </w:rPr>
        <w:t>planuje</w:t>
      </w:r>
      <w:r>
        <w:rPr>
          <w:spacing w:val="27"/>
          <w:w w:val="105"/>
        </w:rPr>
        <w:t xml:space="preserve"> </w:t>
      </w:r>
      <w:r>
        <w:rPr>
          <w:w w:val="105"/>
        </w:rPr>
        <w:t>lekcje</w:t>
      </w:r>
      <w:r>
        <w:rPr>
          <w:spacing w:val="27"/>
          <w:w w:val="105"/>
        </w:rPr>
        <w:t xml:space="preserve"> </w:t>
      </w:r>
      <w:r>
        <w:rPr>
          <w:w w:val="105"/>
        </w:rPr>
        <w:t>z</w:t>
      </w:r>
      <w:r>
        <w:rPr>
          <w:spacing w:val="30"/>
          <w:w w:val="105"/>
        </w:rPr>
        <w:t xml:space="preserve"> </w:t>
      </w:r>
      <w:r>
        <w:rPr>
          <w:w w:val="105"/>
        </w:rPr>
        <w:t>uwzględnieniem</w:t>
      </w:r>
      <w:r>
        <w:rPr>
          <w:spacing w:val="26"/>
          <w:w w:val="105"/>
        </w:rPr>
        <w:t xml:space="preserve"> </w:t>
      </w:r>
      <w:r>
        <w:rPr>
          <w:w w:val="105"/>
        </w:rPr>
        <w:t>tych</w:t>
      </w:r>
      <w:r>
        <w:rPr>
          <w:spacing w:val="26"/>
          <w:w w:val="105"/>
        </w:rPr>
        <w:t xml:space="preserve"> </w:t>
      </w:r>
      <w:r>
        <w:rPr>
          <w:w w:val="105"/>
        </w:rPr>
        <w:t>informacji.</w:t>
      </w:r>
      <w:r>
        <w:rPr>
          <w:spacing w:val="25"/>
          <w:w w:val="105"/>
        </w:rPr>
        <w:t xml:space="preserve"> </w:t>
      </w:r>
      <w:r>
        <w:rPr>
          <w:w w:val="105"/>
        </w:rPr>
        <w:t>Uczniowie</w:t>
      </w:r>
      <w:r>
        <w:rPr>
          <w:spacing w:val="35"/>
          <w:w w:val="105"/>
        </w:rPr>
        <w:t xml:space="preserve"> </w:t>
      </w:r>
      <w:r>
        <w:rPr>
          <w:w w:val="105"/>
        </w:rPr>
        <w:t>są</w:t>
      </w:r>
      <w:r>
        <w:rPr>
          <w:spacing w:val="23"/>
          <w:w w:val="105"/>
        </w:rPr>
        <w:t xml:space="preserve"> </w:t>
      </w:r>
      <w:r>
        <w:rPr>
          <w:w w:val="105"/>
        </w:rPr>
        <w:t>równie</w:t>
      </w:r>
      <w:r>
        <w:rPr>
          <w:spacing w:val="35"/>
          <w:w w:val="105"/>
        </w:rPr>
        <w:t xml:space="preserve"> </w:t>
      </w:r>
      <w:r>
        <w:rPr>
          <w:w w:val="105"/>
        </w:rPr>
        <w:t>świadomi</w:t>
      </w:r>
    </w:p>
    <w:p w:rsidR="00405A49" w:rsidRDefault="00000000">
      <w:pPr>
        <w:pStyle w:val="Tekstpodstawowy"/>
        <w:spacing w:before="4"/>
        <w:rPr>
          <w:sz w:val="16"/>
        </w:rPr>
      </w:pPr>
      <w:r>
        <w:rPr>
          <w:noProof/>
        </w:rPr>
        <mc:AlternateContent>
          <mc:Choice Requires="wps">
            <w:drawing>
              <wp:anchor distT="0" distB="0" distL="0" distR="0" simplePos="0" relativeHeight="487606272" behindDoc="1" locked="0" layoutInCell="1" allowOverlap="1">
                <wp:simplePos x="0" y="0"/>
                <wp:positionH relativeFrom="page">
                  <wp:posOffset>901293</wp:posOffset>
                </wp:positionH>
                <wp:positionV relativeFrom="paragraph">
                  <wp:posOffset>129823</wp:posOffset>
                </wp:positionV>
                <wp:extent cx="1830070" cy="9525"/>
                <wp:effectExtent l="0" t="0" r="0" b="0"/>
                <wp:wrapTopAndBottom/>
                <wp:docPr id="71" name="Graphic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10.222340pt;width:144.1pt;height:.72003pt;mso-position-horizontal-relative:page;mso-position-vertical-relative:paragraph;z-index:-15710208;mso-wrap-distance-left:0;mso-wrap-distance-right:0" id="docshape34" filled="true" fillcolor="#000000" stroked="false">
                <v:fill type="solid"/>
                <w10:wrap type="topAndBottom"/>
              </v:rect>
            </w:pict>
          </mc:Fallback>
        </mc:AlternateContent>
      </w:r>
    </w:p>
    <w:p w:rsidR="00405A49" w:rsidRDefault="00000000">
      <w:pPr>
        <w:spacing w:before="142"/>
        <w:ind w:left="219"/>
        <w:rPr>
          <w:i/>
          <w:sz w:val="16"/>
        </w:rPr>
      </w:pPr>
      <w:r>
        <w:rPr>
          <w:spacing w:val="-2"/>
          <w:position w:val="4"/>
          <w:sz w:val="10"/>
        </w:rPr>
        <w:t>22</w:t>
      </w:r>
      <w:r>
        <w:rPr>
          <w:spacing w:val="67"/>
          <w:w w:val="150"/>
          <w:position w:val="4"/>
          <w:sz w:val="10"/>
        </w:rPr>
        <w:t xml:space="preserve"> </w:t>
      </w:r>
      <w:hyperlink r:id="rId48">
        <w:r>
          <w:rPr>
            <w:i/>
            <w:spacing w:val="-2"/>
            <w:sz w:val="16"/>
          </w:rPr>
          <w:t>www.ceo.org.pl/pl/ok/czym-jest-ok/o-ocenianiu-ksztaltujacym</w:t>
        </w:r>
      </w:hyperlink>
    </w:p>
    <w:p w:rsidR="00405A49" w:rsidRDefault="00405A49">
      <w:pPr>
        <w:rPr>
          <w:sz w:val="16"/>
        </w:rPr>
        <w:sectPr w:rsidR="00405A49">
          <w:pgSz w:w="11910" w:h="16850"/>
          <w:pgMar w:top="1340" w:right="1200" w:bottom="1640" w:left="1200" w:header="760" w:footer="1447" w:gutter="0"/>
          <w:cols w:space="708"/>
        </w:sectPr>
      </w:pPr>
    </w:p>
    <w:p w:rsidR="00405A49" w:rsidRDefault="00000000">
      <w:pPr>
        <w:pStyle w:val="Tekstpodstawowy"/>
        <w:spacing w:before="116" w:line="355" w:lineRule="auto"/>
        <w:ind w:left="219" w:right="230"/>
        <w:jc w:val="both"/>
      </w:pPr>
      <w:r>
        <w:rPr>
          <w:w w:val="105"/>
        </w:rPr>
        <w:lastRenderedPageBreak/>
        <w:t>tego, czego, jak i tego, jak się uczą. I nauczyciel i uczniowie koncentrują się na procesie, a nie na samym wyniku końcowym.</w:t>
      </w:r>
    </w:p>
    <w:p w:rsidR="00405A49" w:rsidRDefault="00000000">
      <w:pPr>
        <w:spacing w:line="246" w:lineRule="exact"/>
        <w:ind w:left="219"/>
        <w:jc w:val="both"/>
        <w:rPr>
          <w:i/>
          <w:sz w:val="23"/>
        </w:rPr>
      </w:pPr>
      <w:r>
        <w:rPr>
          <w:i/>
          <w:w w:val="105"/>
          <w:sz w:val="23"/>
        </w:rPr>
        <w:t>Zasada</w:t>
      </w:r>
      <w:r>
        <w:rPr>
          <w:i/>
          <w:spacing w:val="-9"/>
          <w:w w:val="105"/>
          <w:sz w:val="23"/>
        </w:rPr>
        <w:t xml:space="preserve"> </w:t>
      </w:r>
      <w:r>
        <w:rPr>
          <w:i/>
          <w:spacing w:val="-10"/>
          <w:w w:val="105"/>
          <w:sz w:val="23"/>
        </w:rPr>
        <w:t>3</w:t>
      </w:r>
    </w:p>
    <w:p w:rsidR="00405A49" w:rsidRDefault="00000000">
      <w:pPr>
        <w:pStyle w:val="Tekstpodstawowy"/>
        <w:spacing w:before="121" w:line="355" w:lineRule="auto"/>
        <w:ind w:left="219" w:right="217"/>
        <w:jc w:val="both"/>
      </w:pPr>
      <w:r>
        <w:rPr>
          <w:w w:val="105"/>
        </w:rPr>
        <w:t>Ocenianie</w:t>
      </w:r>
      <w:r>
        <w:rPr>
          <w:spacing w:val="-1"/>
          <w:w w:val="105"/>
        </w:rPr>
        <w:t xml:space="preserve"> </w:t>
      </w:r>
      <w:r>
        <w:rPr>
          <w:w w:val="105"/>
        </w:rPr>
        <w:t>kształtujące</w:t>
      </w:r>
      <w:r>
        <w:rPr>
          <w:spacing w:val="-1"/>
          <w:w w:val="105"/>
        </w:rPr>
        <w:t xml:space="preserve"> </w:t>
      </w:r>
      <w:r>
        <w:rPr>
          <w:w w:val="105"/>
        </w:rPr>
        <w:t>jest</w:t>
      </w:r>
      <w:r>
        <w:rPr>
          <w:spacing w:val="-1"/>
          <w:w w:val="105"/>
        </w:rPr>
        <w:t xml:space="preserve"> </w:t>
      </w:r>
      <w:r>
        <w:rPr>
          <w:w w:val="105"/>
        </w:rPr>
        <w:t>istotne podczas</w:t>
      </w:r>
      <w:r>
        <w:rPr>
          <w:spacing w:val="-7"/>
          <w:w w:val="105"/>
        </w:rPr>
        <w:t xml:space="preserve"> </w:t>
      </w:r>
      <w:r>
        <w:rPr>
          <w:w w:val="105"/>
        </w:rPr>
        <w:t>realizacji całego procesu</w:t>
      </w:r>
      <w:r>
        <w:rPr>
          <w:spacing w:val="-1"/>
          <w:w w:val="105"/>
        </w:rPr>
        <w:t xml:space="preserve"> </w:t>
      </w:r>
      <w:r>
        <w:rPr>
          <w:w w:val="105"/>
        </w:rPr>
        <w:t>dydaktycznego - od planowania po ocenę osiągnięć.</w:t>
      </w:r>
    </w:p>
    <w:p w:rsidR="00405A49" w:rsidRDefault="00000000">
      <w:pPr>
        <w:pStyle w:val="Tekstpodstawowy"/>
        <w:spacing w:line="355" w:lineRule="auto"/>
        <w:ind w:left="219" w:right="216"/>
        <w:jc w:val="both"/>
      </w:pPr>
      <w:r>
        <w:rPr>
          <w:w w:val="105"/>
        </w:rPr>
        <w:t>Informacja zwrotna - przekazywana uczniom przez nauczyciela - jest stałym elementem</w:t>
      </w:r>
      <w:r>
        <w:rPr>
          <w:spacing w:val="40"/>
          <w:w w:val="105"/>
        </w:rPr>
        <w:t xml:space="preserve"> </w:t>
      </w:r>
      <w:r>
        <w:rPr>
          <w:w w:val="105"/>
        </w:rPr>
        <w:t>procesu</w:t>
      </w:r>
      <w:r>
        <w:rPr>
          <w:spacing w:val="30"/>
          <w:w w:val="105"/>
        </w:rPr>
        <w:t xml:space="preserve"> </w:t>
      </w:r>
      <w:r>
        <w:rPr>
          <w:w w:val="105"/>
        </w:rPr>
        <w:t>nauczania.</w:t>
      </w:r>
      <w:r>
        <w:rPr>
          <w:spacing w:val="34"/>
          <w:w w:val="105"/>
        </w:rPr>
        <w:t xml:space="preserve"> </w:t>
      </w:r>
      <w:r>
        <w:rPr>
          <w:w w:val="105"/>
        </w:rPr>
        <w:t>Dzięki</w:t>
      </w:r>
      <w:r>
        <w:rPr>
          <w:spacing w:val="32"/>
          <w:w w:val="105"/>
        </w:rPr>
        <w:t xml:space="preserve"> </w:t>
      </w:r>
      <w:r>
        <w:rPr>
          <w:w w:val="105"/>
        </w:rPr>
        <w:t>niej</w:t>
      </w:r>
      <w:r>
        <w:rPr>
          <w:spacing w:val="37"/>
          <w:w w:val="105"/>
        </w:rPr>
        <w:t xml:space="preserve"> </w:t>
      </w:r>
      <w:r>
        <w:rPr>
          <w:w w:val="105"/>
        </w:rPr>
        <w:t>uczniowie</w:t>
      </w:r>
      <w:r>
        <w:rPr>
          <w:spacing w:val="37"/>
          <w:w w:val="105"/>
        </w:rPr>
        <w:t xml:space="preserve"> </w:t>
      </w:r>
      <w:r>
        <w:rPr>
          <w:w w:val="105"/>
        </w:rPr>
        <w:t>mogą</w:t>
      </w:r>
      <w:r>
        <w:rPr>
          <w:spacing w:val="39"/>
          <w:w w:val="105"/>
        </w:rPr>
        <w:t xml:space="preserve"> </w:t>
      </w:r>
      <w:r>
        <w:rPr>
          <w:w w:val="105"/>
        </w:rPr>
        <w:t>na</w:t>
      </w:r>
      <w:r>
        <w:rPr>
          <w:spacing w:val="39"/>
          <w:w w:val="105"/>
        </w:rPr>
        <w:t xml:space="preserve"> </w:t>
      </w:r>
      <w:r>
        <w:rPr>
          <w:w w:val="105"/>
        </w:rPr>
        <w:t>bieżąco</w:t>
      </w:r>
      <w:r>
        <w:rPr>
          <w:spacing w:val="40"/>
          <w:w w:val="105"/>
        </w:rPr>
        <w:t xml:space="preserve"> </w:t>
      </w:r>
      <w:r>
        <w:rPr>
          <w:w w:val="105"/>
        </w:rPr>
        <w:t xml:space="preserve">poprawiać i doskonalić swoją pracę i - w konsekwencji - osiągają lepsze efekty i wyniki </w:t>
      </w:r>
      <w:r>
        <w:rPr>
          <w:spacing w:val="-2"/>
          <w:w w:val="105"/>
        </w:rPr>
        <w:t>nauczania.</w:t>
      </w:r>
    </w:p>
    <w:p w:rsidR="00405A49" w:rsidRDefault="00000000">
      <w:pPr>
        <w:spacing w:line="246" w:lineRule="exact"/>
        <w:ind w:left="219"/>
        <w:jc w:val="both"/>
        <w:rPr>
          <w:i/>
          <w:sz w:val="23"/>
        </w:rPr>
      </w:pPr>
      <w:r>
        <w:rPr>
          <w:i/>
          <w:w w:val="105"/>
          <w:sz w:val="23"/>
        </w:rPr>
        <w:t>Zasada</w:t>
      </w:r>
      <w:r>
        <w:rPr>
          <w:i/>
          <w:spacing w:val="-8"/>
          <w:w w:val="105"/>
          <w:sz w:val="23"/>
        </w:rPr>
        <w:t xml:space="preserve"> </w:t>
      </w:r>
      <w:r>
        <w:rPr>
          <w:i/>
          <w:spacing w:val="-10"/>
          <w:w w:val="105"/>
          <w:sz w:val="23"/>
        </w:rPr>
        <w:t>4</w:t>
      </w:r>
    </w:p>
    <w:p w:rsidR="00405A49" w:rsidRDefault="00000000">
      <w:pPr>
        <w:pStyle w:val="Tekstpodstawowy"/>
        <w:spacing w:before="115"/>
        <w:ind w:left="219"/>
        <w:jc w:val="both"/>
      </w:pPr>
      <w:r>
        <w:rPr>
          <w:w w:val="105"/>
        </w:rPr>
        <w:t>Ocenianie</w:t>
      </w:r>
      <w:r>
        <w:rPr>
          <w:spacing w:val="-13"/>
          <w:w w:val="105"/>
        </w:rPr>
        <w:t xml:space="preserve"> </w:t>
      </w:r>
      <w:r>
        <w:rPr>
          <w:w w:val="105"/>
        </w:rPr>
        <w:t>kształtujące</w:t>
      </w:r>
      <w:r>
        <w:rPr>
          <w:spacing w:val="-15"/>
          <w:w w:val="105"/>
        </w:rPr>
        <w:t xml:space="preserve"> </w:t>
      </w:r>
      <w:r>
        <w:rPr>
          <w:w w:val="105"/>
        </w:rPr>
        <w:t>jest</w:t>
      </w:r>
      <w:r>
        <w:rPr>
          <w:spacing w:val="-10"/>
          <w:w w:val="105"/>
        </w:rPr>
        <w:t xml:space="preserve"> </w:t>
      </w:r>
      <w:r>
        <w:rPr>
          <w:w w:val="105"/>
        </w:rPr>
        <w:t>zgodne</w:t>
      </w:r>
      <w:r>
        <w:rPr>
          <w:spacing w:val="-11"/>
          <w:w w:val="105"/>
        </w:rPr>
        <w:t xml:space="preserve"> </w:t>
      </w:r>
      <w:r>
        <w:rPr>
          <w:w w:val="105"/>
        </w:rPr>
        <w:t>z</w:t>
      </w:r>
      <w:r>
        <w:rPr>
          <w:spacing w:val="-15"/>
          <w:w w:val="105"/>
        </w:rPr>
        <w:t xml:space="preserve"> </w:t>
      </w:r>
      <w:r>
        <w:rPr>
          <w:w w:val="105"/>
        </w:rPr>
        <w:t>najlepszymi</w:t>
      </w:r>
      <w:r>
        <w:rPr>
          <w:spacing w:val="-15"/>
          <w:w w:val="105"/>
        </w:rPr>
        <w:t xml:space="preserve"> </w:t>
      </w:r>
      <w:r>
        <w:rPr>
          <w:w w:val="105"/>
        </w:rPr>
        <w:t>zasadami</w:t>
      </w:r>
      <w:r>
        <w:rPr>
          <w:spacing w:val="-10"/>
          <w:w w:val="105"/>
        </w:rPr>
        <w:t xml:space="preserve"> </w:t>
      </w:r>
      <w:r>
        <w:rPr>
          <w:spacing w:val="-2"/>
          <w:w w:val="105"/>
        </w:rPr>
        <w:t>dydaktyki.</w:t>
      </w:r>
    </w:p>
    <w:p w:rsidR="00405A49" w:rsidRDefault="00000000">
      <w:pPr>
        <w:pStyle w:val="Tekstpodstawowy"/>
        <w:spacing w:before="121" w:line="352" w:lineRule="auto"/>
        <w:ind w:left="219" w:right="225"/>
        <w:jc w:val="both"/>
      </w:pPr>
      <w:r>
        <w:rPr>
          <w:w w:val="105"/>
        </w:rPr>
        <w:t>Nauczyciel stosujący ocenianie kształtujące planuje, obserwuje proces uczenia się, analizuje i interpretuje uzyskane informacje o przebiegu procesu i jego wynikach, przekazuje uczniom informację zwrotną dotyczącą ich pracy i osiągnięć. Uczy również uczniów samooceny i oceny koleżeńskiej. To niezbędne umiejętności skutecznego nauczania.</w:t>
      </w:r>
    </w:p>
    <w:p w:rsidR="00405A49" w:rsidRDefault="00000000">
      <w:pPr>
        <w:spacing w:line="252" w:lineRule="exact"/>
        <w:ind w:left="219"/>
        <w:jc w:val="both"/>
        <w:rPr>
          <w:i/>
          <w:sz w:val="23"/>
        </w:rPr>
      </w:pPr>
      <w:r>
        <w:rPr>
          <w:i/>
          <w:w w:val="105"/>
          <w:sz w:val="23"/>
        </w:rPr>
        <w:t>Zasada</w:t>
      </w:r>
      <w:r>
        <w:rPr>
          <w:i/>
          <w:spacing w:val="-8"/>
          <w:w w:val="105"/>
          <w:sz w:val="23"/>
        </w:rPr>
        <w:t xml:space="preserve"> </w:t>
      </w:r>
      <w:r>
        <w:rPr>
          <w:i/>
          <w:spacing w:val="-10"/>
          <w:w w:val="105"/>
          <w:sz w:val="23"/>
        </w:rPr>
        <w:t>5</w:t>
      </w:r>
    </w:p>
    <w:p w:rsidR="00405A49" w:rsidRDefault="00000000">
      <w:pPr>
        <w:pStyle w:val="Tekstpodstawowy"/>
        <w:spacing w:before="122" w:line="352" w:lineRule="auto"/>
        <w:ind w:left="219" w:right="219"/>
        <w:jc w:val="both"/>
      </w:pPr>
      <w:r>
        <w:rPr>
          <w:w w:val="105"/>
        </w:rPr>
        <w:t>Ocenianie kształtujące buduje indywidualne relacje nauczyciela z uczniem. Nauczyciel</w:t>
      </w:r>
      <w:r>
        <w:rPr>
          <w:spacing w:val="39"/>
          <w:w w:val="105"/>
        </w:rPr>
        <w:t xml:space="preserve"> </w:t>
      </w:r>
      <w:r>
        <w:rPr>
          <w:w w:val="105"/>
        </w:rPr>
        <w:t>zdaje</w:t>
      </w:r>
      <w:r>
        <w:rPr>
          <w:spacing w:val="40"/>
          <w:w w:val="105"/>
        </w:rPr>
        <w:t xml:space="preserve"> </w:t>
      </w:r>
      <w:r>
        <w:rPr>
          <w:w w:val="105"/>
        </w:rPr>
        <w:t>sobie</w:t>
      </w:r>
      <w:r>
        <w:rPr>
          <w:spacing w:val="40"/>
          <w:w w:val="105"/>
        </w:rPr>
        <w:t xml:space="preserve"> </w:t>
      </w:r>
      <w:r>
        <w:rPr>
          <w:w w:val="105"/>
        </w:rPr>
        <w:t>sprawę,</w:t>
      </w:r>
      <w:r>
        <w:rPr>
          <w:spacing w:val="40"/>
          <w:w w:val="105"/>
        </w:rPr>
        <w:t xml:space="preserve"> </w:t>
      </w:r>
      <w:r>
        <w:rPr>
          <w:w w:val="105"/>
        </w:rPr>
        <w:t>jaki</w:t>
      </w:r>
      <w:r>
        <w:rPr>
          <w:spacing w:val="40"/>
          <w:w w:val="105"/>
        </w:rPr>
        <w:t xml:space="preserve"> </w:t>
      </w:r>
      <w:r>
        <w:rPr>
          <w:w w:val="105"/>
        </w:rPr>
        <w:t>wpływ</w:t>
      </w:r>
      <w:r>
        <w:rPr>
          <w:spacing w:val="33"/>
          <w:w w:val="105"/>
        </w:rPr>
        <w:t xml:space="preserve"> </w:t>
      </w:r>
      <w:r>
        <w:rPr>
          <w:w w:val="105"/>
        </w:rPr>
        <w:t>na</w:t>
      </w:r>
      <w:r>
        <w:rPr>
          <w:spacing w:val="40"/>
          <w:w w:val="105"/>
        </w:rPr>
        <w:t xml:space="preserve"> </w:t>
      </w:r>
      <w:r>
        <w:rPr>
          <w:w w:val="105"/>
        </w:rPr>
        <w:t>ucznia,</w:t>
      </w:r>
      <w:r>
        <w:rPr>
          <w:spacing w:val="34"/>
          <w:w w:val="105"/>
        </w:rPr>
        <w:t xml:space="preserve"> </w:t>
      </w:r>
      <w:r>
        <w:rPr>
          <w:w w:val="105"/>
        </w:rPr>
        <w:t>jego</w:t>
      </w:r>
      <w:r>
        <w:rPr>
          <w:spacing w:val="40"/>
          <w:w w:val="105"/>
        </w:rPr>
        <w:t xml:space="preserve"> </w:t>
      </w:r>
      <w:r>
        <w:rPr>
          <w:w w:val="105"/>
        </w:rPr>
        <w:t>wiarę</w:t>
      </w:r>
      <w:r>
        <w:rPr>
          <w:spacing w:val="40"/>
          <w:w w:val="105"/>
        </w:rPr>
        <w:t xml:space="preserve"> </w:t>
      </w:r>
      <w:r>
        <w:rPr>
          <w:w w:val="105"/>
        </w:rPr>
        <w:t>we</w:t>
      </w:r>
      <w:r>
        <w:rPr>
          <w:spacing w:val="40"/>
          <w:w w:val="105"/>
        </w:rPr>
        <w:t xml:space="preserve"> </w:t>
      </w:r>
      <w:r>
        <w:rPr>
          <w:w w:val="105"/>
        </w:rPr>
        <w:t>własne</w:t>
      </w:r>
      <w:r>
        <w:rPr>
          <w:spacing w:val="40"/>
          <w:w w:val="105"/>
        </w:rPr>
        <w:t xml:space="preserve"> </w:t>
      </w:r>
      <w:r>
        <w:rPr>
          <w:w w:val="105"/>
        </w:rPr>
        <w:t xml:space="preserve">siły i zapał mają przekazywane przez niego komentarze, oceny i opinie. </w:t>
      </w:r>
      <w:proofErr w:type="spellStart"/>
      <w:r>
        <w:rPr>
          <w:w w:val="105"/>
        </w:rPr>
        <w:t>Infor</w:t>
      </w:r>
      <w:proofErr w:type="spellEnd"/>
      <w:r>
        <w:rPr>
          <w:spacing w:val="-16"/>
          <w:w w:val="105"/>
        </w:rPr>
        <w:t xml:space="preserve"> </w:t>
      </w:r>
      <w:proofErr w:type="spellStart"/>
      <w:r>
        <w:rPr>
          <w:w w:val="105"/>
        </w:rPr>
        <w:t>macje</w:t>
      </w:r>
      <w:proofErr w:type="spellEnd"/>
      <w:r>
        <w:rPr>
          <w:w w:val="105"/>
        </w:rPr>
        <w:t xml:space="preserve"> zwrotne</w:t>
      </w:r>
      <w:r>
        <w:rPr>
          <w:spacing w:val="75"/>
          <w:w w:val="105"/>
        </w:rPr>
        <w:t xml:space="preserve"> </w:t>
      </w:r>
      <w:r>
        <w:rPr>
          <w:w w:val="105"/>
        </w:rPr>
        <w:t>kierowane</w:t>
      </w:r>
      <w:r>
        <w:rPr>
          <w:spacing w:val="75"/>
          <w:w w:val="105"/>
        </w:rPr>
        <w:t xml:space="preserve"> </w:t>
      </w:r>
      <w:r>
        <w:rPr>
          <w:w w:val="105"/>
        </w:rPr>
        <w:t>do</w:t>
      </w:r>
      <w:r>
        <w:rPr>
          <w:spacing w:val="80"/>
          <w:w w:val="105"/>
        </w:rPr>
        <w:t xml:space="preserve"> </w:t>
      </w:r>
      <w:r>
        <w:rPr>
          <w:w w:val="105"/>
        </w:rPr>
        <w:t>ucznia</w:t>
      </w:r>
      <w:r>
        <w:rPr>
          <w:spacing w:val="71"/>
          <w:w w:val="105"/>
        </w:rPr>
        <w:t xml:space="preserve"> </w:t>
      </w:r>
      <w:r>
        <w:rPr>
          <w:w w:val="105"/>
        </w:rPr>
        <w:t>mają</w:t>
      </w:r>
      <w:r>
        <w:rPr>
          <w:spacing w:val="71"/>
          <w:w w:val="105"/>
        </w:rPr>
        <w:t xml:space="preserve"> </w:t>
      </w:r>
      <w:r>
        <w:rPr>
          <w:w w:val="105"/>
        </w:rPr>
        <w:t>charakter</w:t>
      </w:r>
      <w:r>
        <w:rPr>
          <w:spacing w:val="74"/>
          <w:w w:val="105"/>
        </w:rPr>
        <w:t xml:space="preserve"> </w:t>
      </w:r>
      <w:r>
        <w:rPr>
          <w:w w:val="105"/>
        </w:rPr>
        <w:t>indywidualny,</w:t>
      </w:r>
      <w:r>
        <w:rPr>
          <w:spacing w:val="72"/>
          <w:w w:val="105"/>
        </w:rPr>
        <w:t xml:space="preserve"> </w:t>
      </w:r>
      <w:r>
        <w:rPr>
          <w:w w:val="105"/>
        </w:rPr>
        <w:t>są</w:t>
      </w:r>
      <w:r>
        <w:rPr>
          <w:spacing w:val="71"/>
          <w:w w:val="105"/>
        </w:rPr>
        <w:t xml:space="preserve"> </w:t>
      </w:r>
      <w:r>
        <w:rPr>
          <w:w w:val="105"/>
        </w:rPr>
        <w:t>konstruktywne i dotyczą nie osoby, lecz rezultatów jej pracy. Dzięki stosowaniu oceniania kształtującego nauczyciel zawiera z uczniem indywidualny kontrakt, który pomaga mu się uczyć.</w:t>
      </w:r>
    </w:p>
    <w:p w:rsidR="00405A49" w:rsidRDefault="00000000">
      <w:pPr>
        <w:spacing w:before="3"/>
        <w:ind w:left="219"/>
        <w:jc w:val="both"/>
        <w:rPr>
          <w:i/>
          <w:sz w:val="23"/>
        </w:rPr>
      </w:pPr>
      <w:r>
        <w:rPr>
          <w:i/>
          <w:w w:val="105"/>
          <w:sz w:val="23"/>
        </w:rPr>
        <w:t>Zasada</w:t>
      </w:r>
      <w:r>
        <w:rPr>
          <w:i/>
          <w:spacing w:val="-7"/>
          <w:w w:val="105"/>
          <w:sz w:val="23"/>
        </w:rPr>
        <w:t xml:space="preserve"> </w:t>
      </w:r>
      <w:r>
        <w:rPr>
          <w:i/>
          <w:spacing w:val="-10"/>
          <w:w w:val="105"/>
          <w:sz w:val="23"/>
        </w:rPr>
        <w:t>6</w:t>
      </w:r>
    </w:p>
    <w:p w:rsidR="00405A49" w:rsidRDefault="00000000">
      <w:pPr>
        <w:pStyle w:val="Tekstpodstawowy"/>
        <w:spacing w:before="122"/>
        <w:ind w:left="219"/>
        <w:jc w:val="both"/>
      </w:pPr>
      <w:r>
        <w:t>Ocenianie</w:t>
      </w:r>
      <w:r>
        <w:rPr>
          <w:spacing w:val="35"/>
        </w:rPr>
        <w:t xml:space="preserve"> </w:t>
      </w:r>
      <w:r>
        <w:t>kształtujące</w:t>
      </w:r>
      <w:r>
        <w:rPr>
          <w:spacing w:val="35"/>
        </w:rPr>
        <w:t xml:space="preserve"> </w:t>
      </w:r>
      <w:r>
        <w:t>motywuje</w:t>
      </w:r>
      <w:r>
        <w:rPr>
          <w:spacing w:val="35"/>
        </w:rPr>
        <w:t xml:space="preserve"> </w:t>
      </w:r>
      <w:r>
        <w:t>uczniów</w:t>
      </w:r>
      <w:r>
        <w:rPr>
          <w:spacing w:val="28"/>
        </w:rPr>
        <w:t xml:space="preserve"> </w:t>
      </w:r>
      <w:r>
        <w:t>do</w:t>
      </w:r>
      <w:r>
        <w:rPr>
          <w:spacing w:val="24"/>
        </w:rPr>
        <w:t xml:space="preserve"> </w:t>
      </w:r>
      <w:r>
        <w:rPr>
          <w:spacing w:val="-2"/>
        </w:rPr>
        <w:t>nauki.</w:t>
      </w:r>
    </w:p>
    <w:p w:rsidR="00405A49" w:rsidRDefault="00000000">
      <w:pPr>
        <w:pStyle w:val="Tekstpodstawowy"/>
        <w:spacing w:before="114" w:line="352" w:lineRule="auto"/>
        <w:ind w:left="219" w:right="224"/>
        <w:jc w:val="both"/>
      </w:pPr>
      <w:r>
        <w:rPr>
          <w:w w:val="105"/>
        </w:rPr>
        <w:t>Wbrew</w:t>
      </w:r>
      <w:r>
        <w:rPr>
          <w:spacing w:val="80"/>
          <w:w w:val="105"/>
        </w:rPr>
        <w:t xml:space="preserve"> </w:t>
      </w:r>
      <w:r>
        <w:rPr>
          <w:w w:val="105"/>
        </w:rPr>
        <w:t>obiegowym</w:t>
      </w:r>
      <w:r>
        <w:rPr>
          <w:spacing w:val="80"/>
          <w:w w:val="105"/>
        </w:rPr>
        <w:t xml:space="preserve"> </w:t>
      </w:r>
      <w:r>
        <w:rPr>
          <w:w w:val="105"/>
        </w:rPr>
        <w:t>sądom</w:t>
      </w:r>
      <w:r>
        <w:rPr>
          <w:spacing w:val="80"/>
          <w:w w:val="105"/>
        </w:rPr>
        <w:t xml:space="preserve"> </w:t>
      </w:r>
      <w:r>
        <w:rPr>
          <w:w w:val="105"/>
        </w:rPr>
        <w:t>porównywanie</w:t>
      </w:r>
      <w:r>
        <w:rPr>
          <w:spacing w:val="80"/>
          <w:w w:val="105"/>
        </w:rPr>
        <w:t xml:space="preserve"> </w:t>
      </w:r>
      <w:r>
        <w:rPr>
          <w:w w:val="105"/>
        </w:rPr>
        <w:t>osiągnięć</w:t>
      </w:r>
      <w:r>
        <w:rPr>
          <w:spacing w:val="80"/>
          <w:w w:val="105"/>
        </w:rPr>
        <w:t xml:space="preserve"> </w:t>
      </w:r>
      <w:r>
        <w:rPr>
          <w:w w:val="105"/>
        </w:rPr>
        <w:t>poszczególnych</w:t>
      </w:r>
      <w:r>
        <w:rPr>
          <w:spacing w:val="80"/>
          <w:w w:val="105"/>
        </w:rPr>
        <w:t xml:space="preserve"> </w:t>
      </w:r>
      <w:r>
        <w:rPr>
          <w:w w:val="105"/>
        </w:rPr>
        <w:t>uczniów</w:t>
      </w:r>
      <w:r>
        <w:rPr>
          <w:spacing w:val="80"/>
          <w:w w:val="105"/>
        </w:rPr>
        <w:t xml:space="preserve"> </w:t>
      </w:r>
      <w:r>
        <w:rPr>
          <w:w w:val="105"/>
        </w:rPr>
        <w:t>z</w:t>
      </w:r>
      <w:r>
        <w:rPr>
          <w:spacing w:val="-11"/>
          <w:w w:val="105"/>
        </w:rPr>
        <w:t xml:space="preserve"> </w:t>
      </w:r>
      <w:r>
        <w:rPr>
          <w:w w:val="105"/>
        </w:rPr>
        <w:t>osiągnięciami ich kolegów oraz tworzenie wszelkiego rodzaju rankingów nie motywuje, lecz często zniechęca do uczenia się. Ocenianie skupiające się na postępach i</w:t>
      </w:r>
      <w:r>
        <w:rPr>
          <w:spacing w:val="-7"/>
          <w:w w:val="105"/>
        </w:rPr>
        <w:t xml:space="preserve"> </w:t>
      </w:r>
      <w:r>
        <w:rPr>
          <w:w w:val="105"/>
        </w:rPr>
        <w:t>osiągnięciach, a nie na podkreślaniu niepowodzeń, zachęca uczniów do nauki. Ocenianie chroni autonomię ucznia, dostarcza mu</w:t>
      </w:r>
      <w:r>
        <w:rPr>
          <w:spacing w:val="-2"/>
          <w:w w:val="105"/>
        </w:rPr>
        <w:t xml:space="preserve"> </w:t>
      </w:r>
      <w:r>
        <w:rPr>
          <w:w w:val="105"/>
        </w:rPr>
        <w:t>konstruktywnej informacji zwrotnej, w efekcie - ułatwia mu kierowanie własną nauką.</w:t>
      </w:r>
    </w:p>
    <w:p w:rsidR="00405A49" w:rsidRDefault="00000000">
      <w:pPr>
        <w:spacing w:before="9"/>
        <w:ind w:left="219"/>
        <w:jc w:val="both"/>
        <w:rPr>
          <w:i/>
          <w:sz w:val="23"/>
        </w:rPr>
      </w:pPr>
      <w:r>
        <w:rPr>
          <w:i/>
          <w:w w:val="105"/>
          <w:sz w:val="23"/>
        </w:rPr>
        <w:t>Zasada</w:t>
      </w:r>
      <w:r>
        <w:rPr>
          <w:i/>
          <w:spacing w:val="-8"/>
          <w:w w:val="105"/>
          <w:sz w:val="23"/>
        </w:rPr>
        <w:t xml:space="preserve"> </w:t>
      </w:r>
      <w:r>
        <w:rPr>
          <w:i/>
          <w:spacing w:val="-10"/>
          <w:w w:val="105"/>
          <w:sz w:val="23"/>
        </w:rPr>
        <w:t>7</w:t>
      </w:r>
    </w:p>
    <w:p w:rsidR="00405A49" w:rsidRDefault="00000000">
      <w:pPr>
        <w:pStyle w:val="Tekstpodstawowy"/>
        <w:spacing w:before="114" w:line="355" w:lineRule="auto"/>
        <w:ind w:left="219" w:right="220"/>
        <w:jc w:val="both"/>
      </w:pPr>
      <w:r>
        <w:rPr>
          <w:w w:val="105"/>
        </w:rPr>
        <w:t>Ocenianie kształtujące wymaga już na etapie planowania precyzyjnego określenia kryteriów sukcesu (</w:t>
      </w:r>
      <w:proofErr w:type="spellStart"/>
      <w:r>
        <w:rPr>
          <w:w w:val="105"/>
        </w:rPr>
        <w:t>NaCoBeZU</w:t>
      </w:r>
      <w:proofErr w:type="spellEnd"/>
      <w:r>
        <w:rPr>
          <w:w w:val="105"/>
        </w:rPr>
        <w:t>).</w:t>
      </w:r>
    </w:p>
    <w:p w:rsidR="00405A49" w:rsidRDefault="00405A49">
      <w:pPr>
        <w:spacing w:line="355" w:lineRule="auto"/>
        <w:jc w:val="both"/>
        <w:sectPr w:rsidR="00405A49">
          <w:pgSz w:w="11910" w:h="16850"/>
          <w:pgMar w:top="1340" w:right="1200" w:bottom="1660" w:left="1200" w:header="760" w:footer="1447" w:gutter="0"/>
          <w:cols w:space="708"/>
        </w:sectPr>
      </w:pPr>
    </w:p>
    <w:p w:rsidR="00405A49" w:rsidRDefault="00000000">
      <w:pPr>
        <w:pStyle w:val="Tekstpodstawowy"/>
        <w:spacing w:before="116" w:line="352" w:lineRule="auto"/>
        <w:ind w:left="219" w:right="219"/>
        <w:jc w:val="both"/>
      </w:pPr>
      <w:r>
        <w:rPr>
          <w:w w:val="105"/>
        </w:rPr>
        <w:lastRenderedPageBreak/>
        <w:t>Nauczyciel planuje kryteria sukcesu i przekazuje je uczniom. Dotyczą one każdej szkolnej</w:t>
      </w:r>
      <w:r>
        <w:rPr>
          <w:spacing w:val="30"/>
          <w:w w:val="105"/>
        </w:rPr>
        <w:t xml:space="preserve"> </w:t>
      </w:r>
      <w:r>
        <w:rPr>
          <w:w w:val="105"/>
        </w:rPr>
        <w:t>aktywności.</w:t>
      </w:r>
      <w:r>
        <w:rPr>
          <w:spacing w:val="32"/>
          <w:w w:val="105"/>
        </w:rPr>
        <w:t xml:space="preserve"> </w:t>
      </w:r>
      <w:r>
        <w:rPr>
          <w:w w:val="105"/>
        </w:rPr>
        <w:t>Są</w:t>
      </w:r>
      <w:r>
        <w:rPr>
          <w:spacing w:val="38"/>
          <w:w w:val="105"/>
        </w:rPr>
        <w:t xml:space="preserve"> </w:t>
      </w:r>
      <w:r>
        <w:rPr>
          <w:w w:val="105"/>
        </w:rPr>
        <w:t>podawane</w:t>
      </w:r>
      <w:r>
        <w:rPr>
          <w:spacing w:val="36"/>
          <w:w w:val="105"/>
        </w:rPr>
        <w:t xml:space="preserve"> </w:t>
      </w:r>
      <w:r>
        <w:rPr>
          <w:w w:val="105"/>
        </w:rPr>
        <w:t>do</w:t>
      </w:r>
      <w:r>
        <w:rPr>
          <w:spacing w:val="34"/>
          <w:w w:val="105"/>
        </w:rPr>
        <w:t xml:space="preserve"> </w:t>
      </w:r>
      <w:r>
        <w:rPr>
          <w:w w:val="105"/>
        </w:rPr>
        <w:t>każdej</w:t>
      </w:r>
      <w:r>
        <w:rPr>
          <w:spacing w:val="30"/>
          <w:w w:val="105"/>
        </w:rPr>
        <w:t xml:space="preserve"> </w:t>
      </w:r>
      <w:r>
        <w:rPr>
          <w:w w:val="105"/>
        </w:rPr>
        <w:t>lekcji,</w:t>
      </w:r>
      <w:r>
        <w:rPr>
          <w:spacing w:val="32"/>
          <w:w w:val="105"/>
        </w:rPr>
        <w:t xml:space="preserve"> </w:t>
      </w:r>
      <w:r>
        <w:rPr>
          <w:w w:val="105"/>
        </w:rPr>
        <w:t>sprawdzianu,</w:t>
      </w:r>
      <w:r>
        <w:rPr>
          <w:spacing w:val="32"/>
          <w:w w:val="105"/>
        </w:rPr>
        <w:t xml:space="preserve"> </w:t>
      </w:r>
      <w:r>
        <w:rPr>
          <w:w w:val="105"/>
        </w:rPr>
        <w:t>pracy</w:t>
      </w:r>
      <w:r>
        <w:rPr>
          <w:spacing w:val="32"/>
          <w:w w:val="105"/>
        </w:rPr>
        <w:t xml:space="preserve"> </w:t>
      </w:r>
      <w:r>
        <w:rPr>
          <w:w w:val="105"/>
        </w:rPr>
        <w:t>domowej i</w:t>
      </w:r>
      <w:r>
        <w:rPr>
          <w:spacing w:val="-10"/>
          <w:w w:val="105"/>
        </w:rPr>
        <w:t xml:space="preserve"> </w:t>
      </w:r>
      <w:r>
        <w:rPr>
          <w:w w:val="105"/>
        </w:rPr>
        <w:t>pracy podczas lekcji.</w:t>
      </w:r>
      <w:r>
        <w:rPr>
          <w:spacing w:val="-7"/>
          <w:w w:val="105"/>
        </w:rPr>
        <w:t xml:space="preserve"> </w:t>
      </w:r>
      <w:r>
        <w:rPr>
          <w:w w:val="105"/>
        </w:rPr>
        <w:t>Kryteria sukcesu powinny</w:t>
      </w:r>
      <w:r>
        <w:rPr>
          <w:spacing w:val="-2"/>
          <w:w w:val="105"/>
        </w:rPr>
        <w:t xml:space="preserve"> </w:t>
      </w:r>
      <w:r>
        <w:rPr>
          <w:w w:val="105"/>
        </w:rPr>
        <w:t>być</w:t>
      </w:r>
      <w:r>
        <w:rPr>
          <w:spacing w:val="-4"/>
          <w:w w:val="105"/>
        </w:rPr>
        <w:t xml:space="preserve"> </w:t>
      </w:r>
      <w:r>
        <w:rPr>
          <w:w w:val="105"/>
        </w:rPr>
        <w:t>podane w</w:t>
      </w:r>
      <w:r>
        <w:rPr>
          <w:spacing w:val="-9"/>
          <w:w w:val="105"/>
        </w:rPr>
        <w:t xml:space="preserve"> </w:t>
      </w:r>
      <w:r>
        <w:rPr>
          <w:w w:val="105"/>
        </w:rPr>
        <w:t>języku</w:t>
      </w:r>
      <w:r>
        <w:rPr>
          <w:spacing w:val="-5"/>
          <w:w w:val="105"/>
        </w:rPr>
        <w:t xml:space="preserve"> </w:t>
      </w:r>
      <w:r>
        <w:rPr>
          <w:w w:val="105"/>
        </w:rPr>
        <w:t>zrozumiałym dla ucznia tak, aby mogły służyć też samoocenie i ocenie koleżeńskiej. Nauczyciel oceniając pracę ucznia,</w:t>
      </w:r>
      <w:r>
        <w:rPr>
          <w:spacing w:val="-2"/>
          <w:w w:val="105"/>
        </w:rPr>
        <w:t xml:space="preserve"> </w:t>
      </w:r>
      <w:r>
        <w:rPr>
          <w:w w:val="105"/>
        </w:rPr>
        <w:t>konsekwentnie zwraca uwagę tylko na</w:t>
      </w:r>
      <w:r>
        <w:rPr>
          <w:spacing w:val="-4"/>
          <w:w w:val="105"/>
        </w:rPr>
        <w:t xml:space="preserve"> </w:t>
      </w:r>
      <w:proofErr w:type="spellStart"/>
      <w:r>
        <w:rPr>
          <w:w w:val="105"/>
        </w:rPr>
        <w:t>nacobezu</w:t>
      </w:r>
      <w:proofErr w:type="spellEnd"/>
      <w:r>
        <w:rPr>
          <w:w w:val="105"/>
        </w:rPr>
        <w:t>, czyli</w:t>
      </w:r>
      <w:r>
        <w:rPr>
          <w:spacing w:val="-4"/>
          <w:w w:val="105"/>
        </w:rPr>
        <w:t xml:space="preserve"> </w:t>
      </w:r>
      <w:r>
        <w:rPr>
          <w:w w:val="105"/>
        </w:rPr>
        <w:t>na</w:t>
      </w:r>
      <w:r>
        <w:rPr>
          <w:spacing w:val="-4"/>
          <w:w w:val="105"/>
        </w:rPr>
        <w:t xml:space="preserve"> </w:t>
      </w:r>
      <w:r>
        <w:rPr>
          <w:w w:val="105"/>
        </w:rPr>
        <w:t>to, co wcześniej ustalił z uczniami.</w:t>
      </w:r>
    </w:p>
    <w:p w:rsidR="00405A49" w:rsidRDefault="00000000">
      <w:pPr>
        <w:spacing w:before="1"/>
        <w:ind w:left="219"/>
        <w:jc w:val="both"/>
        <w:rPr>
          <w:i/>
          <w:sz w:val="23"/>
        </w:rPr>
      </w:pPr>
      <w:r>
        <w:rPr>
          <w:i/>
          <w:w w:val="105"/>
          <w:sz w:val="23"/>
        </w:rPr>
        <w:t>Zasada</w:t>
      </w:r>
      <w:r>
        <w:rPr>
          <w:i/>
          <w:spacing w:val="-8"/>
          <w:w w:val="105"/>
          <w:sz w:val="23"/>
        </w:rPr>
        <w:t xml:space="preserve"> </w:t>
      </w:r>
      <w:r>
        <w:rPr>
          <w:i/>
          <w:spacing w:val="-10"/>
          <w:w w:val="105"/>
          <w:sz w:val="23"/>
        </w:rPr>
        <w:t>8</w:t>
      </w:r>
    </w:p>
    <w:p w:rsidR="00405A49" w:rsidRDefault="00000000">
      <w:pPr>
        <w:pStyle w:val="Tekstpodstawowy"/>
        <w:spacing w:before="122" w:line="355" w:lineRule="auto"/>
        <w:ind w:left="219" w:right="233"/>
        <w:jc w:val="both"/>
      </w:pPr>
      <w:r>
        <w:rPr>
          <w:w w:val="105"/>
        </w:rPr>
        <w:t>Uczniowie</w:t>
      </w:r>
      <w:r>
        <w:rPr>
          <w:spacing w:val="31"/>
          <w:w w:val="105"/>
        </w:rPr>
        <w:t xml:space="preserve"> </w:t>
      </w:r>
      <w:r>
        <w:rPr>
          <w:w w:val="105"/>
        </w:rPr>
        <w:t>otrzymują</w:t>
      </w:r>
      <w:r>
        <w:rPr>
          <w:spacing w:val="27"/>
          <w:w w:val="105"/>
        </w:rPr>
        <w:t xml:space="preserve"> </w:t>
      </w:r>
      <w:r>
        <w:rPr>
          <w:w w:val="105"/>
        </w:rPr>
        <w:t>konstruktywne</w:t>
      </w:r>
      <w:r>
        <w:rPr>
          <w:spacing w:val="37"/>
          <w:w w:val="105"/>
        </w:rPr>
        <w:t xml:space="preserve"> </w:t>
      </w:r>
      <w:r>
        <w:rPr>
          <w:w w:val="105"/>
        </w:rPr>
        <w:t>wskazówki,</w:t>
      </w:r>
      <w:r>
        <w:rPr>
          <w:spacing w:val="28"/>
          <w:w w:val="105"/>
        </w:rPr>
        <w:t xml:space="preserve"> </w:t>
      </w:r>
      <w:r>
        <w:rPr>
          <w:w w:val="105"/>
        </w:rPr>
        <w:t>jak</w:t>
      </w:r>
      <w:r>
        <w:rPr>
          <w:spacing w:val="28"/>
          <w:w w:val="105"/>
        </w:rPr>
        <w:t xml:space="preserve"> </w:t>
      </w:r>
      <w:r>
        <w:rPr>
          <w:w w:val="105"/>
        </w:rPr>
        <w:t>mogą</w:t>
      </w:r>
      <w:r>
        <w:rPr>
          <w:spacing w:val="33"/>
          <w:w w:val="105"/>
        </w:rPr>
        <w:t xml:space="preserve"> </w:t>
      </w:r>
      <w:r>
        <w:rPr>
          <w:w w:val="105"/>
        </w:rPr>
        <w:t>poprawić</w:t>
      </w:r>
      <w:r>
        <w:rPr>
          <w:spacing w:val="32"/>
          <w:w w:val="105"/>
        </w:rPr>
        <w:t xml:space="preserve"> </w:t>
      </w:r>
      <w:r>
        <w:rPr>
          <w:w w:val="105"/>
        </w:rPr>
        <w:t>swoją</w:t>
      </w:r>
      <w:r>
        <w:rPr>
          <w:spacing w:val="33"/>
          <w:w w:val="105"/>
        </w:rPr>
        <w:t xml:space="preserve"> </w:t>
      </w:r>
      <w:r>
        <w:rPr>
          <w:w w:val="105"/>
        </w:rPr>
        <w:t>pracę i w jaki sposób mogą się rozwijać,</w:t>
      </w:r>
    </w:p>
    <w:p w:rsidR="00405A49" w:rsidRDefault="00000000">
      <w:pPr>
        <w:pStyle w:val="Tekstpodstawowy"/>
        <w:spacing w:line="352" w:lineRule="auto"/>
        <w:ind w:left="219" w:right="226"/>
        <w:jc w:val="both"/>
      </w:pPr>
      <w:r>
        <w:rPr>
          <w:w w:val="105"/>
        </w:rPr>
        <w:t>Uczniom potrzebne są informacje i wskazówki,</w:t>
      </w:r>
      <w:r>
        <w:rPr>
          <w:spacing w:val="-1"/>
          <w:w w:val="105"/>
        </w:rPr>
        <w:t xml:space="preserve"> </w:t>
      </w:r>
      <w:r>
        <w:rPr>
          <w:w w:val="105"/>
        </w:rPr>
        <w:t>by</w:t>
      </w:r>
      <w:r>
        <w:rPr>
          <w:spacing w:val="-2"/>
          <w:w w:val="105"/>
        </w:rPr>
        <w:t xml:space="preserve"> </w:t>
      </w:r>
      <w:r>
        <w:rPr>
          <w:w w:val="105"/>
        </w:rPr>
        <w:t>mogli zaplanować</w:t>
      </w:r>
      <w:r>
        <w:rPr>
          <w:spacing w:val="-4"/>
          <w:w w:val="105"/>
        </w:rPr>
        <w:t xml:space="preserve"> </w:t>
      </w:r>
      <w:r>
        <w:rPr>
          <w:w w:val="105"/>
        </w:rPr>
        <w:t>następny krok w</w:t>
      </w:r>
      <w:r>
        <w:rPr>
          <w:spacing w:val="-7"/>
          <w:w w:val="105"/>
        </w:rPr>
        <w:t xml:space="preserve"> </w:t>
      </w:r>
      <w:r>
        <w:rPr>
          <w:w w:val="105"/>
        </w:rPr>
        <w:t>uczeniu się. Nauczyciel wskazuje silne strony ucznia i doradza, jak je rozwijać; wyraźnie i konstruktywnie informuje o stronach słabych i o tym, jak można je eliminować; stwarza uczniom możliwość poprawienia własnej pracy.</w:t>
      </w:r>
    </w:p>
    <w:p w:rsidR="00405A49" w:rsidRDefault="00000000">
      <w:pPr>
        <w:ind w:left="219"/>
        <w:jc w:val="both"/>
        <w:rPr>
          <w:i/>
          <w:sz w:val="23"/>
        </w:rPr>
      </w:pPr>
      <w:r>
        <w:rPr>
          <w:i/>
          <w:w w:val="105"/>
          <w:sz w:val="23"/>
        </w:rPr>
        <w:t>Zasada</w:t>
      </w:r>
      <w:r>
        <w:rPr>
          <w:i/>
          <w:spacing w:val="-8"/>
          <w:w w:val="105"/>
          <w:sz w:val="23"/>
        </w:rPr>
        <w:t xml:space="preserve"> </w:t>
      </w:r>
      <w:r>
        <w:rPr>
          <w:i/>
          <w:spacing w:val="-10"/>
          <w:w w:val="105"/>
          <w:sz w:val="23"/>
        </w:rPr>
        <w:t>9</w:t>
      </w:r>
    </w:p>
    <w:p w:rsidR="00405A49" w:rsidRDefault="00000000">
      <w:pPr>
        <w:pStyle w:val="Tekstpodstawowy"/>
        <w:spacing w:before="117" w:line="355" w:lineRule="auto"/>
        <w:ind w:left="219" w:right="227"/>
        <w:jc w:val="both"/>
      </w:pPr>
      <w:r>
        <w:rPr>
          <w:w w:val="105"/>
        </w:rPr>
        <w:t>Ocenianie</w:t>
      </w:r>
      <w:r>
        <w:rPr>
          <w:spacing w:val="-9"/>
          <w:w w:val="105"/>
        </w:rPr>
        <w:t xml:space="preserve"> </w:t>
      </w:r>
      <w:r>
        <w:rPr>
          <w:w w:val="105"/>
        </w:rPr>
        <w:t>kształtujące</w:t>
      </w:r>
      <w:r>
        <w:rPr>
          <w:spacing w:val="-4"/>
          <w:w w:val="105"/>
        </w:rPr>
        <w:t xml:space="preserve"> </w:t>
      </w:r>
      <w:r>
        <w:rPr>
          <w:w w:val="105"/>
        </w:rPr>
        <w:t>powinno</w:t>
      </w:r>
      <w:r>
        <w:rPr>
          <w:spacing w:val="-11"/>
          <w:w w:val="105"/>
        </w:rPr>
        <w:t xml:space="preserve"> </w:t>
      </w:r>
      <w:r>
        <w:rPr>
          <w:w w:val="105"/>
        </w:rPr>
        <w:t>rozwijać</w:t>
      </w:r>
      <w:r>
        <w:rPr>
          <w:spacing w:val="-9"/>
          <w:w w:val="105"/>
        </w:rPr>
        <w:t xml:space="preserve"> </w:t>
      </w:r>
      <w:r>
        <w:rPr>
          <w:w w:val="105"/>
        </w:rPr>
        <w:t>uczniowską</w:t>
      </w:r>
      <w:r>
        <w:rPr>
          <w:spacing w:val="-8"/>
          <w:w w:val="105"/>
        </w:rPr>
        <w:t xml:space="preserve"> </w:t>
      </w:r>
      <w:r>
        <w:rPr>
          <w:w w:val="105"/>
        </w:rPr>
        <w:t>zdolność</w:t>
      </w:r>
      <w:r>
        <w:rPr>
          <w:spacing w:val="-9"/>
          <w:w w:val="105"/>
        </w:rPr>
        <w:t xml:space="preserve"> </w:t>
      </w:r>
      <w:r>
        <w:rPr>
          <w:w w:val="105"/>
        </w:rPr>
        <w:t>do</w:t>
      </w:r>
      <w:r>
        <w:rPr>
          <w:spacing w:val="-5"/>
          <w:w w:val="105"/>
        </w:rPr>
        <w:t xml:space="preserve"> </w:t>
      </w:r>
      <w:r>
        <w:rPr>
          <w:w w:val="105"/>
        </w:rPr>
        <w:t>samooceny</w:t>
      </w:r>
      <w:r>
        <w:rPr>
          <w:spacing w:val="-13"/>
          <w:w w:val="105"/>
        </w:rPr>
        <w:t xml:space="preserve"> </w:t>
      </w:r>
      <w:r>
        <w:rPr>
          <w:w w:val="105"/>
        </w:rPr>
        <w:t>tak,</w:t>
      </w:r>
      <w:r>
        <w:rPr>
          <w:spacing w:val="-12"/>
          <w:w w:val="105"/>
        </w:rPr>
        <w:t xml:space="preserve"> </w:t>
      </w:r>
      <w:r>
        <w:rPr>
          <w:w w:val="105"/>
        </w:rPr>
        <w:t>by służyło refleksji i samodzielnemu decydowaniu</w:t>
      </w:r>
      <w:r>
        <w:rPr>
          <w:spacing w:val="-3"/>
          <w:w w:val="105"/>
        </w:rPr>
        <w:t xml:space="preserve"> </w:t>
      </w:r>
      <w:r>
        <w:rPr>
          <w:w w:val="105"/>
        </w:rPr>
        <w:t>o własnej nauce.</w:t>
      </w:r>
    </w:p>
    <w:p w:rsidR="00405A49" w:rsidRDefault="00000000">
      <w:pPr>
        <w:pStyle w:val="Tekstpodstawowy"/>
        <w:spacing w:line="352" w:lineRule="auto"/>
        <w:ind w:left="219" w:right="227"/>
        <w:jc w:val="both"/>
      </w:pPr>
      <w:r>
        <w:rPr>
          <w:w w:val="105"/>
        </w:rPr>
        <w:t>Samodzielny uczeń potrafi kształtować swój proces uczenia się: zdobywać nowe umiejętności</w:t>
      </w:r>
      <w:r>
        <w:rPr>
          <w:spacing w:val="-6"/>
          <w:w w:val="105"/>
        </w:rPr>
        <w:t xml:space="preserve"> </w:t>
      </w:r>
      <w:r>
        <w:rPr>
          <w:w w:val="105"/>
        </w:rPr>
        <w:t>i</w:t>
      </w:r>
      <w:r>
        <w:rPr>
          <w:spacing w:val="-6"/>
          <w:w w:val="105"/>
        </w:rPr>
        <w:t xml:space="preserve"> </w:t>
      </w:r>
      <w:r>
        <w:rPr>
          <w:w w:val="105"/>
        </w:rPr>
        <w:t>wiedzę</w:t>
      </w:r>
      <w:r>
        <w:rPr>
          <w:spacing w:val="-7"/>
          <w:w w:val="105"/>
        </w:rPr>
        <w:t xml:space="preserve"> </w:t>
      </w:r>
      <w:r>
        <w:rPr>
          <w:w w:val="105"/>
        </w:rPr>
        <w:t>oraz</w:t>
      </w:r>
      <w:r>
        <w:rPr>
          <w:spacing w:val="-5"/>
          <w:w w:val="105"/>
        </w:rPr>
        <w:t xml:space="preserve"> </w:t>
      </w:r>
      <w:r>
        <w:rPr>
          <w:w w:val="105"/>
        </w:rPr>
        <w:t>zaplanować dalsze</w:t>
      </w:r>
      <w:r>
        <w:rPr>
          <w:spacing w:val="-7"/>
          <w:w w:val="105"/>
        </w:rPr>
        <w:t xml:space="preserve"> </w:t>
      </w:r>
      <w:r>
        <w:rPr>
          <w:w w:val="105"/>
        </w:rPr>
        <w:t>etapy</w:t>
      </w:r>
      <w:r>
        <w:rPr>
          <w:spacing w:val="-5"/>
          <w:w w:val="105"/>
        </w:rPr>
        <w:t xml:space="preserve"> </w:t>
      </w:r>
      <w:r>
        <w:rPr>
          <w:w w:val="105"/>
        </w:rPr>
        <w:t>nauki.</w:t>
      </w:r>
      <w:r>
        <w:rPr>
          <w:spacing w:val="-9"/>
          <w:w w:val="105"/>
        </w:rPr>
        <w:t xml:space="preserve"> </w:t>
      </w:r>
      <w:r>
        <w:rPr>
          <w:w w:val="105"/>
        </w:rPr>
        <w:t>Droga</w:t>
      </w:r>
      <w:r>
        <w:rPr>
          <w:spacing w:val="-5"/>
          <w:w w:val="105"/>
        </w:rPr>
        <w:t xml:space="preserve"> </w:t>
      </w:r>
      <w:r>
        <w:rPr>
          <w:w w:val="105"/>
        </w:rPr>
        <w:t>do</w:t>
      </w:r>
      <w:r>
        <w:rPr>
          <w:spacing w:val="-9"/>
          <w:w w:val="105"/>
        </w:rPr>
        <w:t xml:space="preserve"> </w:t>
      </w:r>
      <w:r>
        <w:rPr>
          <w:w w:val="105"/>
        </w:rPr>
        <w:t>samodzielności prowadzi</w:t>
      </w:r>
      <w:r>
        <w:rPr>
          <w:spacing w:val="62"/>
          <w:w w:val="105"/>
        </w:rPr>
        <w:t xml:space="preserve"> </w:t>
      </w:r>
      <w:r>
        <w:rPr>
          <w:w w:val="105"/>
        </w:rPr>
        <w:t>przez</w:t>
      </w:r>
      <w:r>
        <w:rPr>
          <w:spacing w:val="40"/>
          <w:w w:val="105"/>
        </w:rPr>
        <w:t xml:space="preserve"> </w:t>
      </w:r>
      <w:r>
        <w:rPr>
          <w:w w:val="105"/>
        </w:rPr>
        <w:t>rozwijanie</w:t>
      </w:r>
      <w:r>
        <w:rPr>
          <w:spacing w:val="67"/>
          <w:w w:val="105"/>
        </w:rPr>
        <w:t xml:space="preserve"> </w:t>
      </w:r>
      <w:r>
        <w:rPr>
          <w:w w:val="105"/>
        </w:rPr>
        <w:t>umiejętności</w:t>
      </w:r>
      <w:r>
        <w:rPr>
          <w:spacing w:val="62"/>
          <w:w w:val="105"/>
        </w:rPr>
        <w:t xml:space="preserve"> </w:t>
      </w:r>
      <w:r>
        <w:rPr>
          <w:w w:val="105"/>
        </w:rPr>
        <w:t>samooceny.</w:t>
      </w:r>
      <w:r>
        <w:rPr>
          <w:spacing w:val="64"/>
          <w:w w:val="105"/>
        </w:rPr>
        <w:t xml:space="preserve"> </w:t>
      </w:r>
      <w:r>
        <w:rPr>
          <w:w w:val="105"/>
        </w:rPr>
        <w:t>Nauczyciel</w:t>
      </w:r>
      <w:r>
        <w:rPr>
          <w:spacing w:val="40"/>
          <w:w w:val="105"/>
        </w:rPr>
        <w:t xml:space="preserve"> </w:t>
      </w:r>
      <w:r>
        <w:rPr>
          <w:w w:val="105"/>
        </w:rPr>
        <w:t>zachęca</w:t>
      </w:r>
      <w:r>
        <w:rPr>
          <w:spacing w:val="63"/>
          <w:w w:val="105"/>
        </w:rPr>
        <w:t xml:space="preserve"> </w:t>
      </w:r>
      <w:r>
        <w:rPr>
          <w:w w:val="105"/>
        </w:rPr>
        <w:t>do</w:t>
      </w:r>
      <w:r>
        <w:rPr>
          <w:spacing w:val="59"/>
          <w:w w:val="105"/>
        </w:rPr>
        <w:t xml:space="preserve"> </w:t>
      </w:r>
      <w:r>
        <w:rPr>
          <w:w w:val="105"/>
        </w:rPr>
        <w:t>niej i wyposaża ucznia w stosowne umiejętności.</w:t>
      </w:r>
    </w:p>
    <w:p w:rsidR="00405A49" w:rsidRDefault="00000000">
      <w:pPr>
        <w:ind w:left="219"/>
        <w:jc w:val="both"/>
        <w:rPr>
          <w:i/>
          <w:sz w:val="23"/>
        </w:rPr>
      </w:pPr>
      <w:r>
        <w:rPr>
          <w:i/>
          <w:w w:val="105"/>
          <w:sz w:val="23"/>
        </w:rPr>
        <w:t>Zasada</w:t>
      </w:r>
      <w:r>
        <w:rPr>
          <w:i/>
          <w:spacing w:val="-8"/>
          <w:w w:val="105"/>
          <w:sz w:val="23"/>
        </w:rPr>
        <w:t xml:space="preserve"> </w:t>
      </w:r>
      <w:r>
        <w:rPr>
          <w:i/>
          <w:spacing w:val="-5"/>
          <w:w w:val="105"/>
          <w:sz w:val="23"/>
        </w:rPr>
        <w:t>10</w:t>
      </w:r>
    </w:p>
    <w:p w:rsidR="00405A49" w:rsidRDefault="00000000">
      <w:pPr>
        <w:pStyle w:val="Tekstpodstawowy"/>
        <w:spacing w:before="118" w:line="355" w:lineRule="auto"/>
        <w:ind w:left="219" w:right="241"/>
        <w:jc w:val="both"/>
      </w:pPr>
      <w:r>
        <w:rPr>
          <w:w w:val="105"/>
        </w:rPr>
        <w:t>Ocenianie kształtujące jest właściwe na każdym etapie kształcenia i w stosunku do każdego ucznia, niezależnie od jego poziomu osiągnięć.</w:t>
      </w:r>
    </w:p>
    <w:p w:rsidR="00405A49" w:rsidRDefault="00000000">
      <w:pPr>
        <w:pStyle w:val="Tekstpodstawowy"/>
        <w:spacing w:line="352" w:lineRule="auto"/>
        <w:ind w:left="219" w:right="216"/>
        <w:jc w:val="both"/>
        <w:rPr>
          <w:sz w:val="13"/>
        </w:rPr>
      </w:pPr>
      <w:r>
        <w:rPr>
          <w:w w:val="105"/>
        </w:rPr>
        <w:t>Ocenianie</w:t>
      </w:r>
      <w:r>
        <w:rPr>
          <w:spacing w:val="-10"/>
          <w:w w:val="105"/>
        </w:rPr>
        <w:t xml:space="preserve"> </w:t>
      </w:r>
      <w:r>
        <w:rPr>
          <w:w w:val="105"/>
        </w:rPr>
        <w:t>kształtujące</w:t>
      </w:r>
      <w:r>
        <w:rPr>
          <w:spacing w:val="-1"/>
          <w:w w:val="105"/>
        </w:rPr>
        <w:t xml:space="preserve"> </w:t>
      </w:r>
      <w:r>
        <w:rPr>
          <w:w w:val="105"/>
        </w:rPr>
        <w:t>można</w:t>
      </w:r>
      <w:r>
        <w:rPr>
          <w:spacing w:val="-8"/>
          <w:w w:val="105"/>
        </w:rPr>
        <w:t xml:space="preserve"> </w:t>
      </w:r>
      <w:r>
        <w:rPr>
          <w:w w:val="105"/>
        </w:rPr>
        <w:t>stosować</w:t>
      </w:r>
      <w:r>
        <w:rPr>
          <w:spacing w:val="-9"/>
          <w:w w:val="105"/>
        </w:rPr>
        <w:t xml:space="preserve"> </w:t>
      </w:r>
      <w:r>
        <w:rPr>
          <w:w w:val="105"/>
        </w:rPr>
        <w:t>na</w:t>
      </w:r>
      <w:r>
        <w:rPr>
          <w:spacing w:val="-8"/>
          <w:w w:val="105"/>
        </w:rPr>
        <w:t xml:space="preserve"> </w:t>
      </w:r>
      <w:r>
        <w:rPr>
          <w:w w:val="105"/>
        </w:rPr>
        <w:t>wszystkich</w:t>
      </w:r>
      <w:r>
        <w:rPr>
          <w:spacing w:val="-7"/>
          <w:w w:val="105"/>
        </w:rPr>
        <w:t xml:space="preserve"> </w:t>
      </w:r>
      <w:r>
        <w:rPr>
          <w:w w:val="105"/>
        </w:rPr>
        <w:t>polach</w:t>
      </w:r>
      <w:r>
        <w:rPr>
          <w:spacing w:val="-7"/>
          <w:w w:val="105"/>
        </w:rPr>
        <w:t xml:space="preserve"> </w:t>
      </w:r>
      <w:r>
        <w:rPr>
          <w:w w:val="105"/>
        </w:rPr>
        <w:t>nauczania</w:t>
      </w:r>
      <w:r>
        <w:rPr>
          <w:spacing w:val="-7"/>
          <w:w w:val="105"/>
        </w:rPr>
        <w:t xml:space="preserve"> </w:t>
      </w:r>
      <w:r>
        <w:rPr>
          <w:w w:val="105"/>
        </w:rPr>
        <w:t>-</w:t>
      </w:r>
      <w:r>
        <w:rPr>
          <w:spacing w:val="-5"/>
          <w:w w:val="105"/>
        </w:rPr>
        <w:t xml:space="preserve"> </w:t>
      </w:r>
      <w:r>
        <w:rPr>
          <w:w w:val="105"/>
        </w:rPr>
        <w:t>począwszy od</w:t>
      </w:r>
      <w:r>
        <w:rPr>
          <w:spacing w:val="21"/>
          <w:w w:val="105"/>
        </w:rPr>
        <w:t xml:space="preserve"> </w:t>
      </w:r>
      <w:r>
        <w:rPr>
          <w:w w:val="105"/>
        </w:rPr>
        <w:t>nauczania</w:t>
      </w:r>
      <w:r>
        <w:rPr>
          <w:spacing w:val="31"/>
          <w:w w:val="105"/>
        </w:rPr>
        <w:t xml:space="preserve"> </w:t>
      </w:r>
      <w:r>
        <w:rPr>
          <w:w w:val="105"/>
        </w:rPr>
        <w:t>początkowego</w:t>
      </w:r>
      <w:r>
        <w:rPr>
          <w:spacing w:val="34"/>
          <w:w w:val="105"/>
        </w:rPr>
        <w:t xml:space="preserve"> </w:t>
      </w:r>
      <w:r>
        <w:rPr>
          <w:w w:val="105"/>
        </w:rPr>
        <w:t>aż</w:t>
      </w:r>
      <w:r>
        <w:rPr>
          <w:spacing w:val="31"/>
          <w:w w:val="105"/>
        </w:rPr>
        <w:t xml:space="preserve"> </w:t>
      </w:r>
      <w:r>
        <w:rPr>
          <w:w w:val="105"/>
        </w:rPr>
        <w:t>do</w:t>
      </w:r>
      <w:r>
        <w:rPr>
          <w:spacing w:val="34"/>
          <w:w w:val="105"/>
        </w:rPr>
        <w:t xml:space="preserve"> </w:t>
      </w:r>
      <w:r>
        <w:rPr>
          <w:w w:val="105"/>
        </w:rPr>
        <w:t>nauki</w:t>
      </w:r>
      <w:r>
        <w:rPr>
          <w:spacing w:val="24"/>
          <w:w w:val="105"/>
        </w:rPr>
        <w:t xml:space="preserve"> </w:t>
      </w:r>
      <w:r>
        <w:rPr>
          <w:w w:val="105"/>
        </w:rPr>
        <w:t>na</w:t>
      </w:r>
      <w:r>
        <w:rPr>
          <w:spacing w:val="31"/>
          <w:w w:val="105"/>
        </w:rPr>
        <w:t xml:space="preserve"> </w:t>
      </w:r>
      <w:r>
        <w:rPr>
          <w:w w:val="105"/>
        </w:rPr>
        <w:t>wyższej</w:t>
      </w:r>
      <w:r>
        <w:rPr>
          <w:spacing w:val="29"/>
          <w:w w:val="105"/>
        </w:rPr>
        <w:t xml:space="preserve"> </w:t>
      </w:r>
      <w:r>
        <w:rPr>
          <w:w w:val="105"/>
        </w:rPr>
        <w:t>uczelni.</w:t>
      </w:r>
      <w:r>
        <w:rPr>
          <w:spacing w:val="26"/>
          <w:w w:val="105"/>
        </w:rPr>
        <w:t xml:space="preserve"> </w:t>
      </w:r>
      <w:r>
        <w:rPr>
          <w:w w:val="105"/>
        </w:rPr>
        <w:t>Nauczyciel</w:t>
      </w:r>
      <w:r>
        <w:rPr>
          <w:spacing w:val="24"/>
          <w:w w:val="105"/>
        </w:rPr>
        <w:t xml:space="preserve"> </w:t>
      </w:r>
      <w:r>
        <w:rPr>
          <w:w w:val="105"/>
        </w:rPr>
        <w:t>zauważa i docenia osiągnięcia uczniów i umożliwia każdemu z nich osiągnięcia na najwyższym dostępnym dla niego poziomie.</w:t>
      </w:r>
      <w:r>
        <w:rPr>
          <w:w w:val="105"/>
          <w:position w:val="7"/>
          <w:sz w:val="13"/>
        </w:rPr>
        <w:t>23</w:t>
      </w:r>
    </w:p>
    <w:p w:rsidR="00405A49" w:rsidRDefault="00405A49">
      <w:pPr>
        <w:pStyle w:val="Tekstpodstawowy"/>
        <w:spacing w:before="117"/>
      </w:pPr>
    </w:p>
    <w:p w:rsidR="00405A49" w:rsidRDefault="00000000">
      <w:pPr>
        <w:pStyle w:val="Tekstpodstawowy"/>
        <w:spacing w:before="1" w:line="352" w:lineRule="auto"/>
        <w:ind w:left="219" w:right="227" w:firstLine="706"/>
        <w:jc w:val="both"/>
      </w:pPr>
      <w:r>
        <w:rPr>
          <w:w w:val="105"/>
        </w:rPr>
        <w:t xml:space="preserve">Koncepcja oceniania programu nauczania </w:t>
      </w:r>
      <w:proofErr w:type="spellStart"/>
      <w:r>
        <w:rPr>
          <w:i/>
          <w:w w:val="105"/>
        </w:rPr>
        <w:t>Explora</w:t>
      </w:r>
      <w:proofErr w:type="spellEnd"/>
      <w:r>
        <w:rPr>
          <w:i/>
          <w:w w:val="105"/>
        </w:rPr>
        <w:t xml:space="preserve"> </w:t>
      </w:r>
      <w:r>
        <w:rPr>
          <w:w w:val="105"/>
        </w:rPr>
        <w:t>oparta jest na zasadzie pomiaru sprawdzającego, czyli w jakim stopniu uczeń osiągnął założenia programowe,</w:t>
      </w:r>
      <w:r>
        <w:rPr>
          <w:spacing w:val="-4"/>
          <w:w w:val="105"/>
        </w:rPr>
        <w:t xml:space="preserve"> </w:t>
      </w:r>
      <w:r>
        <w:rPr>
          <w:w w:val="105"/>
        </w:rPr>
        <w:t>a</w:t>
      </w:r>
      <w:r>
        <w:rPr>
          <w:spacing w:val="-11"/>
          <w:w w:val="105"/>
        </w:rPr>
        <w:t xml:space="preserve"> </w:t>
      </w:r>
      <w:r>
        <w:rPr>
          <w:w w:val="105"/>
        </w:rPr>
        <w:t>nie,</w:t>
      </w:r>
      <w:r>
        <w:rPr>
          <w:spacing w:val="-9"/>
          <w:w w:val="105"/>
        </w:rPr>
        <w:t xml:space="preserve"> </w:t>
      </w:r>
      <w:r>
        <w:rPr>
          <w:w w:val="105"/>
        </w:rPr>
        <w:t>jak</w:t>
      </w:r>
      <w:r>
        <w:rPr>
          <w:spacing w:val="-4"/>
          <w:w w:val="105"/>
        </w:rPr>
        <w:t xml:space="preserve"> </w:t>
      </w:r>
      <w:r>
        <w:rPr>
          <w:w w:val="105"/>
        </w:rPr>
        <w:t>wypada</w:t>
      </w:r>
      <w:r>
        <w:rPr>
          <w:spacing w:val="-11"/>
          <w:w w:val="105"/>
        </w:rPr>
        <w:t xml:space="preserve"> </w:t>
      </w:r>
      <w:r>
        <w:rPr>
          <w:w w:val="105"/>
        </w:rPr>
        <w:t>na</w:t>
      </w:r>
      <w:r>
        <w:rPr>
          <w:spacing w:val="-11"/>
          <w:w w:val="105"/>
        </w:rPr>
        <w:t xml:space="preserve"> </w:t>
      </w:r>
      <w:r>
        <w:rPr>
          <w:w w:val="105"/>
        </w:rPr>
        <w:t>tle</w:t>
      </w:r>
      <w:r>
        <w:rPr>
          <w:spacing w:val="-7"/>
          <w:w w:val="105"/>
        </w:rPr>
        <w:t xml:space="preserve"> </w:t>
      </w:r>
      <w:r>
        <w:rPr>
          <w:w w:val="105"/>
        </w:rPr>
        <w:t>klasy.</w:t>
      </w:r>
      <w:r>
        <w:rPr>
          <w:spacing w:val="-4"/>
          <w:w w:val="105"/>
        </w:rPr>
        <w:t xml:space="preserve"> </w:t>
      </w:r>
      <w:r>
        <w:rPr>
          <w:w w:val="105"/>
        </w:rPr>
        <w:t>Nauczyciel</w:t>
      </w:r>
      <w:r>
        <w:rPr>
          <w:spacing w:val="-12"/>
          <w:w w:val="105"/>
        </w:rPr>
        <w:t xml:space="preserve"> </w:t>
      </w:r>
      <w:r>
        <w:rPr>
          <w:w w:val="105"/>
        </w:rPr>
        <w:t>ocenia</w:t>
      </w:r>
      <w:r>
        <w:rPr>
          <w:spacing w:val="-11"/>
          <w:w w:val="105"/>
        </w:rPr>
        <w:t xml:space="preserve"> </w:t>
      </w:r>
      <w:r>
        <w:rPr>
          <w:w w:val="105"/>
        </w:rPr>
        <w:t>procesualność</w:t>
      </w:r>
      <w:r>
        <w:rPr>
          <w:spacing w:val="-6"/>
          <w:w w:val="105"/>
        </w:rPr>
        <w:t xml:space="preserve"> </w:t>
      </w:r>
      <w:r>
        <w:rPr>
          <w:w w:val="105"/>
        </w:rPr>
        <w:t>ucznia, tzn. obserwuje proces uczenia się i przekazuje informację zwrotną na temat pracy ucznia i</w:t>
      </w:r>
      <w:r>
        <w:rPr>
          <w:spacing w:val="-5"/>
          <w:w w:val="105"/>
        </w:rPr>
        <w:t xml:space="preserve"> </w:t>
      </w:r>
      <w:r>
        <w:rPr>
          <w:w w:val="105"/>
        </w:rPr>
        <w:t>jego</w:t>
      </w:r>
      <w:r>
        <w:rPr>
          <w:spacing w:val="-1"/>
          <w:w w:val="105"/>
        </w:rPr>
        <w:t xml:space="preserve"> </w:t>
      </w:r>
      <w:r>
        <w:rPr>
          <w:w w:val="105"/>
        </w:rPr>
        <w:t>osiągnięć.</w:t>
      </w:r>
      <w:r>
        <w:rPr>
          <w:spacing w:val="-3"/>
          <w:w w:val="105"/>
        </w:rPr>
        <w:t xml:space="preserve"> </w:t>
      </w:r>
      <w:r>
        <w:rPr>
          <w:w w:val="105"/>
        </w:rPr>
        <w:t>W</w:t>
      </w:r>
      <w:r>
        <w:rPr>
          <w:spacing w:val="-1"/>
          <w:w w:val="105"/>
        </w:rPr>
        <w:t xml:space="preserve"> </w:t>
      </w:r>
      <w:r>
        <w:rPr>
          <w:w w:val="105"/>
        </w:rPr>
        <w:t>ten sposób</w:t>
      </w:r>
      <w:r>
        <w:rPr>
          <w:spacing w:val="-3"/>
          <w:w w:val="105"/>
        </w:rPr>
        <w:t xml:space="preserve"> </w:t>
      </w:r>
      <w:r>
        <w:rPr>
          <w:w w:val="105"/>
        </w:rPr>
        <w:t>eksponujemy</w:t>
      </w:r>
      <w:r>
        <w:rPr>
          <w:spacing w:val="-4"/>
          <w:w w:val="105"/>
        </w:rPr>
        <w:t xml:space="preserve"> </w:t>
      </w:r>
      <w:r>
        <w:rPr>
          <w:w w:val="105"/>
        </w:rPr>
        <w:t>osiągnięcia indywidualne ucznia i</w:t>
      </w:r>
      <w:r>
        <w:rPr>
          <w:spacing w:val="-4"/>
          <w:w w:val="105"/>
        </w:rPr>
        <w:t xml:space="preserve"> </w:t>
      </w:r>
      <w:r>
        <w:rPr>
          <w:w w:val="105"/>
        </w:rPr>
        <w:t>nie porównujemy</w:t>
      </w:r>
      <w:r>
        <w:rPr>
          <w:spacing w:val="-2"/>
          <w:w w:val="105"/>
        </w:rPr>
        <w:t xml:space="preserve"> </w:t>
      </w:r>
      <w:r>
        <w:rPr>
          <w:w w:val="105"/>
        </w:rPr>
        <w:t>go z</w:t>
      </w:r>
      <w:r>
        <w:rPr>
          <w:spacing w:val="-3"/>
          <w:w w:val="105"/>
        </w:rPr>
        <w:t xml:space="preserve"> </w:t>
      </w:r>
      <w:r>
        <w:rPr>
          <w:w w:val="105"/>
        </w:rPr>
        <w:t>innymi.</w:t>
      </w:r>
      <w:r>
        <w:rPr>
          <w:spacing w:val="-1"/>
          <w:w w:val="105"/>
        </w:rPr>
        <w:t xml:space="preserve"> </w:t>
      </w:r>
      <w:r>
        <w:rPr>
          <w:w w:val="105"/>
        </w:rPr>
        <w:t>Każdy uczestnicząc w</w:t>
      </w:r>
      <w:r>
        <w:rPr>
          <w:spacing w:val="-3"/>
          <w:w w:val="105"/>
        </w:rPr>
        <w:t xml:space="preserve"> </w:t>
      </w:r>
      <w:r>
        <w:rPr>
          <w:w w:val="105"/>
        </w:rPr>
        <w:t>procesie nauki,</w:t>
      </w:r>
      <w:r>
        <w:rPr>
          <w:spacing w:val="-1"/>
          <w:w w:val="105"/>
        </w:rPr>
        <w:t xml:space="preserve"> </w:t>
      </w:r>
      <w:r>
        <w:rPr>
          <w:w w:val="105"/>
        </w:rPr>
        <w:t>ma prawo do rozwijania się na miarę swoich możliwości i w</w:t>
      </w:r>
      <w:r>
        <w:rPr>
          <w:spacing w:val="-3"/>
          <w:w w:val="105"/>
        </w:rPr>
        <w:t xml:space="preserve"> </w:t>
      </w:r>
      <w:r>
        <w:rPr>
          <w:w w:val="105"/>
        </w:rPr>
        <w:t>odpowiednim dla siebie tempie.</w:t>
      </w:r>
    </w:p>
    <w:p w:rsidR="00405A49" w:rsidRDefault="00000000">
      <w:pPr>
        <w:pStyle w:val="Tekstpodstawowy"/>
        <w:spacing w:before="28"/>
        <w:rPr>
          <w:sz w:val="20"/>
        </w:rPr>
      </w:pPr>
      <w:r>
        <w:rPr>
          <w:noProof/>
        </w:rPr>
        <mc:AlternateContent>
          <mc:Choice Requires="wps">
            <w:drawing>
              <wp:anchor distT="0" distB="0" distL="0" distR="0" simplePos="0" relativeHeight="487606784" behindDoc="1" locked="0" layoutInCell="1" allowOverlap="1">
                <wp:simplePos x="0" y="0"/>
                <wp:positionH relativeFrom="page">
                  <wp:posOffset>901293</wp:posOffset>
                </wp:positionH>
                <wp:positionV relativeFrom="paragraph">
                  <wp:posOffset>173093</wp:posOffset>
                </wp:positionV>
                <wp:extent cx="1830070" cy="9525"/>
                <wp:effectExtent l="0" t="0" r="0" b="0"/>
                <wp:wrapTopAndBottom/>
                <wp:docPr id="72" name="Graphic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13.629381pt;width:144.1pt;height:.72003pt;mso-position-horizontal-relative:page;mso-position-vertical-relative:paragraph;z-index:-15709696;mso-wrap-distance-left:0;mso-wrap-distance-right:0" id="docshape35" filled="true" fillcolor="#000000" stroked="false">
                <v:fill type="solid"/>
                <w10:wrap type="topAndBottom"/>
              </v:rect>
            </w:pict>
          </mc:Fallback>
        </mc:AlternateContent>
      </w:r>
    </w:p>
    <w:p w:rsidR="00405A49" w:rsidRDefault="00000000">
      <w:pPr>
        <w:spacing w:before="142"/>
        <w:ind w:left="219"/>
        <w:rPr>
          <w:sz w:val="16"/>
        </w:rPr>
      </w:pPr>
      <w:r>
        <w:rPr>
          <w:position w:val="4"/>
          <w:sz w:val="10"/>
        </w:rPr>
        <w:t>23</w:t>
      </w:r>
      <w:r>
        <w:rPr>
          <w:spacing w:val="18"/>
          <w:position w:val="4"/>
          <w:sz w:val="10"/>
        </w:rPr>
        <w:t xml:space="preserve"> </w:t>
      </w:r>
      <w:r>
        <w:rPr>
          <w:spacing w:val="-4"/>
          <w:sz w:val="16"/>
        </w:rPr>
        <w:t>Ibid.</w:t>
      </w:r>
    </w:p>
    <w:p w:rsidR="00405A49" w:rsidRDefault="00405A49">
      <w:pPr>
        <w:rPr>
          <w:sz w:val="16"/>
        </w:rPr>
        <w:sectPr w:rsidR="00405A49">
          <w:pgSz w:w="11910" w:h="16850"/>
          <w:pgMar w:top="1340" w:right="1200" w:bottom="1640" w:left="1200" w:header="760" w:footer="1447" w:gutter="0"/>
          <w:cols w:space="708"/>
        </w:sectPr>
      </w:pPr>
    </w:p>
    <w:p w:rsidR="00405A49" w:rsidRDefault="00000000">
      <w:pPr>
        <w:pStyle w:val="Akapitzlist"/>
        <w:numPr>
          <w:ilvl w:val="1"/>
          <w:numId w:val="104"/>
        </w:numPr>
        <w:tabs>
          <w:tab w:val="left" w:pos="634"/>
        </w:tabs>
        <w:spacing w:before="116"/>
        <w:ind w:left="634" w:hanging="415"/>
        <w:rPr>
          <w:sz w:val="23"/>
        </w:rPr>
      </w:pPr>
      <w:r>
        <w:rPr>
          <w:sz w:val="23"/>
        </w:rPr>
        <w:lastRenderedPageBreak/>
        <w:t>SPOSOBY</w:t>
      </w:r>
      <w:r>
        <w:rPr>
          <w:spacing w:val="53"/>
          <w:sz w:val="23"/>
        </w:rPr>
        <w:t xml:space="preserve"> </w:t>
      </w:r>
      <w:r>
        <w:rPr>
          <w:sz w:val="23"/>
        </w:rPr>
        <w:t>SPRAWDZANIA</w:t>
      </w:r>
      <w:r>
        <w:rPr>
          <w:spacing w:val="46"/>
          <w:sz w:val="23"/>
        </w:rPr>
        <w:t xml:space="preserve"> </w:t>
      </w:r>
      <w:r>
        <w:rPr>
          <w:sz w:val="23"/>
        </w:rPr>
        <w:t>POSTĘPÓW</w:t>
      </w:r>
      <w:r>
        <w:rPr>
          <w:spacing w:val="53"/>
          <w:sz w:val="23"/>
        </w:rPr>
        <w:t xml:space="preserve"> </w:t>
      </w:r>
      <w:r>
        <w:rPr>
          <w:spacing w:val="-2"/>
          <w:sz w:val="23"/>
        </w:rPr>
        <w:t>UCZNIA.</w:t>
      </w:r>
    </w:p>
    <w:p w:rsidR="00405A49" w:rsidRDefault="00405A49">
      <w:pPr>
        <w:pStyle w:val="Tekstpodstawowy"/>
        <w:spacing w:before="236"/>
      </w:pPr>
    </w:p>
    <w:p w:rsidR="00405A49" w:rsidRDefault="00000000">
      <w:pPr>
        <w:pStyle w:val="Tekstpodstawowy"/>
        <w:spacing w:line="352" w:lineRule="auto"/>
        <w:ind w:left="219" w:right="219" w:firstLine="706"/>
        <w:jc w:val="both"/>
      </w:pPr>
      <w:r>
        <w:rPr>
          <w:w w:val="105"/>
        </w:rPr>
        <w:t>Metody sprawdzania postępów ucznia powinny być różnorodne i nie sprowadzać się np. tylko do pisania testów, aby nauczyciel mógł w pełni dostrzec proces rozwoju ucznia (procesualność). Według ESOKJ ocenianie powinno się charakteryzować rzetelnością, trafnością i praktycznością. Pozbawione jest więc subiektywnego czynnika ludzkiego. ESOKJ również podkreśla ważność</w:t>
      </w:r>
      <w:r>
        <w:rPr>
          <w:spacing w:val="40"/>
          <w:w w:val="105"/>
        </w:rPr>
        <w:t xml:space="preserve"> </w:t>
      </w:r>
      <w:r>
        <w:rPr>
          <w:w w:val="105"/>
        </w:rPr>
        <w:t>informacji zwrotnej w</w:t>
      </w:r>
      <w:r>
        <w:rPr>
          <w:spacing w:val="-2"/>
          <w:w w:val="105"/>
        </w:rPr>
        <w:t xml:space="preserve"> </w:t>
      </w:r>
      <w:r>
        <w:rPr>
          <w:w w:val="105"/>
        </w:rPr>
        <w:t>ocenianiu</w:t>
      </w:r>
      <w:r>
        <w:rPr>
          <w:spacing w:val="-5"/>
          <w:w w:val="105"/>
        </w:rPr>
        <w:t xml:space="preserve"> </w:t>
      </w:r>
      <w:r>
        <w:rPr>
          <w:w w:val="105"/>
        </w:rPr>
        <w:t>tak, aby uczący</w:t>
      </w:r>
      <w:r>
        <w:rPr>
          <w:spacing w:val="-1"/>
          <w:w w:val="105"/>
        </w:rPr>
        <w:t xml:space="preserve"> </w:t>
      </w:r>
      <w:r>
        <w:rPr>
          <w:w w:val="105"/>
        </w:rPr>
        <w:t>się mógł</w:t>
      </w:r>
      <w:r>
        <w:rPr>
          <w:spacing w:val="-3"/>
          <w:w w:val="105"/>
        </w:rPr>
        <w:t xml:space="preserve"> </w:t>
      </w:r>
      <w:r>
        <w:rPr>
          <w:w w:val="105"/>
        </w:rPr>
        <w:t>ją</w:t>
      </w:r>
      <w:r>
        <w:rPr>
          <w:spacing w:val="-2"/>
          <w:w w:val="105"/>
        </w:rPr>
        <w:t xml:space="preserve"> </w:t>
      </w:r>
      <w:r>
        <w:rPr>
          <w:w w:val="105"/>
        </w:rPr>
        <w:t>zauważyć,</w:t>
      </w:r>
      <w:r>
        <w:rPr>
          <w:spacing w:val="-7"/>
          <w:w w:val="105"/>
        </w:rPr>
        <w:t xml:space="preserve"> </w:t>
      </w:r>
      <w:r>
        <w:rPr>
          <w:w w:val="105"/>
        </w:rPr>
        <w:t>odebrać,</w:t>
      </w:r>
      <w:r>
        <w:rPr>
          <w:spacing w:val="-7"/>
          <w:w w:val="105"/>
        </w:rPr>
        <w:t xml:space="preserve"> </w:t>
      </w:r>
      <w:r>
        <w:rPr>
          <w:w w:val="105"/>
        </w:rPr>
        <w:t xml:space="preserve">zinterpretować i zintegrować. Ocenianiu powinny podlegać wszystkie umiejętności ucznia (podajemy również przykłady ćwiczeń z podręcznika </w:t>
      </w:r>
      <w:proofErr w:type="spellStart"/>
      <w:r>
        <w:rPr>
          <w:i/>
          <w:w w:val="105"/>
        </w:rPr>
        <w:t>Explora</w:t>
      </w:r>
      <w:proofErr w:type="spellEnd"/>
      <w:r>
        <w:rPr>
          <w:i/>
          <w:w w:val="105"/>
        </w:rPr>
        <w:t xml:space="preserve"> </w:t>
      </w:r>
      <w:r>
        <w:rPr>
          <w:w w:val="105"/>
        </w:rPr>
        <w:t xml:space="preserve">dla każdej </w:t>
      </w:r>
      <w:r>
        <w:rPr>
          <w:spacing w:val="-2"/>
          <w:w w:val="105"/>
        </w:rPr>
        <w:t>umiejętności):</w:t>
      </w:r>
    </w:p>
    <w:p w:rsidR="00405A49" w:rsidRDefault="00000000">
      <w:pPr>
        <w:pStyle w:val="Tekstpodstawowy"/>
        <w:spacing w:line="262" w:lineRule="exact"/>
        <w:ind w:left="579"/>
      </w:pPr>
      <w:r>
        <w:rPr>
          <w:noProof/>
          <w:position w:val="-4"/>
        </w:rPr>
        <w:drawing>
          <wp:inline distT="0" distB="0" distL="0" distR="0">
            <wp:extent cx="137159" cy="182879"/>
            <wp:effectExtent l="0" t="0" r="0" b="0"/>
            <wp:docPr id="73" name="Image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Image 73"/>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80"/>
          <w:w w:val="105"/>
          <w:sz w:val="20"/>
        </w:rPr>
        <w:t xml:space="preserve"> </w:t>
      </w:r>
      <w:r>
        <w:rPr>
          <w:w w:val="105"/>
        </w:rPr>
        <w:t>wypowiedź</w:t>
      </w:r>
      <w:r>
        <w:rPr>
          <w:spacing w:val="34"/>
          <w:w w:val="105"/>
        </w:rPr>
        <w:t xml:space="preserve"> </w:t>
      </w:r>
      <w:r>
        <w:rPr>
          <w:w w:val="105"/>
        </w:rPr>
        <w:t>ustna</w:t>
      </w:r>
      <w:r>
        <w:rPr>
          <w:spacing w:val="27"/>
          <w:w w:val="105"/>
        </w:rPr>
        <w:t xml:space="preserve"> </w:t>
      </w:r>
      <w:r>
        <w:rPr>
          <w:w w:val="105"/>
        </w:rPr>
        <w:t>(np.</w:t>
      </w:r>
      <w:r>
        <w:rPr>
          <w:spacing w:val="36"/>
          <w:w w:val="105"/>
        </w:rPr>
        <w:t xml:space="preserve"> </w:t>
      </w:r>
      <w:r>
        <w:rPr>
          <w:w w:val="105"/>
        </w:rPr>
        <w:t>dialog</w:t>
      </w:r>
      <w:r>
        <w:rPr>
          <w:spacing w:val="35"/>
          <w:w w:val="105"/>
        </w:rPr>
        <w:t xml:space="preserve"> </w:t>
      </w:r>
      <w:r>
        <w:rPr>
          <w:w w:val="105"/>
        </w:rPr>
        <w:t>w</w:t>
      </w:r>
      <w:r>
        <w:rPr>
          <w:spacing w:val="34"/>
          <w:w w:val="105"/>
        </w:rPr>
        <w:t xml:space="preserve"> </w:t>
      </w:r>
      <w:r>
        <w:rPr>
          <w:w w:val="105"/>
        </w:rPr>
        <w:t>parach,</w:t>
      </w:r>
      <w:r>
        <w:rPr>
          <w:spacing w:val="29"/>
          <w:w w:val="105"/>
        </w:rPr>
        <w:t xml:space="preserve"> </w:t>
      </w:r>
      <w:r>
        <w:rPr>
          <w:w w:val="105"/>
        </w:rPr>
        <w:t>odgrywanie</w:t>
      </w:r>
      <w:r>
        <w:rPr>
          <w:spacing w:val="38"/>
          <w:w w:val="105"/>
        </w:rPr>
        <w:t xml:space="preserve"> </w:t>
      </w:r>
      <w:r>
        <w:rPr>
          <w:w w:val="105"/>
        </w:rPr>
        <w:t>scenek,</w:t>
      </w:r>
      <w:r>
        <w:rPr>
          <w:spacing w:val="29"/>
          <w:w w:val="105"/>
        </w:rPr>
        <w:t xml:space="preserve"> </w:t>
      </w:r>
      <w:r>
        <w:rPr>
          <w:w w:val="105"/>
        </w:rPr>
        <w:t>odpowiedzi</w:t>
      </w:r>
      <w:r>
        <w:rPr>
          <w:spacing w:val="34"/>
          <w:w w:val="105"/>
        </w:rPr>
        <w:t xml:space="preserve"> </w:t>
      </w:r>
      <w:r>
        <w:rPr>
          <w:w w:val="105"/>
        </w:rPr>
        <w:t>na</w:t>
      </w:r>
    </w:p>
    <w:p w:rsidR="00405A49" w:rsidRDefault="00000000">
      <w:pPr>
        <w:pStyle w:val="Tekstpodstawowy"/>
        <w:spacing w:before="114" w:line="355" w:lineRule="auto"/>
        <w:ind w:left="939" w:right="216"/>
        <w:jc w:val="both"/>
      </w:pPr>
      <w:r>
        <w:rPr>
          <w:w w:val="105"/>
        </w:rPr>
        <w:t xml:space="preserve">pytania nauczyciela) – to nie tylko rozmowa ucznia z nauczycielem, ale również ocenianie dialogów prowadzonych w parach lub w grupach. Po zakończeniu zadania ważne jest udzielenie konstruktywnej informacji </w:t>
      </w:r>
      <w:r>
        <w:rPr>
          <w:spacing w:val="-2"/>
          <w:w w:val="105"/>
        </w:rPr>
        <w:t>zwrotnej;</w:t>
      </w:r>
    </w:p>
    <w:p w:rsidR="00405A49" w:rsidRDefault="00000000">
      <w:pPr>
        <w:pStyle w:val="Tekstpodstawowy"/>
        <w:tabs>
          <w:tab w:val="left" w:pos="1004"/>
        </w:tabs>
        <w:spacing w:line="247" w:lineRule="exact"/>
        <w:ind w:left="579"/>
      </w:pPr>
      <w:r>
        <w:rPr>
          <w:noProof/>
          <w:position w:val="-4"/>
        </w:rPr>
        <w:drawing>
          <wp:inline distT="0" distB="0" distL="0" distR="0">
            <wp:extent cx="137159" cy="182879"/>
            <wp:effectExtent l="0" t="0" r="0" b="0"/>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z w:val="20"/>
        </w:rPr>
        <w:tab/>
      </w:r>
      <w:r>
        <w:rPr>
          <w:w w:val="105"/>
        </w:rPr>
        <w:t>wypowiedź</w:t>
      </w:r>
      <w:r>
        <w:rPr>
          <w:spacing w:val="59"/>
          <w:w w:val="150"/>
        </w:rPr>
        <w:t xml:space="preserve"> </w:t>
      </w:r>
      <w:r>
        <w:rPr>
          <w:w w:val="105"/>
        </w:rPr>
        <w:t>pisemna</w:t>
      </w:r>
      <w:r>
        <w:rPr>
          <w:spacing w:val="79"/>
          <w:w w:val="105"/>
        </w:rPr>
        <w:t xml:space="preserve"> </w:t>
      </w:r>
      <w:r>
        <w:rPr>
          <w:w w:val="105"/>
        </w:rPr>
        <w:t>(np.</w:t>
      </w:r>
      <w:r>
        <w:rPr>
          <w:spacing w:val="60"/>
          <w:w w:val="150"/>
        </w:rPr>
        <w:t xml:space="preserve"> </w:t>
      </w:r>
      <w:r>
        <w:rPr>
          <w:w w:val="105"/>
        </w:rPr>
        <w:t>pisanie</w:t>
      </w:r>
      <w:r>
        <w:rPr>
          <w:spacing w:val="64"/>
          <w:w w:val="150"/>
        </w:rPr>
        <w:t xml:space="preserve"> </w:t>
      </w:r>
      <w:r>
        <w:rPr>
          <w:w w:val="105"/>
        </w:rPr>
        <w:t>dialogów,</w:t>
      </w:r>
      <w:r>
        <w:rPr>
          <w:spacing w:val="54"/>
          <w:w w:val="150"/>
        </w:rPr>
        <w:t xml:space="preserve"> </w:t>
      </w:r>
      <w:r>
        <w:rPr>
          <w:w w:val="105"/>
        </w:rPr>
        <w:t>krótkich</w:t>
      </w:r>
      <w:r>
        <w:rPr>
          <w:spacing w:val="55"/>
          <w:w w:val="150"/>
        </w:rPr>
        <w:t xml:space="preserve"> </w:t>
      </w:r>
      <w:r>
        <w:rPr>
          <w:w w:val="105"/>
        </w:rPr>
        <w:t>form</w:t>
      </w:r>
      <w:r>
        <w:rPr>
          <w:spacing w:val="61"/>
          <w:w w:val="150"/>
        </w:rPr>
        <w:t xml:space="preserve"> </w:t>
      </w:r>
      <w:r>
        <w:rPr>
          <w:spacing w:val="-2"/>
          <w:w w:val="105"/>
        </w:rPr>
        <w:t>użytkowych,</w:t>
      </w:r>
    </w:p>
    <w:p w:rsidR="00405A49" w:rsidRDefault="00000000">
      <w:pPr>
        <w:pStyle w:val="Tekstpodstawowy"/>
        <w:spacing w:before="121" w:line="352" w:lineRule="auto"/>
        <w:ind w:left="939" w:right="219"/>
        <w:jc w:val="both"/>
      </w:pPr>
      <w:r>
        <w:rPr>
          <w:w w:val="105"/>
        </w:rPr>
        <w:t>pojedynczych zdań, kartkówki, sprawdziany) – testy są szybkim i najbardziej popularnym</w:t>
      </w:r>
      <w:r>
        <w:rPr>
          <w:spacing w:val="-5"/>
          <w:w w:val="105"/>
        </w:rPr>
        <w:t xml:space="preserve"> </w:t>
      </w:r>
      <w:r>
        <w:rPr>
          <w:w w:val="105"/>
        </w:rPr>
        <w:t>sposobem</w:t>
      </w:r>
      <w:r>
        <w:rPr>
          <w:spacing w:val="-11"/>
          <w:w w:val="105"/>
        </w:rPr>
        <w:t xml:space="preserve"> </w:t>
      </w:r>
      <w:r>
        <w:rPr>
          <w:w w:val="105"/>
        </w:rPr>
        <w:t>sprawdzania</w:t>
      </w:r>
      <w:r>
        <w:rPr>
          <w:spacing w:val="-13"/>
          <w:w w:val="105"/>
        </w:rPr>
        <w:t xml:space="preserve"> </w:t>
      </w:r>
      <w:r>
        <w:rPr>
          <w:w w:val="105"/>
        </w:rPr>
        <w:t>i</w:t>
      </w:r>
      <w:r>
        <w:rPr>
          <w:spacing w:val="-14"/>
          <w:w w:val="105"/>
        </w:rPr>
        <w:t xml:space="preserve"> </w:t>
      </w:r>
      <w:r>
        <w:rPr>
          <w:w w:val="105"/>
        </w:rPr>
        <w:t>oceniania</w:t>
      </w:r>
      <w:r>
        <w:rPr>
          <w:spacing w:val="-8"/>
          <w:w w:val="105"/>
        </w:rPr>
        <w:t xml:space="preserve"> </w:t>
      </w:r>
      <w:r>
        <w:rPr>
          <w:w w:val="105"/>
        </w:rPr>
        <w:t>umiejętności</w:t>
      </w:r>
      <w:r>
        <w:rPr>
          <w:spacing w:val="-9"/>
          <w:w w:val="105"/>
        </w:rPr>
        <w:t xml:space="preserve"> </w:t>
      </w:r>
      <w:r>
        <w:rPr>
          <w:w w:val="105"/>
        </w:rPr>
        <w:t>uczniów.</w:t>
      </w:r>
      <w:r>
        <w:rPr>
          <w:spacing w:val="-12"/>
          <w:w w:val="105"/>
        </w:rPr>
        <w:t xml:space="preserve"> </w:t>
      </w:r>
      <w:r>
        <w:rPr>
          <w:w w:val="105"/>
        </w:rPr>
        <w:t xml:space="preserve">Ważne </w:t>
      </w:r>
      <w:proofErr w:type="gramStart"/>
      <w:r>
        <w:rPr>
          <w:w w:val="105"/>
        </w:rPr>
        <w:t>jest</w:t>
      </w:r>
      <w:proofErr w:type="gramEnd"/>
      <w:r>
        <w:rPr>
          <w:w w:val="105"/>
        </w:rPr>
        <w:t xml:space="preserve"> aby nauczyciel zawsze podał dokładne wytyczne (pisanie krótkich form użytkowych, pojedynczych zdań) lub zagadnienia (testy, kartkówki), a po sprawdzeniu wypowiedzi pisemnej udzielił informacji zwrotnej wyliczając dobre strony pracy i zaznaczając co musi poprawić;</w:t>
      </w:r>
    </w:p>
    <w:p w:rsidR="00405A49" w:rsidRDefault="00000000">
      <w:pPr>
        <w:pStyle w:val="Tekstpodstawowy"/>
        <w:spacing w:before="162"/>
        <w:rPr>
          <w:sz w:val="20"/>
        </w:rPr>
      </w:pPr>
      <w:r>
        <w:rPr>
          <w:noProof/>
        </w:rPr>
        <w:drawing>
          <wp:anchor distT="0" distB="0" distL="0" distR="0" simplePos="0" relativeHeight="487607296" behindDoc="1" locked="0" layoutInCell="1" allowOverlap="1">
            <wp:simplePos x="0" y="0"/>
            <wp:positionH relativeFrom="page">
              <wp:posOffset>1003501</wp:posOffset>
            </wp:positionH>
            <wp:positionV relativeFrom="paragraph">
              <wp:posOffset>257824</wp:posOffset>
            </wp:positionV>
            <wp:extent cx="5676681" cy="964596"/>
            <wp:effectExtent l="0" t="0" r="0" b="0"/>
            <wp:wrapTopAndBottom/>
            <wp:docPr id="75" name="Imag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r:embed="rId49" cstate="print"/>
                    <a:stretch>
                      <a:fillRect/>
                    </a:stretch>
                  </pic:blipFill>
                  <pic:spPr>
                    <a:xfrm>
                      <a:off x="0" y="0"/>
                      <a:ext cx="5676681" cy="964596"/>
                    </a:xfrm>
                    <a:prstGeom prst="rect">
                      <a:avLst/>
                    </a:prstGeom>
                  </pic:spPr>
                </pic:pic>
              </a:graphicData>
            </a:graphic>
          </wp:anchor>
        </w:drawing>
      </w:r>
    </w:p>
    <w:p w:rsidR="00405A49" w:rsidRDefault="00405A49">
      <w:pPr>
        <w:pStyle w:val="Tekstpodstawowy"/>
        <w:spacing w:before="173"/>
      </w:pPr>
    </w:p>
    <w:p w:rsidR="00405A49" w:rsidRDefault="00000000">
      <w:pPr>
        <w:pStyle w:val="Tekstpodstawowy"/>
        <w:spacing w:before="1" w:line="348" w:lineRule="auto"/>
        <w:ind w:left="939" w:right="214" w:hanging="361"/>
        <w:jc w:val="both"/>
      </w:pPr>
      <w:r>
        <w:rPr>
          <w:noProof/>
          <w:position w:val="-4"/>
        </w:rPr>
        <w:drawing>
          <wp:inline distT="0" distB="0" distL="0" distR="0">
            <wp:extent cx="137159" cy="182880"/>
            <wp:effectExtent l="0" t="0" r="0" b="0"/>
            <wp:docPr id="76" name="Image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pic:cNvPicPr/>
                  </pic:nvPicPr>
                  <pic:blipFill>
                    <a:blip r:embed="rId14" cstate="print"/>
                    <a:stretch>
                      <a:fillRect/>
                    </a:stretch>
                  </pic:blipFill>
                  <pic:spPr>
                    <a:xfrm>
                      <a:off x="0" y="0"/>
                      <a:ext cx="137159" cy="182880"/>
                    </a:xfrm>
                    <a:prstGeom prst="rect">
                      <a:avLst/>
                    </a:prstGeom>
                  </pic:spPr>
                </pic:pic>
              </a:graphicData>
            </a:graphic>
          </wp:inline>
        </w:drawing>
      </w:r>
      <w:r>
        <w:rPr>
          <w:rFonts w:ascii="Times New Roman" w:hAnsi="Times New Roman"/>
          <w:w w:val="105"/>
          <w:sz w:val="20"/>
        </w:rPr>
        <w:t xml:space="preserve"> </w:t>
      </w:r>
      <w:r>
        <w:rPr>
          <w:w w:val="105"/>
        </w:rPr>
        <w:t xml:space="preserve">prace projektowe (realizowane indywidualnie lub w grupach) – pozwalają zaznajomić się nauczycielowi z zainteresowaniami poszczególnych uczniów, ich talentami </w:t>
      </w:r>
      <w:proofErr w:type="gramStart"/>
      <w:r>
        <w:rPr>
          <w:w w:val="105"/>
        </w:rPr>
        <w:t>oraz,</w:t>
      </w:r>
      <w:proofErr w:type="gramEnd"/>
      <w:r>
        <w:rPr>
          <w:w w:val="105"/>
        </w:rPr>
        <w:t xml:space="preserve"> preferowanym przez nich stylem uczenia się. Ponadto, prace projektowe wspierają kształcenie w zakresie pozostałych przedmiotów oraz umiejętności ogólnych;</w:t>
      </w:r>
    </w:p>
    <w:p w:rsidR="00405A49" w:rsidRDefault="00405A49">
      <w:pPr>
        <w:spacing w:line="348" w:lineRule="auto"/>
        <w:jc w:val="both"/>
        <w:sectPr w:rsidR="00405A49">
          <w:pgSz w:w="11910" w:h="16850"/>
          <w:pgMar w:top="1340" w:right="1200" w:bottom="1660" w:left="1200" w:header="760" w:footer="1447" w:gutter="0"/>
          <w:cols w:space="708"/>
        </w:sectPr>
      </w:pPr>
    </w:p>
    <w:p w:rsidR="00405A49" w:rsidRDefault="00405A49">
      <w:pPr>
        <w:pStyle w:val="Tekstpodstawowy"/>
        <w:spacing w:before="6"/>
        <w:rPr>
          <w:sz w:val="12"/>
        </w:rPr>
      </w:pPr>
    </w:p>
    <w:p w:rsidR="00405A49" w:rsidRDefault="00000000">
      <w:pPr>
        <w:pStyle w:val="Tekstpodstawowy"/>
        <w:ind w:left="970"/>
        <w:rPr>
          <w:sz w:val="20"/>
        </w:rPr>
      </w:pPr>
      <w:r>
        <w:rPr>
          <w:noProof/>
          <w:sz w:val="20"/>
        </w:rPr>
        <w:drawing>
          <wp:inline distT="0" distB="0" distL="0" distR="0">
            <wp:extent cx="4899048" cy="2438019"/>
            <wp:effectExtent l="0" t="0" r="0" b="0"/>
            <wp:docPr id="77" name="Imag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50" cstate="print"/>
                    <a:stretch>
                      <a:fillRect/>
                    </a:stretch>
                  </pic:blipFill>
                  <pic:spPr>
                    <a:xfrm>
                      <a:off x="0" y="0"/>
                      <a:ext cx="4899048" cy="2438019"/>
                    </a:xfrm>
                    <a:prstGeom prst="rect">
                      <a:avLst/>
                    </a:prstGeom>
                  </pic:spPr>
                </pic:pic>
              </a:graphicData>
            </a:graphic>
          </wp:inline>
        </w:drawing>
      </w:r>
    </w:p>
    <w:p w:rsidR="00405A49" w:rsidRDefault="00000000">
      <w:pPr>
        <w:pStyle w:val="Tekstpodstawowy"/>
        <w:spacing w:before="30" w:line="348" w:lineRule="auto"/>
        <w:ind w:left="939" w:right="213" w:hanging="361"/>
        <w:jc w:val="both"/>
        <w:rPr>
          <w:sz w:val="13"/>
        </w:rPr>
      </w:pPr>
      <w:r>
        <w:rPr>
          <w:noProof/>
        </w:rPr>
        <w:drawing>
          <wp:anchor distT="0" distB="0" distL="0" distR="0" simplePos="0" relativeHeight="486249984" behindDoc="1" locked="0" layoutInCell="1" allowOverlap="1">
            <wp:simplePos x="0" y="0"/>
            <wp:positionH relativeFrom="page">
              <wp:posOffset>1156969</wp:posOffset>
            </wp:positionH>
            <wp:positionV relativeFrom="paragraph">
              <wp:posOffset>1425849</wp:posOffset>
            </wp:positionV>
            <wp:extent cx="5248275" cy="3721100"/>
            <wp:effectExtent l="0" t="0" r="0" b="0"/>
            <wp:wrapNone/>
            <wp:docPr id="78" name="Imag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51" cstate="print"/>
                    <a:stretch>
                      <a:fillRect/>
                    </a:stretch>
                  </pic:blipFill>
                  <pic:spPr>
                    <a:xfrm>
                      <a:off x="0" y="0"/>
                      <a:ext cx="5248275" cy="3721100"/>
                    </a:xfrm>
                    <a:prstGeom prst="rect">
                      <a:avLst/>
                    </a:prstGeom>
                  </pic:spPr>
                </pic:pic>
              </a:graphicData>
            </a:graphic>
          </wp:anchor>
        </w:drawing>
      </w:r>
      <w:r>
        <w:rPr>
          <w:noProof/>
          <w:position w:val="-4"/>
        </w:rPr>
        <w:drawing>
          <wp:inline distT="0" distB="0" distL="0" distR="0">
            <wp:extent cx="137159" cy="182879"/>
            <wp:effectExtent l="0" t="0" r="0" b="0"/>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14" cstate="print"/>
                    <a:stretch>
                      <a:fillRect/>
                    </a:stretch>
                  </pic:blipFill>
                  <pic:spPr>
                    <a:xfrm>
                      <a:off x="0" y="0"/>
                      <a:ext cx="137159" cy="182879"/>
                    </a:xfrm>
                    <a:prstGeom prst="rect">
                      <a:avLst/>
                    </a:prstGeom>
                  </pic:spPr>
                </pic:pic>
              </a:graphicData>
            </a:graphic>
          </wp:inline>
        </w:drawing>
      </w:r>
      <w:r>
        <w:rPr>
          <w:rFonts w:ascii="Times New Roman" w:hAnsi="Times New Roman"/>
          <w:spacing w:val="40"/>
          <w:w w:val="105"/>
          <w:sz w:val="20"/>
        </w:rPr>
        <w:t xml:space="preserve"> </w:t>
      </w:r>
      <w:r>
        <w:rPr>
          <w:w w:val="105"/>
        </w:rPr>
        <w:t>samoocena</w:t>
      </w:r>
      <w:r>
        <w:rPr>
          <w:spacing w:val="-1"/>
          <w:w w:val="105"/>
        </w:rPr>
        <w:t xml:space="preserve"> </w:t>
      </w:r>
      <w:r>
        <w:rPr>
          <w:w w:val="105"/>
        </w:rPr>
        <w:t>(np. ćwiczenia</w:t>
      </w:r>
      <w:r>
        <w:rPr>
          <w:spacing w:val="-1"/>
          <w:w w:val="105"/>
        </w:rPr>
        <w:t xml:space="preserve"> </w:t>
      </w:r>
      <w:proofErr w:type="spellStart"/>
      <w:r>
        <w:rPr>
          <w:w w:val="105"/>
        </w:rPr>
        <w:t>Autoevaluación</w:t>
      </w:r>
      <w:proofErr w:type="spellEnd"/>
      <w:r>
        <w:rPr>
          <w:w w:val="105"/>
        </w:rPr>
        <w:t xml:space="preserve"> po każdym powtórzeniu z</w:t>
      </w:r>
      <w:r>
        <w:rPr>
          <w:spacing w:val="-1"/>
          <w:w w:val="105"/>
        </w:rPr>
        <w:t xml:space="preserve"> </w:t>
      </w:r>
      <w:r>
        <w:rPr>
          <w:w w:val="105"/>
        </w:rPr>
        <w:t xml:space="preserve">książki, ćwiczenia na platformie </w:t>
      </w:r>
      <w:proofErr w:type="spellStart"/>
      <w:r>
        <w:rPr>
          <w:w w:val="105"/>
        </w:rPr>
        <w:t>Quizlet</w:t>
      </w:r>
      <w:proofErr w:type="spellEnd"/>
      <w:r>
        <w:rPr>
          <w:w w:val="105"/>
        </w:rPr>
        <w:t xml:space="preserve"> dostępne na stronie wydawnictwa </w:t>
      </w:r>
      <w:proofErr w:type="spellStart"/>
      <w:r>
        <w:rPr>
          <w:w w:val="105"/>
        </w:rPr>
        <w:t>Draco</w:t>
      </w:r>
      <w:proofErr w:type="spellEnd"/>
      <w:r>
        <w:rPr>
          <w:w w:val="105"/>
        </w:rPr>
        <w:t>) – ćwiczenia realizowane indywidualnie polegające na refleksji ucznia nad tym co już</w:t>
      </w:r>
      <w:r>
        <w:rPr>
          <w:spacing w:val="27"/>
          <w:w w:val="105"/>
        </w:rPr>
        <w:t xml:space="preserve"> </w:t>
      </w:r>
      <w:r>
        <w:rPr>
          <w:w w:val="105"/>
        </w:rPr>
        <w:t>potrafi,</w:t>
      </w:r>
      <w:r>
        <w:rPr>
          <w:spacing w:val="27"/>
          <w:w w:val="105"/>
        </w:rPr>
        <w:t xml:space="preserve"> </w:t>
      </w:r>
      <w:r>
        <w:rPr>
          <w:w w:val="105"/>
        </w:rPr>
        <w:t>a</w:t>
      </w:r>
      <w:r>
        <w:rPr>
          <w:spacing w:val="25"/>
          <w:w w:val="105"/>
        </w:rPr>
        <w:t xml:space="preserve"> </w:t>
      </w:r>
      <w:r>
        <w:rPr>
          <w:w w:val="105"/>
        </w:rPr>
        <w:t>co jeszcze</w:t>
      </w:r>
      <w:r>
        <w:rPr>
          <w:spacing w:val="30"/>
          <w:w w:val="105"/>
        </w:rPr>
        <w:t xml:space="preserve"> </w:t>
      </w:r>
      <w:r>
        <w:rPr>
          <w:w w:val="105"/>
        </w:rPr>
        <w:t>musi</w:t>
      </w:r>
      <w:r>
        <w:rPr>
          <w:spacing w:val="25"/>
          <w:w w:val="105"/>
        </w:rPr>
        <w:t xml:space="preserve"> </w:t>
      </w:r>
      <w:r>
        <w:rPr>
          <w:w w:val="105"/>
        </w:rPr>
        <w:t>poprawić.</w:t>
      </w:r>
      <w:r>
        <w:rPr>
          <w:spacing w:val="27"/>
          <w:w w:val="105"/>
        </w:rPr>
        <w:t xml:space="preserve"> </w:t>
      </w:r>
      <w:r>
        <w:rPr>
          <w:w w:val="105"/>
        </w:rPr>
        <w:t>Samoocena</w:t>
      </w:r>
      <w:r>
        <w:rPr>
          <w:spacing w:val="34"/>
          <w:w w:val="105"/>
        </w:rPr>
        <w:t xml:space="preserve"> </w:t>
      </w:r>
      <w:r>
        <w:rPr>
          <w:w w:val="105"/>
        </w:rPr>
        <w:t>wspiera</w:t>
      </w:r>
      <w:r>
        <w:rPr>
          <w:spacing w:val="-5"/>
          <w:w w:val="105"/>
        </w:rPr>
        <w:t xml:space="preserve"> </w:t>
      </w:r>
      <w:r>
        <w:rPr>
          <w:w w:val="105"/>
        </w:rPr>
        <w:t>uczących</w:t>
      </w:r>
      <w:r>
        <w:rPr>
          <w:spacing w:val="28"/>
          <w:w w:val="105"/>
        </w:rPr>
        <w:t xml:space="preserve"> </w:t>
      </w:r>
      <w:r>
        <w:rPr>
          <w:w w:val="105"/>
        </w:rPr>
        <w:t>się w</w:t>
      </w:r>
      <w:r>
        <w:rPr>
          <w:spacing w:val="-10"/>
          <w:w w:val="105"/>
        </w:rPr>
        <w:t xml:space="preserve"> </w:t>
      </w:r>
      <w:r>
        <w:rPr>
          <w:w w:val="105"/>
        </w:rPr>
        <w:t>wykorzystywaniu własnych atutów i rozpoznawaniu swoich słabych stron – a przez to umożliwia sterowanie własnym uczeniem się.</w:t>
      </w:r>
      <w:r>
        <w:rPr>
          <w:w w:val="105"/>
          <w:position w:val="7"/>
          <w:sz w:val="13"/>
        </w:rPr>
        <w:t>24</w:t>
      </w: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405A49">
      <w:pPr>
        <w:pStyle w:val="Tekstpodstawowy"/>
        <w:rPr>
          <w:sz w:val="20"/>
        </w:rPr>
      </w:pPr>
    </w:p>
    <w:p w:rsidR="00405A49" w:rsidRDefault="00000000">
      <w:pPr>
        <w:pStyle w:val="Tekstpodstawowy"/>
        <w:spacing w:before="23"/>
        <w:rPr>
          <w:sz w:val="20"/>
        </w:rPr>
      </w:pPr>
      <w:r>
        <w:rPr>
          <w:noProof/>
        </w:rPr>
        <mc:AlternateContent>
          <mc:Choice Requires="wps">
            <w:drawing>
              <wp:anchor distT="0" distB="0" distL="0" distR="0" simplePos="0" relativeHeight="487607808" behindDoc="1" locked="0" layoutInCell="1" allowOverlap="1">
                <wp:simplePos x="0" y="0"/>
                <wp:positionH relativeFrom="page">
                  <wp:posOffset>901293</wp:posOffset>
                </wp:positionH>
                <wp:positionV relativeFrom="paragraph">
                  <wp:posOffset>169699</wp:posOffset>
                </wp:positionV>
                <wp:extent cx="1830070" cy="9525"/>
                <wp:effectExtent l="0" t="0" r="0" b="0"/>
                <wp:wrapTopAndBottom/>
                <wp:docPr id="80" name="Graphic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30069" y="0"/>
                              </a:moveTo>
                              <a:lnTo>
                                <a:pt x="0" y="0"/>
                              </a:lnTo>
                              <a:lnTo>
                                <a:pt x="0" y="9144"/>
                              </a:lnTo>
                              <a:lnTo>
                                <a:pt x="1830069" y="9144"/>
                              </a:lnTo>
                              <a:lnTo>
                                <a:pt x="1830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70.968002pt;margin-top:13.362201pt;width:144.1pt;height:.72003pt;mso-position-horizontal-relative:page;mso-position-vertical-relative:paragraph;z-index:-15708672;mso-wrap-distance-left:0;mso-wrap-distance-right:0" id="docshape36" filled="true" fillcolor="#000000" stroked="false">
                <v:fill type="solid"/>
                <w10:wrap type="topAndBottom"/>
              </v:rect>
            </w:pict>
          </mc:Fallback>
        </mc:AlternateContent>
      </w:r>
    </w:p>
    <w:p w:rsidR="00405A49" w:rsidRDefault="00000000">
      <w:pPr>
        <w:spacing w:before="149" w:line="333" w:lineRule="auto"/>
        <w:ind w:left="219" w:right="245"/>
        <w:rPr>
          <w:sz w:val="16"/>
        </w:rPr>
      </w:pPr>
      <w:r>
        <w:rPr>
          <w:position w:val="4"/>
          <w:sz w:val="10"/>
        </w:rPr>
        <w:t>24</w:t>
      </w:r>
      <w:r>
        <w:rPr>
          <w:spacing w:val="21"/>
          <w:position w:val="4"/>
          <w:sz w:val="10"/>
        </w:rPr>
        <w:t xml:space="preserve"> </w:t>
      </w:r>
      <w:r>
        <w:rPr>
          <w:sz w:val="16"/>
        </w:rPr>
        <w:t xml:space="preserve">Rada Europy </w:t>
      </w:r>
      <w:r>
        <w:rPr>
          <w:i/>
          <w:sz w:val="16"/>
        </w:rPr>
        <w:t>Europejski system opisu kształcenia językowego: uczenie się, nauczanie, ocenianie</w:t>
      </w:r>
      <w:r>
        <w:rPr>
          <w:sz w:val="16"/>
        </w:rPr>
        <w:t>, Warszawa: Wydawnictwo CODN,</w:t>
      </w:r>
      <w:r>
        <w:rPr>
          <w:spacing w:val="40"/>
          <w:sz w:val="16"/>
        </w:rPr>
        <w:t xml:space="preserve"> </w:t>
      </w:r>
      <w:r>
        <w:rPr>
          <w:sz w:val="16"/>
        </w:rPr>
        <w:t>2003, str. 153-167.</w:t>
      </w:r>
    </w:p>
    <w:p w:rsidR="00405A49" w:rsidRDefault="00405A49">
      <w:pPr>
        <w:spacing w:line="333" w:lineRule="auto"/>
        <w:rPr>
          <w:sz w:val="16"/>
        </w:rPr>
        <w:sectPr w:rsidR="00405A49">
          <w:pgSz w:w="11910" w:h="16850"/>
          <w:pgMar w:top="1340" w:right="1200" w:bottom="1660" w:left="1200" w:header="760" w:footer="1447" w:gutter="0"/>
          <w:cols w:space="708"/>
        </w:sectPr>
      </w:pPr>
    </w:p>
    <w:p w:rsidR="00405A49" w:rsidRDefault="00000000">
      <w:pPr>
        <w:pStyle w:val="Akapitzlist"/>
        <w:numPr>
          <w:ilvl w:val="1"/>
          <w:numId w:val="104"/>
        </w:numPr>
        <w:tabs>
          <w:tab w:val="left" w:pos="634"/>
        </w:tabs>
        <w:spacing w:before="116"/>
        <w:ind w:left="634" w:hanging="415"/>
        <w:rPr>
          <w:sz w:val="23"/>
        </w:rPr>
      </w:pPr>
      <w:r>
        <w:rPr>
          <w:sz w:val="23"/>
        </w:rPr>
        <w:lastRenderedPageBreak/>
        <w:t>KRYTERIA</w:t>
      </w:r>
      <w:r>
        <w:rPr>
          <w:spacing w:val="44"/>
          <w:sz w:val="23"/>
        </w:rPr>
        <w:t xml:space="preserve"> </w:t>
      </w:r>
      <w:r>
        <w:rPr>
          <w:spacing w:val="-2"/>
          <w:sz w:val="23"/>
        </w:rPr>
        <w:t>OCENIANIA.</w:t>
      </w:r>
    </w:p>
    <w:p w:rsidR="00405A49" w:rsidRDefault="00405A49">
      <w:pPr>
        <w:pStyle w:val="Tekstpodstawowy"/>
        <w:spacing w:before="236"/>
      </w:pPr>
    </w:p>
    <w:p w:rsidR="00405A49" w:rsidRDefault="00000000">
      <w:pPr>
        <w:pStyle w:val="Nagwek2"/>
        <w:jc w:val="both"/>
      </w:pPr>
      <w:r>
        <w:rPr>
          <w:w w:val="105"/>
        </w:rPr>
        <w:t>Ocena</w:t>
      </w:r>
      <w:r>
        <w:rPr>
          <w:spacing w:val="-15"/>
          <w:w w:val="105"/>
        </w:rPr>
        <w:t xml:space="preserve"> </w:t>
      </w:r>
      <w:r>
        <w:rPr>
          <w:spacing w:val="-2"/>
          <w:w w:val="105"/>
        </w:rPr>
        <w:t>celująca:</w:t>
      </w:r>
    </w:p>
    <w:p w:rsidR="00405A49" w:rsidRDefault="00000000">
      <w:pPr>
        <w:pStyle w:val="Akapitzlist"/>
        <w:numPr>
          <w:ilvl w:val="0"/>
          <w:numId w:val="8"/>
        </w:numPr>
        <w:tabs>
          <w:tab w:val="left" w:pos="937"/>
          <w:tab w:val="left" w:pos="939"/>
        </w:tabs>
        <w:spacing w:before="121" w:line="352" w:lineRule="auto"/>
        <w:ind w:right="226"/>
        <w:jc w:val="both"/>
        <w:rPr>
          <w:sz w:val="23"/>
        </w:rPr>
      </w:pPr>
      <w:r>
        <w:rPr>
          <w:w w:val="105"/>
          <w:sz w:val="23"/>
        </w:rPr>
        <w:t>Charakterystyka</w:t>
      </w:r>
      <w:r>
        <w:rPr>
          <w:spacing w:val="-1"/>
          <w:w w:val="105"/>
          <w:sz w:val="23"/>
        </w:rPr>
        <w:t xml:space="preserve"> </w:t>
      </w:r>
      <w:r>
        <w:rPr>
          <w:w w:val="105"/>
          <w:sz w:val="23"/>
        </w:rPr>
        <w:t>ucznia: wybitny, wyjątkowo</w:t>
      </w:r>
      <w:r>
        <w:rPr>
          <w:spacing w:val="-4"/>
          <w:w w:val="105"/>
          <w:sz w:val="23"/>
        </w:rPr>
        <w:t xml:space="preserve"> </w:t>
      </w:r>
      <w:r>
        <w:rPr>
          <w:w w:val="105"/>
          <w:sz w:val="23"/>
        </w:rPr>
        <w:t>staranny, systematyczny, pilny, uczynny, pomocny, wrażliwy, o wysokiej kulturze osobistej, otwarty, tolerancyjny, wyrozumiały, bezkonfliktowy, nie stwarza problemów wychowawczych, umiejący rozwiązywać problemy, wykazujący się szczególnie wysoką aktywnością i kreatywnością na forum klasy, odpowiedzialny, podejmuje liczne inicjatywy, charakteryzuje się wysoką autonomią w uczeniu się, ma szczególne zdolności</w:t>
      </w:r>
      <w:r>
        <w:rPr>
          <w:spacing w:val="-3"/>
          <w:w w:val="105"/>
          <w:sz w:val="23"/>
        </w:rPr>
        <w:t xml:space="preserve"> </w:t>
      </w:r>
      <w:r>
        <w:rPr>
          <w:w w:val="105"/>
          <w:sz w:val="23"/>
        </w:rPr>
        <w:t>językowe itp.</w:t>
      </w:r>
    </w:p>
    <w:p w:rsidR="00405A49" w:rsidRDefault="00000000">
      <w:pPr>
        <w:pStyle w:val="Akapitzlist"/>
        <w:numPr>
          <w:ilvl w:val="0"/>
          <w:numId w:val="8"/>
        </w:numPr>
        <w:tabs>
          <w:tab w:val="left" w:pos="939"/>
        </w:tabs>
        <w:spacing w:before="4" w:line="355" w:lineRule="auto"/>
        <w:ind w:right="224"/>
        <w:jc w:val="both"/>
        <w:rPr>
          <w:sz w:val="23"/>
        </w:rPr>
      </w:pPr>
      <w:r>
        <w:rPr>
          <w:w w:val="105"/>
          <w:sz w:val="23"/>
        </w:rPr>
        <w:t xml:space="preserve">Wymagania w ramach czterech umiejętności (słuchanie, czytanie, mówienie, </w:t>
      </w:r>
      <w:r>
        <w:rPr>
          <w:spacing w:val="-2"/>
          <w:w w:val="105"/>
          <w:sz w:val="23"/>
        </w:rPr>
        <w:t>pisanie):</w:t>
      </w:r>
    </w:p>
    <w:p w:rsidR="00405A49" w:rsidRDefault="00000000">
      <w:pPr>
        <w:pStyle w:val="Akapitzlist"/>
        <w:numPr>
          <w:ilvl w:val="0"/>
          <w:numId w:val="7"/>
        </w:numPr>
        <w:tabs>
          <w:tab w:val="left" w:pos="938"/>
        </w:tabs>
        <w:spacing w:line="246" w:lineRule="exact"/>
        <w:ind w:left="938" w:hanging="359"/>
        <w:jc w:val="both"/>
        <w:rPr>
          <w:sz w:val="23"/>
        </w:rPr>
      </w:pPr>
      <w:r>
        <w:rPr>
          <w:w w:val="105"/>
          <w:sz w:val="23"/>
        </w:rPr>
        <w:t>biegle</w:t>
      </w:r>
      <w:r>
        <w:rPr>
          <w:spacing w:val="73"/>
          <w:w w:val="105"/>
          <w:sz w:val="23"/>
        </w:rPr>
        <w:t xml:space="preserve"> </w:t>
      </w:r>
      <w:r>
        <w:rPr>
          <w:w w:val="105"/>
          <w:sz w:val="23"/>
        </w:rPr>
        <w:t>posługuje</w:t>
      </w:r>
      <w:r>
        <w:rPr>
          <w:spacing w:val="74"/>
          <w:w w:val="105"/>
          <w:sz w:val="23"/>
        </w:rPr>
        <w:t xml:space="preserve"> </w:t>
      </w:r>
      <w:r>
        <w:rPr>
          <w:w w:val="105"/>
          <w:sz w:val="23"/>
        </w:rPr>
        <w:t>się</w:t>
      </w:r>
      <w:r>
        <w:rPr>
          <w:spacing w:val="68"/>
          <w:w w:val="105"/>
          <w:sz w:val="23"/>
        </w:rPr>
        <w:t xml:space="preserve"> </w:t>
      </w:r>
      <w:r>
        <w:rPr>
          <w:w w:val="105"/>
          <w:sz w:val="23"/>
        </w:rPr>
        <w:t>językiem</w:t>
      </w:r>
      <w:r>
        <w:rPr>
          <w:spacing w:val="72"/>
          <w:w w:val="105"/>
          <w:sz w:val="23"/>
        </w:rPr>
        <w:t xml:space="preserve"> </w:t>
      </w:r>
      <w:r>
        <w:rPr>
          <w:w w:val="105"/>
          <w:sz w:val="23"/>
        </w:rPr>
        <w:t>we</w:t>
      </w:r>
      <w:r>
        <w:rPr>
          <w:spacing w:val="74"/>
          <w:w w:val="105"/>
          <w:sz w:val="23"/>
        </w:rPr>
        <w:t xml:space="preserve"> </w:t>
      </w:r>
      <w:r>
        <w:rPr>
          <w:w w:val="105"/>
          <w:sz w:val="23"/>
        </w:rPr>
        <w:t>wszystkich</w:t>
      </w:r>
      <w:r>
        <w:rPr>
          <w:spacing w:val="65"/>
          <w:w w:val="105"/>
          <w:sz w:val="23"/>
        </w:rPr>
        <w:t xml:space="preserve"> </w:t>
      </w:r>
      <w:r>
        <w:rPr>
          <w:w w:val="105"/>
          <w:sz w:val="23"/>
        </w:rPr>
        <w:t>jego</w:t>
      </w:r>
      <w:r>
        <w:rPr>
          <w:spacing w:val="73"/>
          <w:w w:val="105"/>
          <w:sz w:val="23"/>
        </w:rPr>
        <w:t xml:space="preserve"> </w:t>
      </w:r>
      <w:r>
        <w:rPr>
          <w:w w:val="105"/>
          <w:sz w:val="23"/>
        </w:rPr>
        <w:t>aspektach,</w:t>
      </w:r>
      <w:r>
        <w:rPr>
          <w:spacing w:val="71"/>
          <w:w w:val="105"/>
          <w:sz w:val="23"/>
        </w:rPr>
        <w:t xml:space="preserve"> </w:t>
      </w:r>
      <w:r>
        <w:rPr>
          <w:spacing w:val="-2"/>
          <w:w w:val="105"/>
          <w:sz w:val="23"/>
        </w:rPr>
        <w:t>uczestniczy</w:t>
      </w:r>
    </w:p>
    <w:p w:rsidR="00405A49" w:rsidRDefault="00000000">
      <w:pPr>
        <w:pStyle w:val="Tekstpodstawowy"/>
        <w:spacing w:before="122" w:line="352" w:lineRule="auto"/>
        <w:ind w:left="939" w:right="217"/>
        <w:jc w:val="both"/>
      </w:pPr>
      <w:r>
        <w:rPr>
          <w:w w:val="105"/>
        </w:rPr>
        <w:t>z sukcesami</w:t>
      </w:r>
      <w:r>
        <w:rPr>
          <w:spacing w:val="40"/>
          <w:w w:val="105"/>
        </w:rPr>
        <w:t xml:space="preserve"> </w:t>
      </w:r>
      <w:r>
        <w:rPr>
          <w:w w:val="105"/>
        </w:rPr>
        <w:t>w pozaszkolnych formach aktywności edukacyjno-kulturalnej, konkursach i olimpiadach, wykracza wiedzą i umiejętnościami poza obowiązujący</w:t>
      </w:r>
      <w:r>
        <w:rPr>
          <w:spacing w:val="-13"/>
          <w:w w:val="105"/>
        </w:rPr>
        <w:t xml:space="preserve"> </w:t>
      </w:r>
      <w:r>
        <w:rPr>
          <w:w w:val="105"/>
        </w:rPr>
        <w:t>materiał</w:t>
      </w:r>
      <w:r>
        <w:rPr>
          <w:spacing w:val="-11"/>
          <w:w w:val="105"/>
        </w:rPr>
        <w:t xml:space="preserve"> </w:t>
      </w:r>
      <w:r>
        <w:rPr>
          <w:w w:val="105"/>
        </w:rPr>
        <w:t>nauczania,</w:t>
      </w:r>
      <w:r>
        <w:rPr>
          <w:spacing w:val="-7"/>
          <w:w w:val="105"/>
        </w:rPr>
        <w:t xml:space="preserve"> </w:t>
      </w:r>
      <w:r>
        <w:rPr>
          <w:w w:val="105"/>
        </w:rPr>
        <w:t>w</w:t>
      </w:r>
      <w:r>
        <w:rPr>
          <w:spacing w:val="-14"/>
          <w:w w:val="105"/>
        </w:rPr>
        <w:t xml:space="preserve"> </w:t>
      </w:r>
      <w:r>
        <w:rPr>
          <w:w w:val="105"/>
        </w:rPr>
        <w:t>zakresie</w:t>
      </w:r>
      <w:r>
        <w:rPr>
          <w:spacing w:val="-10"/>
          <w:w w:val="105"/>
        </w:rPr>
        <w:t xml:space="preserve"> </w:t>
      </w:r>
      <w:r>
        <w:rPr>
          <w:w w:val="105"/>
        </w:rPr>
        <w:t>materiału</w:t>
      </w:r>
      <w:r>
        <w:rPr>
          <w:spacing w:val="-16"/>
          <w:w w:val="105"/>
        </w:rPr>
        <w:t xml:space="preserve"> </w:t>
      </w:r>
      <w:r>
        <w:rPr>
          <w:w w:val="105"/>
        </w:rPr>
        <w:t>nauczania</w:t>
      </w:r>
      <w:r>
        <w:rPr>
          <w:spacing w:val="-7"/>
          <w:w w:val="105"/>
        </w:rPr>
        <w:t xml:space="preserve"> </w:t>
      </w:r>
      <w:r>
        <w:rPr>
          <w:w w:val="105"/>
        </w:rPr>
        <w:t>praktycznie nie popełnia błędów, bardzo sprawnie/płynnie wykorzystuje nabyte kompetencje komunikacyjne w praktyce.</w:t>
      </w:r>
    </w:p>
    <w:p w:rsidR="00405A49" w:rsidRDefault="00000000">
      <w:pPr>
        <w:pStyle w:val="Tekstpodstawowy"/>
        <w:spacing w:before="6"/>
        <w:ind w:left="579"/>
        <w:jc w:val="both"/>
      </w:pPr>
      <w:r>
        <w:rPr>
          <w:w w:val="105"/>
        </w:rPr>
        <w:t>Uczeń</w:t>
      </w:r>
      <w:r>
        <w:rPr>
          <w:spacing w:val="-10"/>
          <w:w w:val="105"/>
        </w:rPr>
        <w:t xml:space="preserve"> </w:t>
      </w:r>
      <w:r>
        <w:rPr>
          <w:spacing w:val="-2"/>
          <w:w w:val="105"/>
        </w:rPr>
        <w:t>potrafi:</w:t>
      </w:r>
    </w:p>
    <w:p w:rsidR="00405A49" w:rsidRDefault="00000000">
      <w:pPr>
        <w:pStyle w:val="Akapitzlist"/>
        <w:numPr>
          <w:ilvl w:val="0"/>
          <w:numId w:val="7"/>
        </w:numPr>
        <w:tabs>
          <w:tab w:val="left" w:pos="937"/>
          <w:tab w:val="left" w:pos="939"/>
        </w:tabs>
        <w:spacing w:before="89" w:line="352" w:lineRule="auto"/>
        <w:ind w:right="224"/>
        <w:jc w:val="both"/>
        <w:rPr>
          <w:sz w:val="23"/>
        </w:rPr>
      </w:pPr>
      <w:r>
        <w:rPr>
          <w:w w:val="105"/>
          <w:sz w:val="23"/>
        </w:rPr>
        <w:t>zrozumieć</w:t>
      </w:r>
      <w:r>
        <w:rPr>
          <w:spacing w:val="80"/>
          <w:w w:val="150"/>
          <w:sz w:val="23"/>
        </w:rPr>
        <w:t xml:space="preserve"> </w:t>
      </w:r>
      <w:r>
        <w:rPr>
          <w:w w:val="105"/>
          <w:sz w:val="23"/>
        </w:rPr>
        <w:t>ogólny</w:t>
      </w:r>
      <w:r w:rsidR="007E0D73">
        <w:rPr>
          <w:spacing w:val="32"/>
          <w:w w:val="105"/>
          <w:sz w:val="23"/>
        </w:rPr>
        <w:t xml:space="preserve"> </w:t>
      </w:r>
      <w:r>
        <w:rPr>
          <w:w w:val="105"/>
          <w:sz w:val="23"/>
        </w:rPr>
        <w:t>sens</w:t>
      </w:r>
      <w:r>
        <w:rPr>
          <w:spacing w:val="80"/>
          <w:w w:val="150"/>
          <w:sz w:val="23"/>
        </w:rPr>
        <w:t xml:space="preserve"> </w:t>
      </w:r>
      <w:r>
        <w:rPr>
          <w:w w:val="105"/>
          <w:sz w:val="23"/>
        </w:rPr>
        <w:t>i</w:t>
      </w:r>
      <w:r>
        <w:rPr>
          <w:spacing w:val="80"/>
          <w:w w:val="150"/>
          <w:sz w:val="23"/>
        </w:rPr>
        <w:t xml:space="preserve"> </w:t>
      </w:r>
      <w:r>
        <w:rPr>
          <w:w w:val="105"/>
          <w:sz w:val="23"/>
        </w:rPr>
        <w:t>kluczowe</w:t>
      </w:r>
      <w:r w:rsidR="007E0D73">
        <w:rPr>
          <w:spacing w:val="34"/>
          <w:w w:val="105"/>
          <w:sz w:val="23"/>
        </w:rPr>
        <w:t xml:space="preserve"> </w:t>
      </w:r>
      <w:r>
        <w:rPr>
          <w:w w:val="105"/>
          <w:sz w:val="23"/>
        </w:rPr>
        <w:t>informacje</w:t>
      </w:r>
      <w:r w:rsidR="007E0D73">
        <w:rPr>
          <w:spacing w:val="34"/>
          <w:w w:val="105"/>
          <w:sz w:val="23"/>
        </w:rPr>
        <w:t xml:space="preserve"> </w:t>
      </w:r>
      <w:r>
        <w:rPr>
          <w:w w:val="105"/>
          <w:sz w:val="23"/>
        </w:rPr>
        <w:t>w</w:t>
      </w:r>
      <w:r>
        <w:rPr>
          <w:spacing w:val="80"/>
          <w:w w:val="150"/>
          <w:sz w:val="23"/>
        </w:rPr>
        <w:t xml:space="preserve"> </w:t>
      </w:r>
      <w:r>
        <w:rPr>
          <w:w w:val="105"/>
          <w:sz w:val="23"/>
        </w:rPr>
        <w:t>tekstach</w:t>
      </w:r>
      <w:r w:rsidR="007E0D73">
        <w:rPr>
          <w:spacing w:val="33"/>
          <w:w w:val="105"/>
          <w:sz w:val="23"/>
        </w:rPr>
        <w:t xml:space="preserve"> </w:t>
      </w:r>
      <w:r>
        <w:rPr>
          <w:w w:val="105"/>
          <w:sz w:val="23"/>
        </w:rPr>
        <w:t>słuchanych</w:t>
      </w:r>
      <w:r>
        <w:rPr>
          <w:spacing w:val="40"/>
          <w:w w:val="105"/>
          <w:sz w:val="23"/>
        </w:rPr>
        <w:t xml:space="preserve"> </w:t>
      </w:r>
      <w:r>
        <w:rPr>
          <w:w w:val="105"/>
          <w:sz w:val="23"/>
        </w:rPr>
        <w:t>i</w:t>
      </w:r>
      <w:r>
        <w:rPr>
          <w:spacing w:val="-14"/>
          <w:w w:val="105"/>
          <w:sz w:val="23"/>
        </w:rPr>
        <w:t xml:space="preserve"> </w:t>
      </w:r>
      <w:r>
        <w:rPr>
          <w:w w:val="105"/>
          <w:sz w:val="23"/>
        </w:rPr>
        <w:t>rozmowach na poziomie rozszerzonym, wydobyć potrzebne informacje, uczucia i reakcje oraz przekształcić je w formę pisemną, zrozumieć skomplikowane polecenia nauczyciela;</w:t>
      </w:r>
    </w:p>
    <w:p w:rsidR="00405A49" w:rsidRDefault="00000000">
      <w:pPr>
        <w:pStyle w:val="Akapitzlist"/>
        <w:numPr>
          <w:ilvl w:val="0"/>
          <w:numId w:val="7"/>
        </w:numPr>
        <w:tabs>
          <w:tab w:val="left" w:pos="938"/>
        </w:tabs>
        <w:spacing w:line="251" w:lineRule="exact"/>
        <w:ind w:left="938" w:hanging="359"/>
        <w:jc w:val="both"/>
        <w:rPr>
          <w:sz w:val="23"/>
        </w:rPr>
      </w:pPr>
      <w:r>
        <w:rPr>
          <w:w w:val="105"/>
          <w:sz w:val="23"/>
        </w:rPr>
        <w:t>czytać</w:t>
      </w:r>
      <w:r>
        <w:rPr>
          <w:spacing w:val="28"/>
          <w:w w:val="105"/>
          <w:sz w:val="23"/>
        </w:rPr>
        <w:t xml:space="preserve"> </w:t>
      </w:r>
      <w:r>
        <w:rPr>
          <w:w w:val="105"/>
          <w:sz w:val="23"/>
        </w:rPr>
        <w:t>płynnie</w:t>
      </w:r>
      <w:r>
        <w:rPr>
          <w:spacing w:val="21"/>
          <w:w w:val="105"/>
          <w:sz w:val="23"/>
        </w:rPr>
        <w:t xml:space="preserve"> </w:t>
      </w:r>
      <w:r>
        <w:rPr>
          <w:w w:val="105"/>
          <w:sz w:val="23"/>
        </w:rPr>
        <w:t>teksty</w:t>
      </w:r>
      <w:r>
        <w:rPr>
          <w:spacing w:val="24"/>
          <w:w w:val="105"/>
          <w:sz w:val="23"/>
        </w:rPr>
        <w:t xml:space="preserve"> </w:t>
      </w:r>
      <w:r>
        <w:rPr>
          <w:w w:val="105"/>
          <w:sz w:val="23"/>
        </w:rPr>
        <w:t>nie</w:t>
      </w:r>
      <w:r>
        <w:rPr>
          <w:spacing w:val="33"/>
          <w:w w:val="105"/>
          <w:sz w:val="23"/>
        </w:rPr>
        <w:t xml:space="preserve"> </w:t>
      </w:r>
      <w:r>
        <w:rPr>
          <w:w w:val="105"/>
          <w:sz w:val="23"/>
        </w:rPr>
        <w:t>preparowane</w:t>
      </w:r>
      <w:r>
        <w:rPr>
          <w:spacing w:val="28"/>
          <w:w w:val="105"/>
          <w:sz w:val="23"/>
        </w:rPr>
        <w:t xml:space="preserve"> </w:t>
      </w:r>
      <w:r>
        <w:rPr>
          <w:w w:val="105"/>
          <w:sz w:val="23"/>
        </w:rPr>
        <w:t>z</w:t>
      </w:r>
      <w:r>
        <w:rPr>
          <w:spacing w:val="17"/>
          <w:w w:val="105"/>
          <w:sz w:val="23"/>
        </w:rPr>
        <w:t xml:space="preserve"> </w:t>
      </w:r>
      <w:r>
        <w:rPr>
          <w:w w:val="105"/>
          <w:sz w:val="23"/>
        </w:rPr>
        <w:t>odpowiednią</w:t>
      </w:r>
      <w:r>
        <w:rPr>
          <w:spacing w:val="23"/>
          <w:w w:val="105"/>
          <w:sz w:val="23"/>
        </w:rPr>
        <w:t xml:space="preserve"> </w:t>
      </w:r>
      <w:r>
        <w:rPr>
          <w:w w:val="105"/>
          <w:sz w:val="23"/>
        </w:rPr>
        <w:t>wymową</w:t>
      </w:r>
      <w:r>
        <w:rPr>
          <w:spacing w:val="29"/>
          <w:w w:val="105"/>
          <w:sz w:val="23"/>
        </w:rPr>
        <w:t xml:space="preserve"> </w:t>
      </w:r>
      <w:r>
        <w:rPr>
          <w:w w:val="105"/>
          <w:sz w:val="23"/>
        </w:rPr>
        <w:t>i</w:t>
      </w:r>
      <w:r>
        <w:rPr>
          <w:spacing w:val="23"/>
          <w:w w:val="105"/>
          <w:sz w:val="23"/>
        </w:rPr>
        <w:t xml:space="preserve"> </w:t>
      </w:r>
      <w:r>
        <w:rPr>
          <w:spacing w:val="-2"/>
          <w:w w:val="105"/>
          <w:sz w:val="23"/>
        </w:rPr>
        <w:t>intonacją,</w:t>
      </w:r>
    </w:p>
    <w:p w:rsidR="00405A49" w:rsidRDefault="00000000">
      <w:pPr>
        <w:pStyle w:val="Tekstpodstawowy"/>
        <w:spacing w:before="121" w:line="355" w:lineRule="auto"/>
        <w:ind w:left="939" w:right="226"/>
        <w:jc w:val="both"/>
      </w:pPr>
      <w:r>
        <w:rPr>
          <w:w w:val="105"/>
        </w:rPr>
        <w:t>zrozumieć</w:t>
      </w:r>
      <w:r>
        <w:rPr>
          <w:spacing w:val="80"/>
          <w:w w:val="105"/>
        </w:rPr>
        <w:t xml:space="preserve"> </w:t>
      </w:r>
      <w:r>
        <w:rPr>
          <w:w w:val="105"/>
        </w:rPr>
        <w:t>sens</w:t>
      </w:r>
      <w:r>
        <w:rPr>
          <w:spacing w:val="80"/>
          <w:w w:val="105"/>
        </w:rPr>
        <w:t xml:space="preserve"> </w:t>
      </w:r>
      <w:r>
        <w:rPr>
          <w:w w:val="105"/>
        </w:rPr>
        <w:t>czytanych</w:t>
      </w:r>
      <w:r>
        <w:rPr>
          <w:spacing w:val="80"/>
          <w:w w:val="105"/>
        </w:rPr>
        <w:t xml:space="preserve"> </w:t>
      </w:r>
      <w:r>
        <w:rPr>
          <w:w w:val="105"/>
        </w:rPr>
        <w:t>tekstów</w:t>
      </w:r>
      <w:r>
        <w:rPr>
          <w:spacing w:val="80"/>
          <w:w w:val="105"/>
        </w:rPr>
        <w:t xml:space="preserve"> </w:t>
      </w:r>
      <w:r>
        <w:rPr>
          <w:w w:val="105"/>
        </w:rPr>
        <w:t>oraz</w:t>
      </w:r>
      <w:r>
        <w:rPr>
          <w:spacing w:val="80"/>
          <w:w w:val="105"/>
        </w:rPr>
        <w:t xml:space="preserve"> </w:t>
      </w:r>
      <w:r>
        <w:rPr>
          <w:w w:val="105"/>
        </w:rPr>
        <w:t>dyskutować</w:t>
      </w:r>
      <w:r>
        <w:rPr>
          <w:spacing w:val="80"/>
          <w:w w:val="105"/>
        </w:rPr>
        <w:t xml:space="preserve"> </w:t>
      </w:r>
      <w:r>
        <w:rPr>
          <w:w w:val="105"/>
        </w:rPr>
        <w:t>na</w:t>
      </w:r>
      <w:r>
        <w:rPr>
          <w:spacing w:val="80"/>
          <w:w w:val="105"/>
        </w:rPr>
        <w:t xml:space="preserve"> </w:t>
      </w:r>
      <w:r>
        <w:rPr>
          <w:w w:val="105"/>
        </w:rPr>
        <w:t>tematy</w:t>
      </w:r>
      <w:r>
        <w:rPr>
          <w:spacing w:val="80"/>
          <w:w w:val="105"/>
        </w:rPr>
        <w:t xml:space="preserve"> </w:t>
      </w:r>
      <w:r>
        <w:rPr>
          <w:w w:val="105"/>
        </w:rPr>
        <w:t>zawarte w tekście;</w:t>
      </w:r>
    </w:p>
    <w:p w:rsidR="00405A49" w:rsidRDefault="00000000">
      <w:pPr>
        <w:pStyle w:val="Akapitzlist"/>
        <w:numPr>
          <w:ilvl w:val="0"/>
          <w:numId w:val="7"/>
        </w:numPr>
        <w:tabs>
          <w:tab w:val="left" w:pos="938"/>
        </w:tabs>
        <w:spacing w:line="246" w:lineRule="exact"/>
        <w:ind w:left="938" w:hanging="359"/>
        <w:jc w:val="both"/>
        <w:rPr>
          <w:sz w:val="23"/>
        </w:rPr>
      </w:pPr>
      <w:r>
        <w:rPr>
          <w:w w:val="105"/>
          <w:sz w:val="23"/>
        </w:rPr>
        <w:t>mówić</w:t>
      </w:r>
      <w:r>
        <w:rPr>
          <w:spacing w:val="71"/>
          <w:w w:val="105"/>
          <w:sz w:val="23"/>
        </w:rPr>
        <w:t xml:space="preserve"> </w:t>
      </w:r>
      <w:r>
        <w:rPr>
          <w:w w:val="105"/>
          <w:sz w:val="23"/>
        </w:rPr>
        <w:t>spójnie</w:t>
      </w:r>
      <w:r w:rsidR="007E0D73">
        <w:rPr>
          <w:spacing w:val="75"/>
          <w:w w:val="105"/>
          <w:sz w:val="23"/>
        </w:rPr>
        <w:t xml:space="preserve"> </w:t>
      </w:r>
      <w:r>
        <w:rPr>
          <w:w w:val="105"/>
          <w:sz w:val="23"/>
        </w:rPr>
        <w:t>i</w:t>
      </w:r>
      <w:r>
        <w:rPr>
          <w:spacing w:val="75"/>
          <w:w w:val="105"/>
          <w:sz w:val="23"/>
        </w:rPr>
        <w:t xml:space="preserve"> </w:t>
      </w:r>
      <w:r>
        <w:rPr>
          <w:w w:val="105"/>
          <w:sz w:val="23"/>
        </w:rPr>
        <w:t>płynnie</w:t>
      </w:r>
      <w:r>
        <w:rPr>
          <w:spacing w:val="79"/>
          <w:w w:val="105"/>
          <w:sz w:val="23"/>
        </w:rPr>
        <w:t xml:space="preserve"> </w:t>
      </w:r>
      <w:r>
        <w:rPr>
          <w:w w:val="105"/>
          <w:sz w:val="23"/>
        </w:rPr>
        <w:t>używając</w:t>
      </w:r>
      <w:r>
        <w:rPr>
          <w:spacing w:val="74"/>
          <w:w w:val="105"/>
          <w:sz w:val="23"/>
        </w:rPr>
        <w:t xml:space="preserve"> </w:t>
      </w:r>
      <w:r>
        <w:rPr>
          <w:w w:val="105"/>
          <w:sz w:val="23"/>
        </w:rPr>
        <w:t>poprawnej</w:t>
      </w:r>
      <w:r>
        <w:rPr>
          <w:spacing w:val="54"/>
          <w:w w:val="150"/>
          <w:sz w:val="23"/>
        </w:rPr>
        <w:t xml:space="preserve"> </w:t>
      </w:r>
      <w:r>
        <w:rPr>
          <w:w w:val="105"/>
          <w:sz w:val="23"/>
        </w:rPr>
        <w:t>intonacji</w:t>
      </w:r>
      <w:r w:rsidR="007E0D73">
        <w:rPr>
          <w:spacing w:val="69"/>
          <w:w w:val="105"/>
          <w:sz w:val="23"/>
        </w:rPr>
        <w:t xml:space="preserve"> </w:t>
      </w:r>
      <w:r>
        <w:rPr>
          <w:w w:val="105"/>
          <w:sz w:val="23"/>
        </w:rPr>
        <w:t>i</w:t>
      </w:r>
      <w:r>
        <w:rPr>
          <w:spacing w:val="75"/>
          <w:w w:val="105"/>
          <w:sz w:val="23"/>
        </w:rPr>
        <w:t xml:space="preserve"> </w:t>
      </w:r>
      <w:r>
        <w:rPr>
          <w:w w:val="105"/>
          <w:sz w:val="23"/>
        </w:rPr>
        <w:t>wymowy</w:t>
      </w:r>
      <w:r>
        <w:rPr>
          <w:spacing w:val="76"/>
          <w:w w:val="105"/>
          <w:sz w:val="23"/>
        </w:rPr>
        <w:t xml:space="preserve"> </w:t>
      </w:r>
      <w:r>
        <w:rPr>
          <w:spacing w:val="-5"/>
          <w:w w:val="105"/>
          <w:sz w:val="23"/>
        </w:rPr>
        <w:t>do</w:t>
      </w:r>
    </w:p>
    <w:p w:rsidR="00405A49" w:rsidRDefault="00000000">
      <w:pPr>
        <w:pStyle w:val="Tekstpodstawowy"/>
        <w:spacing w:before="122" w:line="352" w:lineRule="auto"/>
        <w:ind w:left="939" w:right="218"/>
        <w:jc w:val="both"/>
      </w:pPr>
      <w:r>
        <w:rPr>
          <w:w w:val="105"/>
        </w:rPr>
        <w:t>wyrażenia złożonych struktur na poziomie rozszerzonym, posługiwać się poprawnym</w:t>
      </w:r>
      <w:r>
        <w:rPr>
          <w:spacing w:val="40"/>
          <w:w w:val="105"/>
        </w:rPr>
        <w:t xml:space="preserve"> </w:t>
      </w:r>
      <w:r>
        <w:rPr>
          <w:w w:val="105"/>
        </w:rPr>
        <w:t>językiem,</w:t>
      </w:r>
      <w:r>
        <w:rPr>
          <w:spacing w:val="40"/>
          <w:w w:val="105"/>
        </w:rPr>
        <w:t xml:space="preserve"> </w:t>
      </w:r>
      <w:r>
        <w:rPr>
          <w:w w:val="105"/>
        </w:rPr>
        <w:t>popełniając</w:t>
      </w:r>
      <w:r>
        <w:rPr>
          <w:spacing w:val="40"/>
          <w:w w:val="105"/>
        </w:rPr>
        <w:t xml:space="preserve"> </w:t>
      </w:r>
      <w:r>
        <w:rPr>
          <w:w w:val="105"/>
        </w:rPr>
        <w:t>niewiele</w:t>
      </w:r>
      <w:r>
        <w:rPr>
          <w:spacing w:val="40"/>
          <w:w w:val="105"/>
        </w:rPr>
        <w:t xml:space="preserve"> </w:t>
      </w:r>
      <w:r>
        <w:rPr>
          <w:w w:val="105"/>
        </w:rPr>
        <w:t>błędów,</w:t>
      </w:r>
      <w:r>
        <w:rPr>
          <w:spacing w:val="40"/>
          <w:w w:val="105"/>
        </w:rPr>
        <w:t xml:space="preserve"> </w:t>
      </w:r>
      <w:r>
        <w:rPr>
          <w:w w:val="105"/>
        </w:rPr>
        <w:t>wyrażać</w:t>
      </w:r>
      <w:r>
        <w:rPr>
          <w:spacing w:val="40"/>
          <w:w w:val="105"/>
        </w:rPr>
        <w:t xml:space="preserve"> </w:t>
      </w:r>
      <w:r>
        <w:rPr>
          <w:w w:val="105"/>
        </w:rPr>
        <w:t>myśli</w:t>
      </w:r>
      <w:r>
        <w:rPr>
          <w:spacing w:val="80"/>
          <w:w w:val="150"/>
        </w:rPr>
        <w:t xml:space="preserve"> </w:t>
      </w:r>
      <w:r>
        <w:rPr>
          <w:w w:val="105"/>
        </w:rPr>
        <w:t>i</w:t>
      </w:r>
      <w:r>
        <w:rPr>
          <w:spacing w:val="40"/>
          <w:w w:val="105"/>
        </w:rPr>
        <w:t xml:space="preserve"> </w:t>
      </w:r>
      <w:r>
        <w:rPr>
          <w:w w:val="105"/>
        </w:rPr>
        <w:t>idee w</w:t>
      </w:r>
      <w:r>
        <w:rPr>
          <w:spacing w:val="17"/>
          <w:w w:val="105"/>
        </w:rPr>
        <w:t xml:space="preserve"> </w:t>
      </w:r>
      <w:r>
        <w:rPr>
          <w:w w:val="105"/>
        </w:rPr>
        <w:t>sposób naturalny omawiając tematy</w:t>
      </w:r>
      <w:r>
        <w:rPr>
          <w:spacing w:val="17"/>
          <w:w w:val="105"/>
        </w:rPr>
        <w:t xml:space="preserve"> </w:t>
      </w:r>
      <w:r>
        <w:rPr>
          <w:w w:val="105"/>
        </w:rPr>
        <w:t>codzienne</w:t>
      </w:r>
      <w:r>
        <w:rPr>
          <w:spacing w:val="80"/>
          <w:w w:val="105"/>
        </w:rPr>
        <w:t xml:space="preserve"> </w:t>
      </w:r>
      <w:r>
        <w:rPr>
          <w:w w:val="105"/>
        </w:rPr>
        <w:t>i abstrakcyjne,</w:t>
      </w:r>
      <w:r>
        <w:rPr>
          <w:spacing w:val="18"/>
          <w:w w:val="105"/>
        </w:rPr>
        <w:t xml:space="preserve"> </w:t>
      </w:r>
      <w:r>
        <w:rPr>
          <w:w w:val="105"/>
        </w:rPr>
        <w:t>uzasadniać</w:t>
      </w:r>
      <w:r>
        <w:rPr>
          <w:spacing w:val="40"/>
          <w:w w:val="105"/>
        </w:rPr>
        <w:t xml:space="preserve"> </w:t>
      </w:r>
      <w:r>
        <w:rPr>
          <w:w w:val="105"/>
        </w:rPr>
        <w:t>i bronić swoich opinii;</w:t>
      </w:r>
    </w:p>
    <w:p w:rsidR="00405A49" w:rsidRDefault="00000000">
      <w:pPr>
        <w:pStyle w:val="Akapitzlist"/>
        <w:numPr>
          <w:ilvl w:val="0"/>
          <w:numId w:val="7"/>
        </w:numPr>
        <w:tabs>
          <w:tab w:val="left" w:pos="938"/>
        </w:tabs>
        <w:spacing w:line="256" w:lineRule="exact"/>
        <w:ind w:left="938" w:hanging="359"/>
        <w:jc w:val="both"/>
        <w:rPr>
          <w:sz w:val="23"/>
        </w:rPr>
      </w:pPr>
      <w:r>
        <w:rPr>
          <w:w w:val="105"/>
          <w:sz w:val="23"/>
        </w:rPr>
        <w:t>pisać</w:t>
      </w:r>
      <w:r>
        <w:rPr>
          <w:spacing w:val="21"/>
          <w:w w:val="105"/>
          <w:sz w:val="23"/>
        </w:rPr>
        <w:t xml:space="preserve"> </w:t>
      </w:r>
      <w:r>
        <w:rPr>
          <w:w w:val="105"/>
          <w:sz w:val="23"/>
        </w:rPr>
        <w:t>teksty</w:t>
      </w:r>
      <w:r>
        <w:rPr>
          <w:spacing w:val="31"/>
          <w:w w:val="105"/>
          <w:sz w:val="23"/>
        </w:rPr>
        <w:t xml:space="preserve"> </w:t>
      </w:r>
      <w:r>
        <w:rPr>
          <w:w w:val="105"/>
          <w:sz w:val="23"/>
        </w:rPr>
        <w:t>używając</w:t>
      </w:r>
      <w:r>
        <w:rPr>
          <w:spacing w:val="22"/>
          <w:w w:val="105"/>
          <w:sz w:val="23"/>
        </w:rPr>
        <w:t xml:space="preserve"> </w:t>
      </w:r>
      <w:r>
        <w:rPr>
          <w:w w:val="105"/>
          <w:sz w:val="23"/>
        </w:rPr>
        <w:t>języka</w:t>
      </w:r>
      <w:r>
        <w:rPr>
          <w:spacing w:val="23"/>
          <w:w w:val="105"/>
          <w:sz w:val="23"/>
        </w:rPr>
        <w:t xml:space="preserve"> </w:t>
      </w:r>
      <w:r>
        <w:rPr>
          <w:w w:val="105"/>
          <w:sz w:val="23"/>
        </w:rPr>
        <w:t>na</w:t>
      </w:r>
      <w:r>
        <w:rPr>
          <w:spacing w:val="29"/>
          <w:w w:val="105"/>
          <w:sz w:val="23"/>
        </w:rPr>
        <w:t xml:space="preserve"> </w:t>
      </w:r>
      <w:r>
        <w:rPr>
          <w:w w:val="105"/>
          <w:sz w:val="23"/>
        </w:rPr>
        <w:t>poziomie</w:t>
      </w:r>
      <w:r>
        <w:rPr>
          <w:spacing w:val="27"/>
          <w:w w:val="105"/>
          <w:sz w:val="23"/>
        </w:rPr>
        <w:t xml:space="preserve"> </w:t>
      </w:r>
      <w:r>
        <w:rPr>
          <w:w w:val="105"/>
          <w:sz w:val="23"/>
        </w:rPr>
        <w:t>rozszerzonym,</w:t>
      </w:r>
      <w:r>
        <w:rPr>
          <w:spacing w:val="31"/>
          <w:w w:val="105"/>
          <w:sz w:val="23"/>
        </w:rPr>
        <w:t xml:space="preserve"> </w:t>
      </w:r>
      <w:r>
        <w:rPr>
          <w:w w:val="105"/>
          <w:sz w:val="23"/>
        </w:rPr>
        <w:t>spójnie</w:t>
      </w:r>
      <w:r>
        <w:rPr>
          <w:spacing w:val="34"/>
          <w:w w:val="105"/>
          <w:sz w:val="23"/>
        </w:rPr>
        <w:t xml:space="preserve"> </w:t>
      </w:r>
      <w:r>
        <w:rPr>
          <w:w w:val="105"/>
          <w:sz w:val="23"/>
        </w:rPr>
        <w:t>i</w:t>
      </w:r>
      <w:r>
        <w:rPr>
          <w:spacing w:val="29"/>
          <w:w w:val="105"/>
          <w:sz w:val="23"/>
        </w:rPr>
        <w:t xml:space="preserve"> </w:t>
      </w:r>
      <w:r>
        <w:rPr>
          <w:spacing w:val="-2"/>
          <w:w w:val="105"/>
          <w:sz w:val="23"/>
        </w:rPr>
        <w:t>logicznie</w:t>
      </w:r>
    </w:p>
    <w:p w:rsidR="00405A49" w:rsidRDefault="00000000">
      <w:pPr>
        <w:pStyle w:val="Tekstpodstawowy"/>
        <w:spacing w:before="122"/>
        <w:ind w:left="939"/>
        <w:jc w:val="both"/>
      </w:pPr>
      <w:r>
        <w:rPr>
          <w:w w:val="105"/>
        </w:rPr>
        <w:t>organizować</w:t>
      </w:r>
      <w:r>
        <w:rPr>
          <w:spacing w:val="-16"/>
          <w:w w:val="105"/>
        </w:rPr>
        <w:t xml:space="preserve"> </w:t>
      </w:r>
      <w:r>
        <w:rPr>
          <w:w w:val="105"/>
        </w:rPr>
        <w:t>tekst,</w:t>
      </w:r>
      <w:r>
        <w:rPr>
          <w:spacing w:val="-15"/>
          <w:w w:val="105"/>
        </w:rPr>
        <w:t xml:space="preserve"> </w:t>
      </w:r>
      <w:r>
        <w:rPr>
          <w:w w:val="105"/>
        </w:rPr>
        <w:t>używać</w:t>
      </w:r>
      <w:r>
        <w:rPr>
          <w:spacing w:val="-9"/>
          <w:w w:val="105"/>
        </w:rPr>
        <w:t xml:space="preserve"> </w:t>
      </w:r>
      <w:r>
        <w:rPr>
          <w:w w:val="105"/>
        </w:rPr>
        <w:t>poprawnej</w:t>
      </w:r>
      <w:r>
        <w:rPr>
          <w:spacing w:val="-9"/>
          <w:w w:val="105"/>
        </w:rPr>
        <w:t xml:space="preserve"> </w:t>
      </w:r>
      <w:r>
        <w:rPr>
          <w:w w:val="105"/>
        </w:rPr>
        <w:t>pisowni,</w:t>
      </w:r>
      <w:r>
        <w:rPr>
          <w:spacing w:val="-11"/>
          <w:w w:val="105"/>
        </w:rPr>
        <w:t xml:space="preserve"> </w:t>
      </w:r>
      <w:r>
        <w:rPr>
          <w:w w:val="105"/>
        </w:rPr>
        <w:t>interpunkcji</w:t>
      </w:r>
      <w:r>
        <w:rPr>
          <w:spacing w:val="36"/>
          <w:w w:val="105"/>
        </w:rPr>
        <w:t xml:space="preserve"> </w:t>
      </w:r>
      <w:r>
        <w:rPr>
          <w:w w:val="105"/>
        </w:rPr>
        <w:t>i</w:t>
      </w:r>
      <w:r>
        <w:rPr>
          <w:spacing w:val="-14"/>
          <w:w w:val="105"/>
        </w:rPr>
        <w:t xml:space="preserve"> </w:t>
      </w:r>
      <w:r>
        <w:rPr>
          <w:spacing w:val="-2"/>
          <w:w w:val="105"/>
        </w:rPr>
        <w:t>stylistyki.</w:t>
      </w:r>
    </w:p>
    <w:p w:rsidR="00405A49" w:rsidRDefault="00405A49">
      <w:pPr>
        <w:jc w:val="both"/>
        <w:sectPr w:rsidR="00405A49">
          <w:pgSz w:w="11910" w:h="16850"/>
          <w:pgMar w:top="1340" w:right="1200" w:bottom="1660" w:left="1200" w:header="760" w:footer="1447" w:gutter="0"/>
          <w:cols w:space="708"/>
        </w:sectPr>
      </w:pPr>
    </w:p>
    <w:p w:rsidR="00405A49" w:rsidRDefault="00000000">
      <w:pPr>
        <w:pStyle w:val="Nagwek2"/>
        <w:spacing w:before="116"/>
        <w:jc w:val="both"/>
      </w:pPr>
      <w:r>
        <w:rPr>
          <w:w w:val="105"/>
        </w:rPr>
        <w:lastRenderedPageBreak/>
        <w:t>Ocena</w:t>
      </w:r>
      <w:r>
        <w:rPr>
          <w:spacing w:val="-14"/>
          <w:w w:val="105"/>
        </w:rPr>
        <w:t xml:space="preserve"> </w:t>
      </w:r>
      <w:r>
        <w:rPr>
          <w:w w:val="105"/>
        </w:rPr>
        <w:t>bardzo</w:t>
      </w:r>
      <w:r>
        <w:rPr>
          <w:spacing w:val="-12"/>
          <w:w w:val="105"/>
        </w:rPr>
        <w:t xml:space="preserve"> </w:t>
      </w:r>
      <w:r>
        <w:rPr>
          <w:spacing w:val="-2"/>
          <w:w w:val="105"/>
        </w:rPr>
        <w:t>dobra:</w:t>
      </w:r>
    </w:p>
    <w:p w:rsidR="00405A49" w:rsidRDefault="00000000">
      <w:pPr>
        <w:pStyle w:val="Akapitzlist"/>
        <w:numPr>
          <w:ilvl w:val="0"/>
          <w:numId w:val="6"/>
        </w:numPr>
        <w:tabs>
          <w:tab w:val="left" w:pos="937"/>
          <w:tab w:val="left" w:pos="939"/>
        </w:tabs>
        <w:spacing w:before="122" w:line="352" w:lineRule="auto"/>
        <w:ind w:right="226"/>
        <w:jc w:val="both"/>
        <w:rPr>
          <w:sz w:val="23"/>
        </w:rPr>
      </w:pPr>
      <w:r>
        <w:rPr>
          <w:w w:val="105"/>
          <w:sz w:val="23"/>
        </w:rPr>
        <w:t>Charakterystyka ucznia: bardzo dobrze opanował</w:t>
      </w:r>
      <w:r>
        <w:rPr>
          <w:spacing w:val="-3"/>
          <w:w w:val="105"/>
          <w:sz w:val="23"/>
        </w:rPr>
        <w:t xml:space="preserve"> </w:t>
      </w:r>
      <w:r>
        <w:rPr>
          <w:w w:val="105"/>
          <w:sz w:val="23"/>
        </w:rPr>
        <w:t>materiał</w:t>
      </w:r>
      <w:r>
        <w:rPr>
          <w:spacing w:val="-4"/>
          <w:w w:val="105"/>
          <w:sz w:val="23"/>
        </w:rPr>
        <w:t xml:space="preserve"> </w:t>
      </w:r>
      <w:r>
        <w:rPr>
          <w:w w:val="105"/>
          <w:sz w:val="23"/>
        </w:rPr>
        <w:t>nauczania,</w:t>
      </w:r>
      <w:r>
        <w:rPr>
          <w:spacing w:val="-1"/>
          <w:w w:val="105"/>
          <w:sz w:val="23"/>
        </w:rPr>
        <w:t xml:space="preserve"> </w:t>
      </w:r>
      <w:r>
        <w:rPr>
          <w:w w:val="105"/>
          <w:sz w:val="23"/>
        </w:rPr>
        <w:t>bardzo rzadko</w:t>
      </w:r>
      <w:r>
        <w:rPr>
          <w:spacing w:val="75"/>
          <w:w w:val="105"/>
          <w:sz w:val="23"/>
        </w:rPr>
        <w:t xml:space="preserve"> </w:t>
      </w:r>
      <w:r>
        <w:rPr>
          <w:w w:val="105"/>
          <w:sz w:val="23"/>
        </w:rPr>
        <w:t>popełnia</w:t>
      </w:r>
      <w:r>
        <w:rPr>
          <w:spacing w:val="71"/>
          <w:w w:val="105"/>
          <w:sz w:val="23"/>
        </w:rPr>
        <w:t xml:space="preserve"> </w:t>
      </w:r>
      <w:r>
        <w:rPr>
          <w:w w:val="105"/>
          <w:sz w:val="23"/>
        </w:rPr>
        <w:t>błędy</w:t>
      </w:r>
      <w:r>
        <w:rPr>
          <w:spacing w:val="78"/>
          <w:w w:val="105"/>
          <w:sz w:val="23"/>
        </w:rPr>
        <w:t xml:space="preserve"> </w:t>
      </w:r>
      <w:r>
        <w:rPr>
          <w:w w:val="105"/>
          <w:sz w:val="23"/>
        </w:rPr>
        <w:t>w</w:t>
      </w:r>
      <w:r>
        <w:rPr>
          <w:spacing w:val="71"/>
          <w:w w:val="105"/>
          <w:sz w:val="23"/>
        </w:rPr>
        <w:t xml:space="preserve"> </w:t>
      </w:r>
      <w:r>
        <w:rPr>
          <w:w w:val="105"/>
          <w:sz w:val="23"/>
        </w:rPr>
        <w:t>zakresie</w:t>
      </w:r>
      <w:r>
        <w:rPr>
          <w:spacing w:val="76"/>
          <w:w w:val="105"/>
          <w:sz w:val="23"/>
        </w:rPr>
        <w:t xml:space="preserve"> </w:t>
      </w:r>
      <w:r>
        <w:rPr>
          <w:w w:val="105"/>
          <w:sz w:val="23"/>
        </w:rPr>
        <w:t>wprowadzonego</w:t>
      </w:r>
      <w:r>
        <w:rPr>
          <w:spacing w:val="75"/>
          <w:w w:val="105"/>
          <w:sz w:val="23"/>
        </w:rPr>
        <w:t xml:space="preserve"> </w:t>
      </w:r>
      <w:r>
        <w:rPr>
          <w:w w:val="105"/>
          <w:sz w:val="23"/>
        </w:rPr>
        <w:t>materiału</w:t>
      </w:r>
      <w:r>
        <w:rPr>
          <w:spacing w:val="68"/>
          <w:w w:val="105"/>
          <w:sz w:val="23"/>
        </w:rPr>
        <w:t xml:space="preserve"> </w:t>
      </w:r>
      <w:r>
        <w:rPr>
          <w:w w:val="105"/>
          <w:sz w:val="23"/>
        </w:rPr>
        <w:t>nauczania, z</w:t>
      </w:r>
      <w:r>
        <w:rPr>
          <w:spacing w:val="-4"/>
          <w:w w:val="105"/>
          <w:sz w:val="23"/>
        </w:rPr>
        <w:t xml:space="preserve"> </w:t>
      </w:r>
      <w:r>
        <w:rPr>
          <w:w w:val="105"/>
          <w:sz w:val="23"/>
        </w:rPr>
        <w:t>powodzeniem</w:t>
      </w:r>
      <w:r w:rsidR="007E0D73">
        <w:rPr>
          <w:spacing w:val="80"/>
          <w:w w:val="150"/>
          <w:sz w:val="23"/>
        </w:rPr>
        <w:t xml:space="preserve"> </w:t>
      </w:r>
      <w:r>
        <w:rPr>
          <w:w w:val="105"/>
          <w:sz w:val="23"/>
        </w:rPr>
        <w:t>wykorzystuje</w:t>
      </w:r>
      <w:r w:rsidR="007E0D73">
        <w:rPr>
          <w:spacing w:val="80"/>
          <w:w w:val="150"/>
          <w:sz w:val="23"/>
        </w:rPr>
        <w:t xml:space="preserve"> </w:t>
      </w:r>
      <w:r>
        <w:rPr>
          <w:w w:val="105"/>
          <w:sz w:val="23"/>
        </w:rPr>
        <w:t>nabyte</w:t>
      </w:r>
      <w:r w:rsidR="007E0D73">
        <w:rPr>
          <w:spacing w:val="80"/>
          <w:w w:val="150"/>
          <w:sz w:val="23"/>
        </w:rPr>
        <w:t xml:space="preserve"> </w:t>
      </w:r>
      <w:r>
        <w:rPr>
          <w:w w:val="105"/>
          <w:sz w:val="23"/>
        </w:rPr>
        <w:t>kompetencje</w:t>
      </w:r>
      <w:r w:rsidR="007E0D73">
        <w:rPr>
          <w:spacing w:val="80"/>
          <w:w w:val="150"/>
          <w:sz w:val="23"/>
        </w:rPr>
        <w:t xml:space="preserve"> </w:t>
      </w:r>
      <w:r>
        <w:rPr>
          <w:w w:val="105"/>
          <w:sz w:val="23"/>
        </w:rPr>
        <w:t>komunikacyjne w praktyce, staranny, systematyczny, pilny, uczynny, pomocny, wrażliwy, aktywny, najczęściej samodzielny, kreatywny, niekiedy jest inicjatorem działań, czasami uczestniczy w</w:t>
      </w:r>
      <w:r>
        <w:rPr>
          <w:spacing w:val="-5"/>
          <w:w w:val="105"/>
          <w:sz w:val="23"/>
        </w:rPr>
        <w:t xml:space="preserve"> </w:t>
      </w:r>
      <w:r>
        <w:rPr>
          <w:w w:val="105"/>
          <w:sz w:val="23"/>
        </w:rPr>
        <w:t>pozaszkolnych</w:t>
      </w:r>
      <w:r>
        <w:rPr>
          <w:spacing w:val="-4"/>
          <w:w w:val="105"/>
          <w:sz w:val="23"/>
        </w:rPr>
        <w:t xml:space="preserve"> </w:t>
      </w:r>
      <w:r>
        <w:rPr>
          <w:w w:val="105"/>
          <w:sz w:val="23"/>
        </w:rPr>
        <w:t>formach</w:t>
      </w:r>
      <w:r>
        <w:rPr>
          <w:spacing w:val="-4"/>
          <w:w w:val="105"/>
          <w:sz w:val="23"/>
        </w:rPr>
        <w:t xml:space="preserve"> </w:t>
      </w:r>
      <w:r>
        <w:rPr>
          <w:w w:val="105"/>
          <w:sz w:val="23"/>
        </w:rPr>
        <w:t>aktywności, w</w:t>
      </w:r>
      <w:r>
        <w:rPr>
          <w:spacing w:val="-11"/>
          <w:w w:val="105"/>
          <w:sz w:val="23"/>
        </w:rPr>
        <w:t xml:space="preserve"> </w:t>
      </w:r>
      <w:r>
        <w:rPr>
          <w:w w:val="105"/>
          <w:sz w:val="23"/>
        </w:rPr>
        <w:t>grupie często dominuje, odpowiedzialny, bezkonfliktowy, nie stwarza problemów wychowawczych, otwarty i tolerancyjny, podejmuje próby rozwiązywania problemów itp.</w:t>
      </w:r>
    </w:p>
    <w:p w:rsidR="00405A49" w:rsidRDefault="00000000">
      <w:pPr>
        <w:pStyle w:val="Akapitzlist"/>
        <w:numPr>
          <w:ilvl w:val="0"/>
          <w:numId w:val="6"/>
        </w:numPr>
        <w:tabs>
          <w:tab w:val="left" w:pos="939"/>
        </w:tabs>
        <w:spacing w:before="1" w:line="355" w:lineRule="auto"/>
        <w:ind w:right="236"/>
        <w:jc w:val="both"/>
        <w:rPr>
          <w:sz w:val="23"/>
        </w:rPr>
      </w:pPr>
      <w:r>
        <w:rPr>
          <w:w w:val="105"/>
          <w:sz w:val="23"/>
        </w:rPr>
        <w:t xml:space="preserve">Wymagania w ramach czterech umiejętności (słuchanie, czytanie, mówienie, </w:t>
      </w:r>
      <w:r>
        <w:rPr>
          <w:spacing w:val="-2"/>
          <w:w w:val="105"/>
          <w:sz w:val="23"/>
        </w:rPr>
        <w:t>pisanie):</w:t>
      </w:r>
    </w:p>
    <w:p w:rsidR="00405A49" w:rsidRDefault="00000000">
      <w:pPr>
        <w:pStyle w:val="Tekstpodstawowy"/>
        <w:spacing w:line="246" w:lineRule="exact"/>
        <w:ind w:left="579"/>
        <w:jc w:val="both"/>
      </w:pPr>
      <w:r>
        <w:rPr>
          <w:w w:val="105"/>
        </w:rPr>
        <w:t>Uczeń</w:t>
      </w:r>
      <w:r>
        <w:rPr>
          <w:spacing w:val="-10"/>
          <w:w w:val="105"/>
        </w:rPr>
        <w:t xml:space="preserve"> </w:t>
      </w:r>
      <w:r>
        <w:rPr>
          <w:spacing w:val="-2"/>
          <w:w w:val="105"/>
        </w:rPr>
        <w:t>potrafi:</w:t>
      </w:r>
    </w:p>
    <w:p w:rsidR="00405A49" w:rsidRDefault="00000000">
      <w:pPr>
        <w:pStyle w:val="Akapitzlist"/>
        <w:numPr>
          <w:ilvl w:val="0"/>
          <w:numId w:val="7"/>
        </w:numPr>
        <w:tabs>
          <w:tab w:val="left" w:pos="937"/>
          <w:tab w:val="left" w:pos="939"/>
        </w:tabs>
        <w:spacing w:before="97" w:line="350" w:lineRule="auto"/>
        <w:ind w:right="217"/>
        <w:jc w:val="both"/>
        <w:rPr>
          <w:sz w:val="23"/>
        </w:rPr>
      </w:pPr>
      <w:r>
        <w:rPr>
          <w:w w:val="105"/>
          <w:sz w:val="23"/>
        </w:rPr>
        <w:t>zrozumieć</w:t>
      </w:r>
      <w:r>
        <w:rPr>
          <w:spacing w:val="70"/>
          <w:w w:val="150"/>
          <w:sz w:val="23"/>
        </w:rPr>
        <w:t xml:space="preserve"> </w:t>
      </w:r>
      <w:r>
        <w:rPr>
          <w:w w:val="105"/>
          <w:sz w:val="23"/>
        </w:rPr>
        <w:t>ogólny</w:t>
      </w:r>
      <w:r>
        <w:rPr>
          <w:spacing w:val="80"/>
          <w:w w:val="150"/>
          <w:sz w:val="23"/>
        </w:rPr>
        <w:t xml:space="preserve"> </w:t>
      </w:r>
      <w:r>
        <w:rPr>
          <w:w w:val="105"/>
          <w:sz w:val="23"/>
        </w:rPr>
        <w:t>sens</w:t>
      </w:r>
      <w:r>
        <w:rPr>
          <w:spacing w:val="80"/>
          <w:w w:val="105"/>
          <w:sz w:val="23"/>
        </w:rPr>
        <w:t xml:space="preserve"> </w:t>
      </w:r>
      <w:r>
        <w:rPr>
          <w:w w:val="105"/>
          <w:sz w:val="23"/>
        </w:rPr>
        <w:t>i</w:t>
      </w:r>
      <w:r>
        <w:rPr>
          <w:spacing w:val="77"/>
          <w:w w:val="150"/>
          <w:sz w:val="23"/>
        </w:rPr>
        <w:t xml:space="preserve"> </w:t>
      </w:r>
      <w:r>
        <w:rPr>
          <w:w w:val="105"/>
          <w:sz w:val="23"/>
        </w:rPr>
        <w:t>kluczowe</w:t>
      </w:r>
      <w:r>
        <w:rPr>
          <w:spacing w:val="80"/>
          <w:w w:val="150"/>
          <w:sz w:val="23"/>
        </w:rPr>
        <w:t xml:space="preserve"> </w:t>
      </w:r>
      <w:r>
        <w:rPr>
          <w:w w:val="105"/>
          <w:sz w:val="23"/>
        </w:rPr>
        <w:t>informacje</w:t>
      </w:r>
      <w:r w:rsidR="007E0D73">
        <w:rPr>
          <w:spacing w:val="79"/>
          <w:w w:val="150"/>
          <w:sz w:val="23"/>
        </w:rPr>
        <w:t xml:space="preserve"> </w:t>
      </w:r>
      <w:r>
        <w:rPr>
          <w:w w:val="105"/>
          <w:sz w:val="23"/>
        </w:rPr>
        <w:t>w</w:t>
      </w:r>
      <w:r>
        <w:rPr>
          <w:spacing w:val="71"/>
          <w:w w:val="150"/>
          <w:sz w:val="23"/>
        </w:rPr>
        <w:t xml:space="preserve"> </w:t>
      </w:r>
      <w:r>
        <w:rPr>
          <w:w w:val="105"/>
          <w:sz w:val="23"/>
        </w:rPr>
        <w:t>tekstach</w:t>
      </w:r>
      <w:r>
        <w:rPr>
          <w:spacing w:val="80"/>
          <w:w w:val="150"/>
          <w:sz w:val="23"/>
        </w:rPr>
        <w:t xml:space="preserve"> </w:t>
      </w:r>
      <w:r>
        <w:rPr>
          <w:w w:val="105"/>
          <w:sz w:val="23"/>
        </w:rPr>
        <w:t>słuchanych i rozmowach na poziomie podstawowym, zrozumieć polecenia nauczyciela, bardzo dobrze określa sens rozmowy, wyodrębnia</w:t>
      </w:r>
      <w:r>
        <w:rPr>
          <w:spacing w:val="40"/>
          <w:w w:val="105"/>
          <w:sz w:val="23"/>
        </w:rPr>
        <w:t xml:space="preserve"> </w:t>
      </w:r>
      <w:r>
        <w:rPr>
          <w:w w:val="105"/>
          <w:sz w:val="23"/>
        </w:rPr>
        <w:t>zadane informacje, śledzi fabułę komunikatu i</w:t>
      </w:r>
      <w:r>
        <w:rPr>
          <w:spacing w:val="40"/>
          <w:w w:val="105"/>
          <w:sz w:val="23"/>
        </w:rPr>
        <w:t xml:space="preserve"> </w:t>
      </w:r>
      <w:r>
        <w:rPr>
          <w:w w:val="105"/>
          <w:sz w:val="23"/>
        </w:rPr>
        <w:t>udziela odpowiedzi na pytania nauczyciela;</w:t>
      </w:r>
    </w:p>
    <w:p w:rsidR="00405A49" w:rsidRDefault="00000000">
      <w:pPr>
        <w:pStyle w:val="Akapitzlist"/>
        <w:numPr>
          <w:ilvl w:val="0"/>
          <w:numId w:val="7"/>
        </w:numPr>
        <w:tabs>
          <w:tab w:val="left" w:pos="938"/>
        </w:tabs>
        <w:spacing w:line="261" w:lineRule="exact"/>
        <w:ind w:left="938" w:hanging="359"/>
        <w:jc w:val="both"/>
        <w:rPr>
          <w:sz w:val="23"/>
        </w:rPr>
      </w:pPr>
      <w:r>
        <w:rPr>
          <w:w w:val="105"/>
          <w:sz w:val="23"/>
        </w:rPr>
        <w:t>czytać</w:t>
      </w:r>
      <w:r>
        <w:rPr>
          <w:spacing w:val="78"/>
          <w:w w:val="105"/>
          <w:sz w:val="23"/>
        </w:rPr>
        <w:t xml:space="preserve"> </w:t>
      </w:r>
      <w:r>
        <w:rPr>
          <w:w w:val="105"/>
          <w:sz w:val="23"/>
        </w:rPr>
        <w:t>płynnie</w:t>
      </w:r>
      <w:r>
        <w:rPr>
          <w:spacing w:val="79"/>
          <w:w w:val="105"/>
          <w:sz w:val="23"/>
        </w:rPr>
        <w:t xml:space="preserve"> </w:t>
      </w:r>
      <w:r>
        <w:rPr>
          <w:w w:val="105"/>
          <w:sz w:val="23"/>
        </w:rPr>
        <w:t>teksty</w:t>
      </w:r>
      <w:r>
        <w:rPr>
          <w:spacing w:val="55"/>
          <w:w w:val="150"/>
          <w:sz w:val="23"/>
        </w:rPr>
        <w:t xml:space="preserve"> </w:t>
      </w:r>
      <w:r>
        <w:rPr>
          <w:w w:val="105"/>
          <w:sz w:val="23"/>
        </w:rPr>
        <w:t>preparowane</w:t>
      </w:r>
      <w:r>
        <w:rPr>
          <w:spacing w:val="57"/>
          <w:w w:val="150"/>
          <w:sz w:val="23"/>
        </w:rPr>
        <w:t xml:space="preserve"> </w:t>
      </w:r>
      <w:r>
        <w:rPr>
          <w:w w:val="105"/>
          <w:sz w:val="23"/>
        </w:rPr>
        <w:t>z</w:t>
      </w:r>
      <w:r>
        <w:rPr>
          <w:spacing w:val="72"/>
          <w:w w:val="105"/>
          <w:sz w:val="23"/>
        </w:rPr>
        <w:t xml:space="preserve"> </w:t>
      </w:r>
      <w:r>
        <w:rPr>
          <w:w w:val="105"/>
          <w:sz w:val="23"/>
        </w:rPr>
        <w:t>odpowiednią</w:t>
      </w:r>
      <w:r>
        <w:rPr>
          <w:spacing w:val="58"/>
          <w:w w:val="150"/>
          <w:sz w:val="23"/>
        </w:rPr>
        <w:t xml:space="preserve"> </w:t>
      </w:r>
      <w:r>
        <w:rPr>
          <w:w w:val="105"/>
          <w:sz w:val="23"/>
        </w:rPr>
        <w:t>wymową</w:t>
      </w:r>
      <w:r>
        <w:rPr>
          <w:spacing w:val="54"/>
          <w:w w:val="150"/>
          <w:sz w:val="23"/>
        </w:rPr>
        <w:t xml:space="preserve"> </w:t>
      </w:r>
      <w:r>
        <w:rPr>
          <w:w w:val="105"/>
          <w:sz w:val="23"/>
        </w:rPr>
        <w:t>i</w:t>
      </w:r>
      <w:r>
        <w:rPr>
          <w:spacing w:val="78"/>
          <w:w w:val="105"/>
          <w:sz w:val="23"/>
        </w:rPr>
        <w:t xml:space="preserve"> </w:t>
      </w:r>
      <w:r>
        <w:rPr>
          <w:spacing w:val="-2"/>
          <w:w w:val="105"/>
          <w:sz w:val="23"/>
        </w:rPr>
        <w:t>intonacją,</w:t>
      </w:r>
    </w:p>
    <w:p w:rsidR="00405A49" w:rsidRDefault="00000000">
      <w:pPr>
        <w:pStyle w:val="Tekstpodstawowy"/>
        <w:spacing w:before="121" w:line="352" w:lineRule="auto"/>
        <w:ind w:left="939" w:right="222"/>
        <w:jc w:val="both"/>
      </w:pPr>
      <w:r>
        <w:rPr>
          <w:w w:val="105"/>
        </w:rPr>
        <w:t>zrozumieć sens czytanych tekstów oraz</w:t>
      </w:r>
      <w:r>
        <w:rPr>
          <w:spacing w:val="33"/>
          <w:w w:val="105"/>
        </w:rPr>
        <w:t xml:space="preserve"> </w:t>
      </w:r>
      <w:r>
        <w:rPr>
          <w:w w:val="105"/>
        </w:rPr>
        <w:t>wypowiadać się</w:t>
      </w:r>
      <w:r>
        <w:rPr>
          <w:spacing w:val="32"/>
          <w:w w:val="105"/>
        </w:rPr>
        <w:t xml:space="preserve"> </w:t>
      </w:r>
      <w:r>
        <w:rPr>
          <w:w w:val="105"/>
        </w:rPr>
        <w:t>na tematy zawarte</w:t>
      </w:r>
      <w:r>
        <w:rPr>
          <w:spacing w:val="40"/>
          <w:w w:val="105"/>
        </w:rPr>
        <w:t xml:space="preserve"> </w:t>
      </w:r>
      <w:r>
        <w:rPr>
          <w:w w:val="105"/>
        </w:rPr>
        <w:t>w</w:t>
      </w:r>
      <w:r>
        <w:rPr>
          <w:spacing w:val="-16"/>
          <w:w w:val="105"/>
        </w:rPr>
        <w:t xml:space="preserve"> </w:t>
      </w:r>
      <w:r>
        <w:rPr>
          <w:w w:val="105"/>
        </w:rPr>
        <w:t>tekście,</w:t>
      </w:r>
      <w:r>
        <w:rPr>
          <w:spacing w:val="-8"/>
          <w:w w:val="105"/>
        </w:rPr>
        <w:t xml:space="preserve"> </w:t>
      </w:r>
      <w:r>
        <w:rPr>
          <w:w w:val="105"/>
        </w:rPr>
        <w:t>rozpoznaje</w:t>
      </w:r>
      <w:r>
        <w:rPr>
          <w:spacing w:val="-5"/>
          <w:w w:val="105"/>
        </w:rPr>
        <w:t xml:space="preserve"> </w:t>
      </w:r>
      <w:r>
        <w:rPr>
          <w:w w:val="105"/>
        </w:rPr>
        <w:t>i</w:t>
      </w:r>
      <w:r>
        <w:rPr>
          <w:spacing w:val="-16"/>
          <w:w w:val="105"/>
        </w:rPr>
        <w:t xml:space="preserve"> </w:t>
      </w:r>
      <w:r>
        <w:rPr>
          <w:w w:val="105"/>
        </w:rPr>
        <w:t>rozróżnia</w:t>
      </w:r>
      <w:r>
        <w:rPr>
          <w:spacing w:val="-15"/>
          <w:w w:val="105"/>
        </w:rPr>
        <w:t xml:space="preserve"> </w:t>
      </w:r>
      <w:r>
        <w:rPr>
          <w:w w:val="105"/>
        </w:rPr>
        <w:t>jednostki</w:t>
      </w:r>
      <w:r>
        <w:rPr>
          <w:spacing w:val="-10"/>
          <w:w w:val="105"/>
        </w:rPr>
        <w:t xml:space="preserve"> </w:t>
      </w:r>
      <w:r>
        <w:rPr>
          <w:w w:val="105"/>
        </w:rPr>
        <w:t>leksykalne</w:t>
      </w:r>
      <w:r>
        <w:rPr>
          <w:spacing w:val="-5"/>
          <w:w w:val="105"/>
        </w:rPr>
        <w:t xml:space="preserve"> </w:t>
      </w:r>
      <w:r>
        <w:rPr>
          <w:w w:val="105"/>
        </w:rPr>
        <w:t>i</w:t>
      </w:r>
      <w:r>
        <w:rPr>
          <w:spacing w:val="-11"/>
          <w:w w:val="105"/>
        </w:rPr>
        <w:t xml:space="preserve"> </w:t>
      </w:r>
      <w:r>
        <w:rPr>
          <w:w w:val="105"/>
        </w:rPr>
        <w:t>gramatyczne,</w:t>
      </w:r>
      <w:r>
        <w:rPr>
          <w:spacing w:val="-8"/>
          <w:w w:val="105"/>
        </w:rPr>
        <w:t xml:space="preserve"> </w:t>
      </w:r>
      <w:r>
        <w:rPr>
          <w:w w:val="105"/>
        </w:rPr>
        <w:t xml:space="preserve">nieznane wyrazy tłumaczy na podstawie kontekstu, wyszukuje informacje </w:t>
      </w:r>
      <w:r>
        <w:rPr>
          <w:spacing w:val="-2"/>
          <w:w w:val="105"/>
        </w:rPr>
        <w:t>szczegółowe;</w:t>
      </w:r>
    </w:p>
    <w:p w:rsidR="00405A49" w:rsidRDefault="00000000">
      <w:pPr>
        <w:pStyle w:val="Akapitzlist"/>
        <w:numPr>
          <w:ilvl w:val="0"/>
          <w:numId w:val="7"/>
        </w:numPr>
        <w:tabs>
          <w:tab w:val="left" w:pos="938"/>
        </w:tabs>
        <w:spacing w:line="257" w:lineRule="exact"/>
        <w:ind w:left="938" w:hanging="359"/>
        <w:jc w:val="both"/>
        <w:rPr>
          <w:sz w:val="23"/>
        </w:rPr>
      </w:pPr>
      <w:r>
        <w:rPr>
          <w:w w:val="105"/>
          <w:sz w:val="23"/>
        </w:rPr>
        <w:t>mówić</w:t>
      </w:r>
      <w:r>
        <w:rPr>
          <w:spacing w:val="76"/>
          <w:w w:val="150"/>
          <w:sz w:val="23"/>
        </w:rPr>
        <w:t xml:space="preserve"> </w:t>
      </w:r>
      <w:r>
        <w:rPr>
          <w:w w:val="105"/>
          <w:sz w:val="23"/>
        </w:rPr>
        <w:t>spójnie</w:t>
      </w:r>
      <w:r w:rsidR="007E0D73">
        <w:rPr>
          <w:spacing w:val="24"/>
          <w:w w:val="105"/>
          <w:sz w:val="23"/>
        </w:rPr>
        <w:t xml:space="preserve"> </w:t>
      </w:r>
      <w:r>
        <w:rPr>
          <w:w w:val="105"/>
          <w:sz w:val="23"/>
        </w:rPr>
        <w:t>i</w:t>
      </w:r>
      <w:r>
        <w:rPr>
          <w:spacing w:val="77"/>
          <w:w w:val="150"/>
          <w:sz w:val="23"/>
        </w:rPr>
        <w:t xml:space="preserve"> </w:t>
      </w:r>
      <w:r>
        <w:rPr>
          <w:w w:val="105"/>
          <w:sz w:val="23"/>
        </w:rPr>
        <w:t>płynnie</w:t>
      </w:r>
      <w:r w:rsidR="007E0D73">
        <w:rPr>
          <w:spacing w:val="24"/>
          <w:w w:val="105"/>
          <w:sz w:val="23"/>
        </w:rPr>
        <w:t xml:space="preserve"> </w:t>
      </w:r>
      <w:r>
        <w:rPr>
          <w:w w:val="105"/>
          <w:sz w:val="23"/>
        </w:rPr>
        <w:t>używając</w:t>
      </w:r>
      <w:r>
        <w:rPr>
          <w:spacing w:val="77"/>
          <w:w w:val="150"/>
          <w:sz w:val="23"/>
        </w:rPr>
        <w:t xml:space="preserve"> </w:t>
      </w:r>
      <w:r>
        <w:rPr>
          <w:w w:val="105"/>
          <w:sz w:val="23"/>
        </w:rPr>
        <w:t>poprawnej</w:t>
      </w:r>
      <w:r>
        <w:rPr>
          <w:spacing w:val="76"/>
          <w:w w:val="150"/>
          <w:sz w:val="23"/>
        </w:rPr>
        <w:t xml:space="preserve"> </w:t>
      </w:r>
      <w:r>
        <w:rPr>
          <w:w w:val="105"/>
          <w:sz w:val="23"/>
        </w:rPr>
        <w:t>intonacji</w:t>
      </w:r>
      <w:r>
        <w:rPr>
          <w:spacing w:val="77"/>
          <w:w w:val="150"/>
          <w:sz w:val="23"/>
        </w:rPr>
        <w:t xml:space="preserve"> </w:t>
      </w:r>
      <w:r>
        <w:rPr>
          <w:w w:val="105"/>
          <w:sz w:val="23"/>
        </w:rPr>
        <w:t>i</w:t>
      </w:r>
      <w:r w:rsidR="007E0D73">
        <w:rPr>
          <w:spacing w:val="24"/>
          <w:w w:val="105"/>
          <w:sz w:val="23"/>
        </w:rPr>
        <w:t xml:space="preserve"> </w:t>
      </w:r>
      <w:r>
        <w:rPr>
          <w:w w:val="105"/>
          <w:sz w:val="23"/>
        </w:rPr>
        <w:t>wymowy</w:t>
      </w:r>
      <w:r>
        <w:rPr>
          <w:spacing w:val="79"/>
          <w:w w:val="150"/>
          <w:sz w:val="23"/>
        </w:rPr>
        <w:t xml:space="preserve"> </w:t>
      </w:r>
      <w:r>
        <w:rPr>
          <w:spacing w:val="-5"/>
          <w:w w:val="105"/>
          <w:sz w:val="23"/>
        </w:rPr>
        <w:t>do</w:t>
      </w:r>
    </w:p>
    <w:p w:rsidR="00405A49" w:rsidRDefault="00000000">
      <w:pPr>
        <w:pStyle w:val="Tekstpodstawowy"/>
        <w:spacing w:before="114" w:line="352" w:lineRule="auto"/>
        <w:ind w:left="939" w:right="214"/>
        <w:jc w:val="both"/>
      </w:pPr>
      <w:r>
        <w:rPr>
          <w:w w:val="105"/>
        </w:rPr>
        <w:t xml:space="preserve">wyrażenia struktur </w:t>
      </w:r>
      <w:proofErr w:type="spellStart"/>
      <w:r>
        <w:rPr>
          <w:w w:val="105"/>
        </w:rPr>
        <w:t>gramatyczno</w:t>
      </w:r>
      <w:proofErr w:type="spellEnd"/>
      <w:r>
        <w:rPr>
          <w:w w:val="105"/>
        </w:rPr>
        <w:t xml:space="preserve"> –leksykalnych na poziomie podstawowym, posługiwać się poprawnym językiem, popełniając niewiele błędów, wyrażać myśli</w:t>
      </w:r>
      <w:r>
        <w:rPr>
          <w:spacing w:val="40"/>
          <w:w w:val="105"/>
        </w:rPr>
        <w:t xml:space="preserve"> </w:t>
      </w:r>
      <w:r>
        <w:rPr>
          <w:w w:val="105"/>
        </w:rPr>
        <w:t>i idee w</w:t>
      </w:r>
      <w:r>
        <w:rPr>
          <w:spacing w:val="-6"/>
          <w:w w:val="105"/>
        </w:rPr>
        <w:t xml:space="preserve"> </w:t>
      </w:r>
      <w:r>
        <w:rPr>
          <w:w w:val="105"/>
        </w:rPr>
        <w:t>sposób naturalny omawiając tematy codzienne i abstrakcyjne, uzasadniać swoje opinie, akcentuje i intonuje poprawnie, tempo wypowiedzi jest zbliżone do naturalnego;</w:t>
      </w:r>
    </w:p>
    <w:p w:rsidR="00405A49" w:rsidRDefault="00000000">
      <w:pPr>
        <w:pStyle w:val="Akapitzlist"/>
        <w:numPr>
          <w:ilvl w:val="0"/>
          <w:numId w:val="7"/>
        </w:numPr>
        <w:tabs>
          <w:tab w:val="left" w:pos="938"/>
        </w:tabs>
        <w:spacing w:line="259" w:lineRule="exact"/>
        <w:ind w:left="938" w:hanging="359"/>
        <w:jc w:val="both"/>
        <w:rPr>
          <w:sz w:val="23"/>
        </w:rPr>
      </w:pPr>
      <w:r>
        <w:rPr>
          <w:w w:val="105"/>
          <w:sz w:val="23"/>
        </w:rPr>
        <w:t>pisać</w:t>
      </w:r>
      <w:r>
        <w:rPr>
          <w:spacing w:val="14"/>
          <w:w w:val="105"/>
          <w:sz w:val="23"/>
        </w:rPr>
        <w:t xml:space="preserve"> </w:t>
      </w:r>
      <w:r>
        <w:rPr>
          <w:w w:val="105"/>
          <w:sz w:val="23"/>
        </w:rPr>
        <w:t>teksty</w:t>
      </w:r>
      <w:r>
        <w:rPr>
          <w:spacing w:val="20"/>
          <w:w w:val="105"/>
          <w:sz w:val="23"/>
        </w:rPr>
        <w:t xml:space="preserve"> </w:t>
      </w:r>
      <w:r>
        <w:rPr>
          <w:w w:val="105"/>
          <w:sz w:val="23"/>
        </w:rPr>
        <w:t>używając</w:t>
      </w:r>
      <w:r>
        <w:rPr>
          <w:spacing w:val="10"/>
          <w:w w:val="105"/>
          <w:sz w:val="23"/>
        </w:rPr>
        <w:t xml:space="preserve"> </w:t>
      </w:r>
      <w:r>
        <w:rPr>
          <w:w w:val="105"/>
          <w:sz w:val="23"/>
        </w:rPr>
        <w:t>języka</w:t>
      </w:r>
      <w:r>
        <w:rPr>
          <w:spacing w:val="18"/>
          <w:w w:val="105"/>
          <w:sz w:val="23"/>
        </w:rPr>
        <w:t xml:space="preserve"> </w:t>
      </w:r>
      <w:r>
        <w:rPr>
          <w:w w:val="105"/>
          <w:sz w:val="23"/>
        </w:rPr>
        <w:t>na</w:t>
      </w:r>
      <w:r>
        <w:rPr>
          <w:spacing w:val="16"/>
          <w:w w:val="105"/>
          <w:sz w:val="23"/>
        </w:rPr>
        <w:t xml:space="preserve"> </w:t>
      </w:r>
      <w:r>
        <w:rPr>
          <w:w w:val="105"/>
          <w:sz w:val="23"/>
        </w:rPr>
        <w:t>poziomie</w:t>
      </w:r>
      <w:r>
        <w:rPr>
          <w:spacing w:val="22"/>
          <w:w w:val="105"/>
          <w:sz w:val="23"/>
        </w:rPr>
        <w:t xml:space="preserve"> </w:t>
      </w:r>
      <w:r>
        <w:rPr>
          <w:w w:val="105"/>
          <w:sz w:val="23"/>
        </w:rPr>
        <w:t>podstawowym,</w:t>
      </w:r>
      <w:r>
        <w:rPr>
          <w:spacing w:val="25"/>
          <w:w w:val="105"/>
          <w:sz w:val="23"/>
        </w:rPr>
        <w:t xml:space="preserve"> </w:t>
      </w:r>
      <w:r>
        <w:rPr>
          <w:w w:val="105"/>
          <w:sz w:val="23"/>
        </w:rPr>
        <w:t>spójnie</w:t>
      </w:r>
      <w:r>
        <w:rPr>
          <w:spacing w:val="20"/>
          <w:w w:val="105"/>
          <w:sz w:val="23"/>
        </w:rPr>
        <w:t xml:space="preserve"> </w:t>
      </w:r>
      <w:r>
        <w:rPr>
          <w:w w:val="105"/>
          <w:sz w:val="23"/>
        </w:rPr>
        <w:t>i</w:t>
      </w:r>
      <w:r>
        <w:rPr>
          <w:spacing w:val="15"/>
          <w:w w:val="105"/>
          <w:sz w:val="23"/>
        </w:rPr>
        <w:t xml:space="preserve"> </w:t>
      </w:r>
      <w:r>
        <w:rPr>
          <w:spacing w:val="-2"/>
          <w:w w:val="105"/>
          <w:sz w:val="23"/>
        </w:rPr>
        <w:t>logicznie</w:t>
      </w:r>
    </w:p>
    <w:p w:rsidR="00405A49" w:rsidRDefault="00000000">
      <w:pPr>
        <w:pStyle w:val="Tekstpodstawowy"/>
        <w:spacing w:before="122" w:line="348" w:lineRule="auto"/>
        <w:ind w:left="939" w:right="216"/>
        <w:jc w:val="both"/>
      </w:pPr>
      <w:r>
        <w:rPr>
          <w:w w:val="105"/>
        </w:rPr>
        <w:t>organizować</w:t>
      </w:r>
      <w:r>
        <w:rPr>
          <w:spacing w:val="27"/>
          <w:w w:val="105"/>
        </w:rPr>
        <w:t xml:space="preserve"> </w:t>
      </w:r>
      <w:r>
        <w:rPr>
          <w:w w:val="105"/>
        </w:rPr>
        <w:t>tekst,</w:t>
      </w:r>
      <w:r>
        <w:rPr>
          <w:spacing w:val="33"/>
          <w:w w:val="105"/>
        </w:rPr>
        <w:t xml:space="preserve"> </w:t>
      </w:r>
      <w:r>
        <w:rPr>
          <w:w w:val="105"/>
        </w:rPr>
        <w:t>używać</w:t>
      </w:r>
      <w:r>
        <w:rPr>
          <w:spacing w:val="34"/>
          <w:w w:val="105"/>
        </w:rPr>
        <w:t xml:space="preserve"> </w:t>
      </w:r>
      <w:r>
        <w:rPr>
          <w:w w:val="105"/>
        </w:rPr>
        <w:t>poprawnej</w:t>
      </w:r>
      <w:r>
        <w:rPr>
          <w:spacing w:val="39"/>
          <w:w w:val="105"/>
        </w:rPr>
        <w:t xml:space="preserve"> </w:t>
      </w:r>
      <w:r>
        <w:rPr>
          <w:w w:val="105"/>
        </w:rPr>
        <w:t>pisowni,</w:t>
      </w:r>
      <w:r>
        <w:rPr>
          <w:spacing w:val="29"/>
          <w:w w:val="105"/>
        </w:rPr>
        <w:t xml:space="preserve"> </w:t>
      </w:r>
      <w:r>
        <w:rPr>
          <w:w w:val="105"/>
        </w:rPr>
        <w:t>tekst</w:t>
      </w:r>
      <w:r>
        <w:rPr>
          <w:spacing w:val="30"/>
          <w:w w:val="105"/>
        </w:rPr>
        <w:t xml:space="preserve"> </w:t>
      </w:r>
      <w:r>
        <w:rPr>
          <w:w w:val="105"/>
        </w:rPr>
        <w:t>jest</w:t>
      </w:r>
      <w:r>
        <w:rPr>
          <w:spacing w:val="37"/>
          <w:w w:val="105"/>
        </w:rPr>
        <w:t xml:space="preserve"> </w:t>
      </w:r>
      <w:r>
        <w:rPr>
          <w:w w:val="105"/>
        </w:rPr>
        <w:t>logiczny</w:t>
      </w:r>
      <w:r>
        <w:rPr>
          <w:spacing w:val="37"/>
          <w:w w:val="105"/>
        </w:rPr>
        <w:t xml:space="preserve"> </w:t>
      </w:r>
      <w:r>
        <w:rPr>
          <w:w w:val="105"/>
        </w:rPr>
        <w:t>i</w:t>
      </w:r>
      <w:r>
        <w:rPr>
          <w:spacing w:val="38"/>
          <w:w w:val="105"/>
        </w:rPr>
        <w:t xml:space="preserve"> </w:t>
      </w:r>
      <w:r>
        <w:rPr>
          <w:w w:val="105"/>
        </w:rPr>
        <w:t>spójny, a</w:t>
      </w:r>
      <w:r>
        <w:rPr>
          <w:spacing w:val="40"/>
          <w:w w:val="105"/>
        </w:rPr>
        <w:t xml:space="preserve"> </w:t>
      </w:r>
      <w:r>
        <w:rPr>
          <w:w w:val="105"/>
        </w:rPr>
        <w:t>sporadyczne błędy nie zakłócają rozumienia tekstu.</w:t>
      </w:r>
    </w:p>
    <w:p w:rsidR="00405A49" w:rsidRDefault="00405A49">
      <w:pPr>
        <w:pStyle w:val="Tekstpodstawowy"/>
        <w:spacing w:before="130"/>
      </w:pPr>
    </w:p>
    <w:p w:rsidR="00405A49" w:rsidRDefault="00000000">
      <w:pPr>
        <w:pStyle w:val="Nagwek2"/>
        <w:jc w:val="both"/>
      </w:pPr>
      <w:r>
        <w:rPr>
          <w:w w:val="105"/>
        </w:rPr>
        <w:t>Ocena</w:t>
      </w:r>
      <w:r>
        <w:rPr>
          <w:spacing w:val="-15"/>
          <w:w w:val="105"/>
        </w:rPr>
        <w:t xml:space="preserve"> </w:t>
      </w:r>
      <w:r>
        <w:rPr>
          <w:spacing w:val="-2"/>
          <w:w w:val="105"/>
        </w:rPr>
        <w:t>dobra:</w:t>
      </w:r>
    </w:p>
    <w:p w:rsidR="00405A49" w:rsidRDefault="00000000">
      <w:pPr>
        <w:pStyle w:val="Akapitzlist"/>
        <w:numPr>
          <w:ilvl w:val="0"/>
          <w:numId w:val="5"/>
        </w:numPr>
        <w:tabs>
          <w:tab w:val="left" w:pos="937"/>
          <w:tab w:val="left" w:pos="939"/>
        </w:tabs>
        <w:spacing w:before="114" w:line="355" w:lineRule="auto"/>
        <w:ind w:right="223"/>
        <w:jc w:val="both"/>
        <w:rPr>
          <w:sz w:val="23"/>
        </w:rPr>
      </w:pPr>
      <w:r>
        <w:rPr>
          <w:w w:val="105"/>
          <w:sz w:val="23"/>
        </w:rPr>
        <w:t>Charakterystyka ucznia: w stopniu dobrym opanował materiał nauczania, zdarza mu się popełniać błędy w zakresie zrealizowanego materiału nauczania,</w:t>
      </w:r>
      <w:r>
        <w:rPr>
          <w:spacing w:val="80"/>
          <w:w w:val="105"/>
          <w:sz w:val="23"/>
        </w:rPr>
        <w:t xml:space="preserve"> </w:t>
      </w:r>
      <w:r>
        <w:rPr>
          <w:w w:val="105"/>
          <w:sz w:val="23"/>
        </w:rPr>
        <w:t>stara</w:t>
      </w:r>
      <w:r>
        <w:rPr>
          <w:spacing w:val="80"/>
          <w:w w:val="105"/>
          <w:sz w:val="23"/>
        </w:rPr>
        <w:t xml:space="preserve"> </w:t>
      </w:r>
      <w:r>
        <w:rPr>
          <w:w w:val="105"/>
          <w:sz w:val="23"/>
        </w:rPr>
        <w:t>się</w:t>
      </w:r>
      <w:r>
        <w:rPr>
          <w:spacing w:val="80"/>
          <w:w w:val="105"/>
          <w:sz w:val="23"/>
        </w:rPr>
        <w:t xml:space="preserve"> </w:t>
      </w:r>
      <w:r>
        <w:rPr>
          <w:w w:val="105"/>
          <w:sz w:val="23"/>
        </w:rPr>
        <w:t>wykorzystywać</w:t>
      </w:r>
      <w:r>
        <w:rPr>
          <w:spacing w:val="80"/>
          <w:w w:val="105"/>
          <w:sz w:val="23"/>
        </w:rPr>
        <w:t xml:space="preserve"> </w:t>
      </w:r>
      <w:r>
        <w:rPr>
          <w:w w:val="105"/>
          <w:sz w:val="23"/>
        </w:rPr>
        <w:t>nabyte</w:t>
      </w:r>
      <w:r>
        <w:rPr>
          <w:spacing w:val="80"/>
          <w:w w:val="105"/>
          <w:sz w:val="23"/>
        </w:rPr>
        <w:t xml:space="preserve"> </w:t>
      </w:r>
      <w:r>
        <w:rPr>
          <w:w w:val="105"/>
          <w:sz w:val="23"/>
        </w:rPr>
        <w:t>kompetencje</w:t>
      </w:r>
      <w:r>
        <w:rPr>
          <w:spacing w:val="80"/>
          <w:w w:val="105"/>
          <w:sz w:val="23"/>
        </w:rPr>
        <w:t xml:space="preserve"> </w:t>
      </w:r>
      <w:r>
        <w:rPr>
          <w:w w:val="105"/>
          <w:sz w:val="23"/>
        </w:rPr>
        <w:t>komunikacyjne</w:t>
      </w:r>
    </w:p>
    <w:p w:rsidR="00405A49" w:rsidRDefault="00405A49">
      <w:pPr>
        <w:spacing w:line="355" w:lineRule="auto"/>
        <w:jc w:val="both"/>
        <w:rPr>
          <w:sz w:val="23"/>
        </w:rPr>
        <w:sectPr w:rsidR="00405A49">
          <w:pgSz w:w="11910" w:h="16850"/>
          <w:pgMar w:top="1340" w:right="1200" w:bottom="1660" w:left="1200" w:header="760" w:footer="1447" w:gutter="0"/>
          <w:cols w:space="708"/>
        </w:sectPr>
      </w:pPr>
    </w:p>
    <w:p w:rsidR="00405A49" w:rsidRDefault="00000000">
      <w:pPr>
        <w:pStyle w:val="Tekstpodstawowy"/>
        <w:spacing w:before="116" w:line="352" w:lineRule="auto"/>
        <w:ind w:left="939" w:right="228"/>
        <w:jc w:val="both"/>
      </w:pPr>
      <w:r>
        <w:rPr>
          <w:w w:val="105"/>
        </w:rPr>
        <w:lastRenderedPageBreak/>
        <w:t>w praktyce, choć nie zawsze mu się to udaje, dość staranny, systematyczny, pilny, czasami uczynny, wykazuje się aktywnością, jednak rzadziej z własnej inicjatywy, w miarę samodzielny, choć wymagający kontroli, w zakresie samodzielnego uczenia się stosuje jedynie podstawowe strategie, raczej współodpowiedzialny niż odpowiedzialny, nie stwarza większych problemów wychowawczych, zazwyczaj otwarty i tolerancyjny itp.</w:t>
      </w:r>
    </w:p>
    <w:p w:rsidR="00405A49" w:rsidRDefault="00000000">
      <w:pPr>
        <w:pStyle w:val="Akapitzlist"/>
        <w:numPr>
          <w:ilvl w:val="0"/>
          <w:numId w:val="5"/>
        </w:numPr>
        <w:tabs>
          <w:tab w:val="left" w:pos="939"/>
        </w:tabs>
        <w:spacing w:before="1" w:line="355" w:lineRule="auto"/>
        <w:ind w:right="222"/>
        <w:jc w:val="both"/>
        <w:rPr>
          <w:sz w:val="23"/>
        </w:rPr>
      </w:pPr>
      <w:r>
        <w:rPr>
          <w:w w:val="105"/>
          <w:sz w:val="23"/>
        </w:rPr>
        <w:t xml:space="preserve">Wymagania w ramach czterech umiejętności (słuchanie, czytanie, mówienie, </w:t>
      </w:r>
      <w:r>
        <w:rPr>
          <w:spacing w:val="-2"/>
          <w:w w:val="105"/>
          <w:sz w:val="23"/>
        </w:rPr>
        <w:t>pisanie):</w:t>
      </w:r>
    </w:p>
    <w:p w:rsidR="00405A49" w:rsidRDefault="00000000">
      <w:pPr>
        <w:pStyle w:val="Tekstpodstawowy"/>
        <w:ind w:left="579"/>
        <w:jc w:val="both"/>
      </w:pPr>
      <w:r>
        <w:rPr>
          <w:w w:val="105"/>
        </w:rPr>
        <w:t>Uczeń</w:t>
      </w:r>
      <w:r>
        <w:rPr>
          <w:spacing w:val="-10"/>
          <w:w w:val="105"/>
        </w:rPr>
        <w:t xml:space="preserve"> </w:t>
      </w:r>
      <w:r>
        <w:rPr>
          <w:spacing w:val="-2"/>
          <w:w w:val="105"/>
        </w:rPr>
        <w:t>potrafi:</w:t>
      </w:r>
    </w:p>
    <w:p w:rsidR="00405A49" w:rsidRDefault="00000000">
      <w:pPr>
        <w:pStyle w:val="Akapitzlist"/>
        <w:numPr>
          <w:ilvl w:val="0"/>
          <w:numId w:val="7"/>
        </w:numPr>
        <w:tabs>
          <w:tab w:val="left" w:pos="937"/>
          <w:tab w:val="left" w:pos="939"/>
        </w:tabs>
        <w:spacing w:before="89" w:line="350" w:lineRule="auto"/>
        <w:ind w:right="215"/>
        <w:jc w:val="both"/>
        <w:rPr>
          <w:sz w:val="23"/>
        </w:rPr>
      </w:pPr>
      <w:r>
        <w:rPr>
          <w:w w:val="105"/>
          <w:sz w:val="23"/>
        </w:rPr>
        <w:t>zrozumieć ogólny sens i większość kluczowych informacji w tekstach słuchanych i rozmowach na poziomie podstawowym, wydobyć część potrzebnych</w:t>
      </w:r>
      <w:r w:rsidR="007E0D73">
        <w:rPr>
          <w:spacing w:val="40"/>
          <w:w w:val="105"/>
          <w:sz w:val="23"/>
        </w:rPr>
        <w:t xml:space="preserve"> </w:t>
      </w:r>
      <w:r>
        <w:rPr>
          <w:w w:val="105"/>
          <w:sz w:val="23"/>
        </w:rPr>
        <w:t>informacji,</w:t>
      </w:r>
      <w:r w:rsidR="007E0D73">
        <w:rPr>
          <w:spacing w:val="40"/>
          <w:w w:val="105"/>
          <w:sz w:val="23"/>
        </w:rPr>
        <w:t xml:space="preserve"> </w:t>
      </w:r>
      <w:r>
        <w:rPr>
          <w:w w:val="105"/>
          <w:sz w:val="23"/>
        </w:rPr>
        <w:t>zrozumieć</w:t>
      </w:r>
      <w:r w:rsidR="007E0D73">
        <w:rPr>
          <w:spacing w:val="40"/>
          <w:w w:val="105"/>
          <w:sz w:val="23"/>
        </w:rPr>
        <w:t xml:space="preserve"> </w:t>
      </w:r>
      <w:r>
        <w:rPr>
          <w:w w:val="105"/>
          <w:sz w:val="23"/>
        </w:rPr>
        <w:t>proste</w:t>
      </w:r>
      <w:r w:rsidR="007E0D73">
        <w:rPr>
          <w:spacing w:val="40"/>
          <w:w w:val="105"/>
          <w:sz w:val="23"/>
        </w:rPr>
        <w:t xml:space="preserve"> </w:t>
      </w:r>
      <w:r>
        <w:rPr>
          <w:w w:val="105"/>
          <w:sz w:val="23"/>
        </w:rPr>
        <w:t>polecenia</w:t>
      </w:r>
      <w:r w:rsidR="007E0D73">
        <w:rPr>
          <w:spacing w:val="40"/>
          <w:w w:val="105"/>
          <w:sz w:val="23"/>
        </w:rPr>
        <w:t xml:space="preserve"> </w:t>
      </w:r>
      <w:r>
        <w:rPr>
          <w:w w:val="105"/>
          <w:sz w:val="23"/>
        </w:rPr>
        <w:t>nauczyciela,</w:t>
      </w:r>
      <w:r w:rsidR="007E0D73">
        <w:rPr>
          <w:spacing w:val="40"/>
          <w:w w:val="105"/>
          <w:sz w:val="23"/>
        </w:rPr>
        <w:t xml:space="preserve"> </w:t>
      </w:r>
      <w:r>
        <w:rPr>
          <w:w w:val="105"/>
          <w:sz w:val="23"/>
        </w:rPr>
        <w:t>jest w stanie określić</w:t>
      </w:r>
      <w:r>
        <w:rPr>
          <w:spacing w:val="40"/>
          <w:w w:val="105"/>
          <w:sz w:val="23"/>
        </w:rPr>
        <w:t xml:space="preserve"> </w:t>
      </w:r>
      <w:r>
        <w:rPr>
          <w:w w:val="105"/>
          <w:sz w:val="23"/>
        </w:rPr>
        <w:t>ogólny sens</w:t>
      </w:r>
      <w:r>
        <w:rPr>
          <w:spacing w:val="40"/>
          <w:w w:val="105"/>
          <w:sz w:val="23"/>
        </w:rPr>
        <w:t xml:space="preserve"> </w:t>
      </w:r>
      <w:r>
        <w:rPr>
          <w:w w:val="105"/>
          <w:sz w:val="23"/>
        </w:rPr>
        <w:t>wypowiedzi, wyodrębnia kluczowe wypowiedzi,</w:t>
      </w:r>
      <w:r>
        <w:rPr>
          <w:spacing w:val="40"/>
          <w:w w:val="105"/>
          <w:sz w:val="23"/>
        </w:rPr>
        <w:t xml:space="preserve"> </w:t>
      </w:r>
      <w:r>
        <w:rPr>
          <w:w w:val="105"/>
          <w:sz w:val="23"/>
        </w:rPr>
        <w:t>rozpoznaje poznane słownictwo;</w:t>
      </w:r>
    </w:p>
    <w:p w:rsidR="00405A49" w:rsidRDefault="00000000">
      <w:pPr>
        <w:pStyle w:val="Akapitzlist"/>
        <w:numPr>
          <w:ilvl w:val="0"/>
          <w:numId w:val="7"/>
        </w:numPr>
        <w:tabs>
          <w:tab w:val="left" w:pos="937"/>
          <w:tab w:val="left" w:pos="939"/>
        </w:tabs>
        <w:spacing w:line="345" w:lineRule="auto"/>
        <w:ind w:right="213"/>
        <w:jc w:val="both"/>
        <w:rPr>
          <w:sz w:val="23"/>
        </w:rPr>
      </w:pPr>
      <w:r>
        <w:rPr>
          <w:w w:val="105"/>
          <w:sz w:val="23"/>
        </w:rPr>
        <w:t>czytać dość płynnie teksty preparowane z odpowiednią wymową, zrozumieć sens czytanych tekstów oraz wypowiadać się na ten temat;</w:t>
      </w:r>
    </w:p>
    <w:p w:rsidR="00405A49" w:rsidRDefault="00000000">
      <w:pPr>
        <w:pStyle w:val="Akapitzlist"/>
        <w:numPr>
          <w:ilvl w:val="0"/>
          <w:numId w:val="7"/>
        </w:numPr>
        <w:tabs>
          <w:tab w:val="left" w:pos="938"/>
        </w:tabs>
        <w:spacing w:line="261" w:lineRule="exact"/>
        <w:ind w:left="938" w:hanging="359"/>
        <w:jc w:val="both"/>
        <w:rPr>
          <w:sz w:val="23"/>
        </w:rPr>
      </w:pPr>
      <w:r>
        <w:rPr>
          <w:w w:val="105"/>
          <w:sz w:val="23"/>
        </w:rPr>
        <w:t>mówić</w:t>
      </w:r>
      <w:r w:rsidR="007E0D73">
        <w:rPr>
          <w:spacing w:val="23"/>
          <w:w w:val="105"/>
          <w:sz w:val="23"/>
        </w:rPr>
        <w:t xml:space="preserve"> </w:t>
      </w:r>
      <w:r>
        <w:rPr>
          <w:w w:val="105"/>
          <w:sz w:val="23"/>
        </w:rPr>
        <w:t>spójnie,</w:t>
      </w:r>
      <w:r w:rsidR="007E0D73">
        <w:rPr>
          <w:spacing w:val="27"/>
          <w:w w:val="105"/>
          <w:sz w:val="23"/>
        </w:rPr>
        <w:t xml:space="preserve"> </w:t>
      </w:r>
      <w:r>
        <w:rPr>
          <w:w w:val="105"/>
          <w:sz w:val="23"/>
        </w:rPr>
        <w:t>posługiwać</w:t>
      </w:r>
      <w:r w:rsidR="007E0D73">
        <w:rPr>
          <w:spacing w:val="27"/>
          <w:w w:val="105"/>
          <w:sz w:val="23"/>
        </w:rPr>
        <w:t xml:space="preserve"> </w:t>
      </w:r>
      <w:r>
        <w:rPr>
          <w:w w:val="105"/>
          <w:sz w:val="23"/>
        </w:rPr>
        <w:t>się</w:t>
      </w:r>
      <w:r w:rsidR="007E0D73">
        <w:rPr>
          <w:spacing w:val="27"/>
          <w:w w:val="105"/>
          <w:sz w:val="23"/>
        </w:rPr>
        <w:t xml:space="preserve"> </w:t>
      </w:r>
      <w:r>
        <w:rPr>
          <w:w w:val="105"/>
          <w:sz w:val="23"/>
        </w:rPr>
        <w:t>dość</w:t>
      </w:r>
      <w:r w:rsidR="007E0D73">
        <w:rPr>
          <w:spacing w:val="23"/>
          <w:w w:val="105"/>
          <w:sz w:val="23"/>
        </w:rPr>
        <w:t xml:space="preserve"> </w:t>
      </w:r>
      <w:r>
        <w:rPr>
          <w:w w:val="105"/>
          <w:sz w:val="23"/>
        </w:rPr>
        <w:t>poprawnym</w:t>
      </w:r>
      <w:r w:rsidR="007E0D73">
        <w:rPr>
          <w:spacing w:val="23"/>
          <w:w w:val="105"/>
          <w:sz w:val="23"/>
        </w:rPr>
        <w:t xml:space="preserve"> </w:t>
      </w:r>
      <w:r>
        <w:rPr>
          <w:w w:val="105"/>
          <w:sz w:val="23"/>
        </w:rPr>
        <w:t>językiem,</w:t>
      </w:r>
      <w:r w:rsidR="007E0D73">
        <w:rPr>
          <w:spacing w:val="26"/>
          <w:w w:val="105"/>
          <w:sz w:val="23"/>
        </w:rPr>
        <w:t xml:space="preserve"> </w:t>
      </w:r>
      <w:r>
        <w:rPr>
          <w:spacing w:val="-2"/>
          <w:w w:val="105"/>
          <w:sz w:val="23"/>
        </w:rPr>
        <w:t>popełniając</w:t>
      </w:r>
    </w:p>
    <w:p w:rsidR="00405A49" w:rsidRDefault="00000000">
      <w:pPr>
        <w:pStyle w:val="Tekstpodstawowy"/>
        <w:spacing w:before="109" w:line="352" w:lineRule="auto"/>
        <w:ind w:left="939" w:right="218"/>
        <w:jc w:val="both"/>
      </w:pPr>
      <w:r>
        <w:rPr>
          <w:w w:val="105"/>
        </w:rPr>
        <w:t>zauważalne</w:t>
      </w:r>
      <w:r>
        <w:rPr>
          <w:spacing w:val="80"/>
          <w:w w:val="150"/>
        </w:rPr>
        <w:t xml:space="preserve"> </w:t>
      </w:r>
      <w:r>
        <w:rPr>
          <w:w w:val="105"/>
        </w:rPr>
        <w:t>błędy,</w:t>
      </w:r>
      <w:r>
        <w:rPr>
          <w:spacing w:val="80"/>
          <w:w w:val="150"/>
        </w:rPr>
        <w:t xml:space="preserve"> </w:t>
      </w:r>
      <w:r>
        <w:rPr>
          <w:w w:val="105"/>
        </w:rPr>
        <w:t>wyrażać</w:t>
      </w:r>
      <w:r>
        <w:rPr>
          <w:spacing w:val="80"/>
          <w:w w:val="150"/>
        </w:rPr>
        <w:t xml:space="preserve"> </w:t>
      </w:r>
      <w:r>
        <w:rPr>
          <w:w w:val="105"/>
        </w:rPr>
        <w:t>myśli</w:t>
      </w:r>
      <w:r>
        <w:rPr>
          <w:spacing w:val="80"/>
          <w:w w:val="150"/>
        </w:rPr>
        <w:t xml:space="preserve"> </w:t>
      </w:r>
      <w:r>
        <w:rPr>
          <w:w w:val="105"/>
        </w:rPr>
        <w:t>i</w:t>
      </w:r>
      <w:r>
        <w:rPr>
          <w:spacing w:val="80"/>
          <w:w w:val="150"/>
        </w:rPr>
        <w:t xml:space="preserve"> </w:t>
      </w:r>
      <w:r>
        <w:rPr>
          <w:w w:val="105"/>
        </w:rPr>
        <w:t>idee</w:t>
      </w:r>
      <w:r>
        <w:rPr>
          <w:spacing w:val="80"/>
          <w:w w:val="150"/>
        </w:rPr>
        <w:t xml:space="preserve"> </w:t>
      </w:r>
      <w:r>
        <w:rPr>
          <w:w w:val="105"/>
        </w:rPr>
        <w:t>omawiając</w:t>
      </w:r>
      <w:r>
        <w:rPr>
          <w:spacing w:val="80"/>
          <w:w w:val="150"/>
        </w:rPr>
        <w:t xml:space="preserve"> </w:t>
      </w:r>
      <w:r>
        <w:rPr>
          <w:w w:val="105"/>
        </w:rPr>
        <w:t>tematy</w:t>
      </w:r>
      <w:r>
        <w:rPr>
          <w:spacing w:val="80"/>
          <w:w w:val="150"/>
        </w:rPr>
        <w:t xml:space="preserve"> </w:t>
      </w:r>
      <w:r>
        <w:rPr>
          <w:w w:val="105"/>
        </w:rPr>
        <w:t>codzienne</w:t>
      </w:r>
      <w:r>
        <w:rPr>
          <w:spacing w:val="40"/>
          <w:w w:val="105"/>
        </w:rPr>
        <w:t xml:space="preserve"> </w:t>
      </w:r>
      <w:r>
        <w:rPr>
          <w:w w:val="105"/>
        </w:rPr>
        <w:t>i</w:t>
      </w:r>
      <w:r>
        <w:rPr>
          <w:spacing w:val="40"/>
          <w:w w:val="105"/>
        </w:rPr>
        <w:t xml:space="preserve"> </w:t>
      </w:r>
      <w:r>
        <w:rPr>
          <w:w w:val="105"/>
        </w:rPr>
        <w:t>niektóre</w:t>
      </w:r>
      <w:r>
        <w:rPr>
          <w:spacing w:val="80"/>
          <w:w w:val="105"/>
        </w:rPr>
        <w:t xml:space="preserve"> </w:t>
      </w:r>
      <w:r>
        <w:rPr>
          <w:w w:val="105"/>
        </w:rPr>
        <w:t>abstrakcyjne,</w:t>
      </w:r>
      <w:r>
        <w:rPr>
          <w:spacing w:val="80"/>
          <w:w w:val="105"/>
        </w:rPr>
        <w:t xml:space="preserve"> </w:t>
      </w:r>
      <w:r>
        <w:rPr>
          <w:w w:val="105"/>
        </w:rPr>
        <w:t>uzasadniać</w:t>
      </w:r>
      <w:r>
        <w:rPr>
          <w:spacing w:val="78"/>
          <w:w w:val="105"/>
        </w:rPr>
        <w:t xml:space="preserve"> </w:t>
      </w:r>
      <w:r>
        <w:rPr>
          <w:w w:val="105"/>
        </w:rPr>
        <w:t>swoje</w:t>
      </w:r>
      <w:r>
        <w:rPr>
          <w:spacing w:val="79"/>
          <w:w w:val="105"/>
        </w:rPr>
        <w:t xml:space="preserve"> </w:t>
      </w:r>
      <w:r>
        <w:rPr>
          <w:w w:val="105"/>
        </w:rPr>
        <w:t>opinie,</w:t>
      </w:r>
      <w:r>
        <w:rPr>
          <w:spacing w:val="79"/>
          <w:w w:val="105"/>
        </w:rPr>
        <w:t xml:space="preserve"> </w:t>
      </w:r>
      <w:r>
        <w:rPr>
          <w:w w:val="105"/>
        </w:rPr>
        <w:t>popełnia</w:t>
      </w:r>
      <w:r>
        <w:rPr>
          <w:spacing w:val="79"/>
          <w:w w:val="105"/>
        </w:rPr>
        <w:t xml:space="preserve"> </w:t>
      </w:r>
      <w:r>
        <w:rPr>
          <w:w w:val="105"/>
        </w:rPr>
        <w:t>drobne</w:t>
      </w:r>
      <w:r>
        <w:rPr>
          <w:spacing w:val="76"/>
          <w:w w:val="105"/>
        </w:rPr>
        <w:t xml:space="preserve"> </w:t>
      </w:r>
      <w:r>
        <w:rPr>
          <w:w w:val="105"/>
        </w:rPr>
        <w:t>błędy w intonacji i</w:t>
      </w:r>
      <w:r>
        <w:rPr>
          <w:spacing w:val="-5"/>
          <w:w w:val="105"/>
        </w:rPr>
        <w:t xml:space="preserve"> </w:t>
      </w:r>
      <w:r>
        <w:rPr>
          <w:w w:val="105"/>
        </w:rPr>
        <w:t>akcencie nie powodujące zakłóceń w komunikacie, w znanych sytuacjach reaguje</w:t>
      </w:r>
      <w:r>
        <w:rPr>
          <w:spacing w:val="40"/>
          <w:w w:val="105"/>
        </w:rPr>
        <w:t xml:space="preserve"> </w:t>
      </w:r>
      <w:r>
        <w:rPr>
          <w:w w:val="105"/>
        </w:rPr>
        <w:t>w poprawny sposób;</w:t>
      </w:r>
    </w:p>
    <w:p w:rsidR="00405A49" w:rsidRDefault="00000000">
      <w:pPr>
        <w:pStyle w:val="Akapitzlist"/>
        <w:numPr>
          <w:ilvl w:val="0"/>
          <w:numId w:val="7"/>
        </w:numPr>
        <w:tabs>
          <w:tab w:val="left" w:pos="938"/>
        </w:tabs>
        <w:spacing w:line="256" w:lineRule="exact"/>
        <w:ind w:left="938" w:hanging="359"/>
        <w:jc w:val="both"/>
        <w:rPr>
          <w:sz w:val="23"/>
        </w:rPr>
      </w:pPr>
      <w:r>
        <w:rPr>
          <w:w w:val="105"/>
          <w:sz w:val="23"/>
        </w:rPr>
        <w:t>pisać</w:t>
      </w:r>
      <w:r>
        <w:rPr>
          <w:spacing w:val="68"/>
          <w:w w:val="150"/>
          <w:sz w:val="23"/>
        </w:rPr>
        <w:t xml:space="preserve"> </w:t>
      </w:r>
      <w:r>
        <w:rPr>
          <w:w w:val="105"/>
          <w:sz w:val="23"/>
        </w:rPr>
        <w:t>teksty</w:t>
      </w:r>
      <w:r>
        <w:rPr>
          <w:spacing w:val="76"/>
          <w:w w:val="150"/>
          <w:sz w:val="23"/>
        </w:rPr>
        <w:t xml:space="preserve"> </w:t>
      </w:r>
      <w:r>
        <w:rPr>
          <w:w w:val="105"/>
          <w:sz w:val="23"/>
        </w:rPr>
        <w:t>używając</w:t>
      </w:r>
      <w:r>
        <w:rPr>
          <w:spacing w:val="62"/>
          <w:w w:val="150"/>
          <w:sz w:val="23"/>
        </w:rPr>
        <w:t xml:space="preserve"> </w:t>
      </w:r>
      <w:r>
        <w:rPr>
          <w:w w:val="105"/>
          <w:sz w:val="23"/>
        </w:rPr>
        <w:t>języka</w:t>
      </w:r>
      <w:r>
        <w:rPr>
          <w:spacing w:val="76"/>
          <w:w w:val="150"/>
          <w:sz w:val="23"/>
        </w:rPr>
        <w:t xml:space="preserve"> </w:t>
      </w:r>
      <w:r>
        <w:rPr>
          <w:w w:val="105"/>
          <w:sz w:val="23"/>
        </w:rPr>
        <w:t>na</w:t>
      </w:r>
      <w:r>
        <w:rPr>
          <w:spacing w:val="69"/>
          <w:w w:val="150"/>
          <w:sz w:val="23"/>
        </w:rPr>
        <w:t xml:space="preserve"> </w:t>
      </w:r>
      <w:r>
        <w:rPr>
          <w:w w:val="105"/>
          <w:sz w:val="23"/>
        </w:rPr>
        <w:t>poziomie</w:t>
      </w:r>
      <w:r>
        <w:rPr>
          <w:spacing w:val="76"/>
          <w:w w:val="150"/>
          <w:sz w:val="23"/>
        </w:rPr>
        <w:t xml:space="preserve"> </w:t>
      </w:r>
      <w:r>
        <w:rPr>
          <w:w w:val="105"/>
          <w:sz w:val="23"/>
        </w:rPr>
        <w:t>podstawowym,</w:t>
      </w:r>
      <w:r>
        <w:rPr>
          <w:spacing w:val="73"/>
          <w:w w:val="150"/>
          <w:sz w:val="23"/>
        </w:rPr>
        <w:t xml:space="preserve"> </w:t>
      </w:r>
      <w:r>
        <w:rPr>
          <w:w w:val="105"/>
          <w:sz w:val="23"/>
        </w:rPr>
        <w:t>dość</w:t>
      </w:r>
      <w:r>
        <w:rPr>
          <w:spacing w:val="69"/>
          <w:w w:val="150"/>
          <w:sz w:val="23"/>
        </w:rPr>
        <w:t xml:space="preserve"> </w:t>
      </w:r>
      <w:r>
        <w:rPr>
          <w:spacing w:val="-2"/>
          <w:w w:val="105"/>
          <w:sz w:val="23"/>
        </w:rPr>
        <w:t>spójnie</w:t>
      </w:r>
    </w:p>
    <w:p w:rsidR="00405A49" w:rsidRDefault="00000000">
      <w:pPr>
        <w:pStyle w:val="Tekstpodstawowy"/>
        <w:spacing w:before="122" w:line="352" w:lineRule="auto"/>
        <w:ind w:left="939" w:right="215"/>
        <w:jc w:val="both"/>
      </w:pPr>
      <w:r>
        <w:rPr>
          <w:w w:val="105"/>
        </w:rPr>
        <w:t>i logicznie organizować tekst, używać dość poprawnej pisowni, tworzy samodzielne wypowiedzi w sposób logiczny i spójny, wykorzystuje poznane słownictwo i</w:t>
      </w:r>
      <w:r>
        <w:rPr>
          <w:spacing w:val="-2"/>
          <w:w w:val="105"/>
        </w:rPr>
        <w:t xml:space="preserve"> </w:t>
      </w:r>
      <w:r>
        <w:rPr>
          <w:w w:val="105"/>
        </w:rPr>
        <w:t>gramatykę, jednak robi pewne błędy, styl zgodny z formą.</w:t>
      </w:r>
    </w:p>
    <w:p w:rsidR="00405A49" w:rsidRDefault="00405A49">
      <w:pPr>
        <w:pStyle w:val="Tekstpodstawowy"/>
        <w:spacing w:before="115"/>
      </w:pPr>
    </w:p>
    <w:p w:rsidR="00405A49" w:rsidRDefault="00000000">
      <w:pPr>
        <w:pStyle w:val="Nagwek2"/>
        <w:jc w:val="both"/>
      </w:pPr>
      <w:r>
        <w:rPr>
          <w:w w:val="105"/>
        </w:rPr>
        <w:t>Ocena</w:t>
      </w:r>
      <w:r>
        <w:rPr>
          <w:spacing w:val="-15"/>
          <w:w w:val="105"/>
        </w:rPr>
        <w:t xml:space="preserve"> </w:t>
      </w:r>
      <w:r>
        <w:rPr>
          <w:spacing w:val="-2"/>
          <w:w w:val="105"/>
        </w:rPr>
        <w:t>dostateczna:</w:t>
      </w:r>
    </w:p>
    <w:p w:rsidR="00405A49" w:rsidRDefault="00000000">
      <w:pPr>
        <w:pStyle w:val="Akapitzlist"/>
        <w:numPr>
          <w:ilvl w:val="0"/>
          <w:numId w:val="4"/>
        </w:numPr>
        <w:tabs>
          <w:tab w:val="left" w:pos="937"/>
          <w:tab w:val="left" w:pos="939"/>
        </w:tabs>
        <w:spacing w:before="121" w:line="352" w:lineRule="auto"/>
        <w:ind w:right="218"/>
        <w:jc w:val="both"/>
        <w:rPr>
          <w:sz w:val="23"/>
        </w:rPr>
      </w:pPr>
      <w:r>
        <w:rPr>
          <w:w w:val="105"/>
          <w:sz w:val="23"/>
        </w:rPr>
        <w:t>Charakterystyka ucznia: materiał nauczania opanował w stopniu dostatecznym, często popełnia błędy w zakresie zrealizowanego materiału nauczania, raczej unika komunikacji w języku hiszpańskim, ogranicza się do udzielania się na lekcji w ramach poleceń i instrukcji nauczyciela, często niestaranny,</w:t>
      </w:r>
      <w:r w:rsidR="007E0D73">
        <w:rPr>
          <w:spacing w:val="67"/>
          <w:w w:val="105"/>
          <w:sz w:val="23"/>
        </w:rPr>
        <w:t xml:space="preserve"> </w:t>
      </w:r>
      <w:r>
        <w:rPr>
          <w:w w:val="105"/>
          <w:sz w:val="23"/>
        </w:rPr>
        <w:t>mało</w:t>
      </w:r>
      <w:r w:rsidR="007E0D73">
        <w:rPr>
          <w:spacing w:val="68"/>
          <w:w w:val="105"/>
          <w:sz w:val="23"/>
        </w:rPr>
        <w:t xml:space="preserve"> </w:t>
      </w:r>
      <w:r>
        <w:rPr>
          <w:w w:val="105"/>
          <w:sz w:val="23"/>
        </w:rPr>
        <w:t>systematyczny,</w:t>
      </w:r>
      <w:r w:rsidR="007E0D73">
        <w:rPr>
          <w:spacing w:val="67"/>
          <w:w w:val="105"/>
          <w:sz w:val="23"/>
        </w:rPr>
        <w:t xml:space="preserve"> </w:t>
      </w:r>
      <w:r>
        <w:rPr>
          <w:w w:val="105"/>
          <w:sz w:val="23"/>
        </w:rPr>
        <w:t>raczej</w:t>
      </w:r>
      <w:r w:rsidR="007E0D73">
        <w:rPr>
          <w:spacing w:val="69"/>
          <w:w w:val="105"/>
          <w:sz w:val="23"/>
        </w:rPr>
        <w:t xml:space="preserve"> </w:t>
      </w:r>
      <w:r>
        <w:rPr>
          <w:w w:val="105"/>
          <w:sz w:val="23"/>
        </w:rPr>
        <w:t>bierny,</w:t>
      </w:r>
      <w:r w:rsidR="007E0D73">
        <w:rPr>
          <w:spacing w:val="67"/>
          <w:w w:val="105"/>
          <w:sz w:val="23"/>
        </w:rPr>
        <w:t xml:space="preserve"> </w:t>
      </w:r>
      <w:r>
        <w:rPr>
          <w:w w:val="105"/>
          <w:sz w:val="23"/>
        </w:rPr>
        <w:t>mało</w:t>
      </w:r>
      <w:r w:rsidR="007E0D73">
        <w:rPr>
          <w:spacing w:val="68"/>
          <w:w w:val="105"/>
          <w:sz w:val="23"/>
        </w:rPr>
        <w:t xml:space="preserve"> </w:t>
      </w:r>
      <w:r>
        <w:rPr>
          <w:w w:val="105"/>
          <w:sz w:val="23"/>
        </w:rPr>
        <w:t>samodzielny i wymagający pomocy ze strony innych, wymagający częstej kontroli, zauważalne braki w zakresie samodzielnego uczenia się, niezbyt chętny do współpracy, niewykazujący inicjatywy, zdarza się, że stwarza problemy wychowawcze itp.</w:t>
      </w:r>
    </w:p>
    <w:p w:rsidR="00405A49" w:rsidRDefault="00405A49">
      <w:pPr>
        <w:spacing w:line="352" w:lineRule="auto"/>
        <w:jc w:val="both"/>
        <w:rPr>
          <w:sz w:val="23"/>
        </w:rPr>
        <w:sectPr w:rsidR="00405A49">
          <w:pgSz w:w="11910" w:h="16850"/>
          <w:pgMar w:top="1340" w:right="1200" w:bottom="1660" w:left="1200" w:header="760" w:footer="1447" w:gutter="0"/>
          <w:cols w:space="708"/>
        </w:sectPr>
      </w:pPr>
    </w:p>
    <w:p w:rsidR="00405A49" w:rsidRDefault="00000000">
      <w:pPr>
        <w:pStyle w:val="Akapitzlist"/>
        <w:numPr>
          <w:ilvl w:val="0"/>
          <w:numId w:val="4"/>
        </w:numPr>
        <w:tabs>
          <w:tab w:val="left" w:pos="939"/>
        </w:tabs>
        <w:spacing w:before="116" w:line="355" w:lineRule="auto"/>
        <w:ind w:right="236"/>
        <w:jc w:val="both"/>
        <w:rPr>
          <w:sz w:val="23"/>
        </w:rPr>
      </w:pPr>
      <w:r>
        <w:rPr>
          <w:w w:val="105"/>
          <w:sz w:val="23"/>
        </w:rPr>
        <w:lastRenderedPageBreak/>
        <w:t xml:space="preserve">Wymagania w ramach czterech umiejętności (słuchanie, czytanie, mówienie, </w:t>
      </w:r>
      <w:r>
        <w:rPr>
          <w:spacing w:val="-2"/>
          <w:w w:val="105"/>
          <w:sz w:val="23"/>
        </w:rPr>
        <w:t>pisanie):</w:t>
      </w:r>
    </w:p>
    <w:p w:rsidR="00405A49" w:rsidRDefault="00000000">
      <w:pPr>
        <w:pStyle w:val="Tekstpodstawowy"/>
        <w:spacing w:line="246" w:lineRule="exact"/>
        <w:ind w:left="579"/>
        <w:jc w:val="both"/>
      </w:pPr>
      <w:r>
        <w:rPr>
          <w:w w:val="105"/>
        </w:rPr>
        <w:t>Uczeń</w:t>
      </w:r>
      <w:r>
        <w:rPr>
          <w:spacing w:val="-10"/>
          <w:w w:val="105"/>
        </w:rPr>
        <w:t xml:space="preserve"> </w:t>
      </w:r>
      <w:r>
        <w:rPr>
          <w:spacing w:val="-2"/>
          <w:w w:val="105"/>
        </w:rPr>
        <w:t>potrafi:</w:t>
      </w:r>
    </w:p>
    <w:p w:rsidR="00405A49" w:rsidRDefault="00000000">
      <w:pPr>
        <w:pStyle w:val="Akapitzlist"/>
        <w:numPr>
          <w:ilvl w:val="0"/>
          <w:numId w:val="7"/>
        </w:numPr>
        <w:tabs>
          <w:tab w:val="left" w:pos="937"/>
          <w:tab w:val="left" w:pos="939"/>
        </w:tabs>
        <w:spacing w:before="95" w:line="345" w:lineRule="auto"/>
        <w:ind w:right="217"/>
        <w:jc w:val="both"/>
        <w:rPr>
          <w:sz w:val="23"/>
        </w:rPr>
      </w:pPr>
      <w:r>
        <w:rPr>
          <w:w w:val="105"/>
          <w:sz w:val="23"/>
        </w:rPr>
        <w:t>zrozumieć</w:t>
      </w:r>
      <w:r w:rsidR="007E0D73">
        <w:rPr>
          <w:spacing w:val="36"/>
          <w:w w:val="105"/>
          <w:sz w:val="23"/>
        </w:rPr>
        <w:t xml:space="preserve"> </w:t>
      </w:r>
      <w:r>
        <w:rPr>
          <w:w w:val="105"/>
          <w:sz w:val="23"/>
        </w:rPr>
        <w:t>ogólny</w:t>
      </w:r>
      <w:r w:rsidR="007E0D73">
        <w:rPr>
          <w:spacing w:val="40"/>
          <w:w w:val="105"/>
          <w:sz w:val="23"/>
        </w:rPr>
        <w:t xml:space="preserve"> </w:t>
      </w:r>
      <w:r>
        <w:rPr>
          <w:w w:val="105"/>
          <w:sz w:val="23"/>
        </w:rPr>
        <w:t>sens</w:t>
      </w:r>
      <w:r w:rsidR="007E0D73">
        <w:rPr>
          <w:spacing w:val="38"/>
          <w:w w:val="105"/>
          <w:sz w:val="23"/>
        </w:rPr>
        <w:t xml:space="preserve"> </w:t>
      </w:r>
      <w:r>
        <w:rPr>
          <w:w w:val="105"/>
          <w:sz w:val="23"/>
        </w:rPr>
        <w:t>i</w:t>
      </w:r>
      <w:r w:rsidR="007E0D73">
        <w:rPr>
          <w:spacing w:val="39"/>
          <w:w w:val="105"/>
          <w:sz w:val="23"/>
        </w:rPr>
        <w:t xml:space="preserve"> </w:t>
      </w:r>
      <w:r>
        <w:rPr>
          <w:w w:val="105"/>
          <w:sz w:val="23"/>
        </w:rPr>
        <w:t>niektóre</w:t>
      </w:r>
      <w:r w:rsidR="007E0D73">
        <w:rPr>
          <w:spacing w:val="40"/>
          <w:w w:val="105"/>
          <w:sz w:val="23"/>
        </w:rPr>
        <w:t xml:space="preserve"> </w:t>
      </w:r>
      <w:r>
        <w:rPr>
          <w:w w:val="105"/>
          <w:sz w:val="23"/>
        </w:rPr>
        <w:t>informacje</w:t>
      </w:r>
      <w:r w:rsidR="007E0D73">
        <w:rPr>
          <w:spacing w:val="40"/>
          <w:w w:val="105"/>
          <w:sz w:val="23"/>
        </w:rPr>
        <w:t xml:space="preserve"> </w:t>
      </w:r>
      <w:r>
        <w:rPr>
          <w:w w:val="105"/>
          <w:sz w:val="23"/>
        </w:rPr>
        <w:t>w</w:t>
      </w:r>
      <w:r w:rsidR="007E0D73">
        <w:rPr>
          <w:spacing w:val="36"/>
          <w:w w:val="105"/>
          <w:sz w:val="23"/>
        </w:rPr>
        <w:t xml:space="preserve"> </w:t>
      </w:r>
      <w:r>
        <w:rPr>
          <w:w w:val="105"/>
          <w:sz w:val="23"/>
        </w:rPr>
        <w:t>tekstach</w:t>
      </w:r>
      <w:r w:rsidR="007E0D73">
        <w:rPr>
          <w:spacing w:val="40"/>
          <w:w w:val="105"/>
          <w:sz w:val="23"/>
        </w:rPr>
        <w:t xml:space="preserve"> </w:t>
      </w:r>
      <w:r>
        <w:rPr>
          <w:w w:val="105"/>
          <w:sz w:val="23"/>
        </w:rPr>
        <w:t>słuchanych i rozmowach na poziomie podstawowym (w przypadku 2 - 3</w:t>
      </w:r>
      <w:r>
        <w:rPr>
          <w:spacing w:val="40"/>
          <w:w w:val="105"/>
          <w:sz w:val="23"/>
        </w:rPr>
        <w:t xml:space="preserve"> </w:t>
      </w:r>
      <w:r>
        <w:rPr>
          <w:w w:val="105"/>
          <w:sz w:val="23"/>
        </w:rPr>
        <w:t>krotnego wysłuchania tekstu), zrozumieć proste polecenia nauczyciela;</w:t>
      </w:r>
    </w:p>
    <w:p w:rsidR="00405A49" w:rsidRDefault="00000000">
      <w:pPr>
        <w:pStyle w:val="Akapitzlist"/>
        <w:numPr>
          <w:ilvl w:val="0"/>
          <w:numId w:val="7"/>
        </w:numPr>
        <w:tabs>
          <w:tab w:val="left" w:pos="937"/>
          <w:tab w:val="left" w:pos="939"/>
        </w:tabs>
        <w:spacing w:line="350" w:lineRule="auto"/>
        <w:ind w:right="217"/>
        <w:jc w:val="both"/>
        <w:rPr>
          <w:sz w:val="23"/>
        </w:rPr>
      </w:pPr>
      <w:r>
        <w:rPr>
          <w:w w:val="105"/>
          <w:sz w:val="23"/>
        </w:rPr>
        <w:t>czytać teksty preparowane, popełniając dużo błędów, zrozumieć ogólny sens czytanych</w:t>
      </w:r>
      <w:r>
        <w:rPr>
          <w:spacing w:val="-8"/>
          <w:w w:val="105"/>
          <w:sz w:val="23"/>
        </w:rPr>
        <w:t xml:space="preserve"> </w:t>
      </w:r>
      <w:r>
        <w:rPr>
          <w:w w:val="105"/>
          <w:sz w:val="23"/>
        </w:rPr>
        <w:t>tekstów</w:t>
      </w:r>
      <w:r>
        <w:rPr>
          <w:spacing w:val="-11"/>
          <w:w w:val="105"/>
          <w:sz w:val="23"/>
        </w:rPr>
        <w:t xml:space="preserve"> </w:t>
      </w:r>
      <w:r>
        <w:rPr>
          <w:w w:val="105"/>
          <w:sz w:val="23"/>
        </w:rPr>
        <w:t>oraz</w:t>
      </w:r>
      <w:r>
        <w:rPr>
          <w:spacing w:val="-3"/>
          <w:w w:val="105"/>
          <w:sz w:val="23"/>
        </w:rPr>
        <w:t xml:space="preserve"> </w:t>
      </w:r>
      <w:r>
        <w:rPr>
          <w:w w:val="105"/>
          <w:sz w:val="23"/>
        </w:rPr>
        <w:t>częściowo</w:t>
      </w:r>
      <w:r>
        <w:rPr>
          <w:spacing w:val="-1"/>
          <w:w w:val="105"/>
          <w:sz w:val="23"/>
        </w:rPr>
        <w:t xml:space="preserve"> </w:t>
      </w:r>
      <w:r>
        <w:rPr>
          <w:w w:val="105"/>
          <w:sz w:val="23"/>
        </w:rPr>
        <w:t>wypowiadać</w:t>
      </w:r>
      <w:r>
        <w:rPr>
          <w:spacing w:val="-6"/>
          <w:w w:val="105"/>
          <w:sz w:val="23"/>
        </w:rPr>
        <w:t xml:space="preserve"> </w:t>
      </w:r>
      <w:r>
        <w:rPr>
          <w:w w:val="105"/>
          <w:sz w:val="23"/>
        </w:rPr>
        <w:t>się</w:t>
      </w:r>
      <w:r>
        <w:rPr>
          <w:spacing w:val="-5"/>
          <w:w w:val="105"/>
          <w:sz w:val="23"/>
        </w:rPr>
        <w:t xml:space="preserve"> </w:t>
      </w:r>
      <w:r>
        <w:rPr>
          <w:w w:val="105"/>
          <w:sz w:val="23"/>
        </w:rPr>
        <w:t>na</w:t>
      </w:r>
      <w:r>
        <w:rPr>
          <w:spacing w:val="-11"/>
          <w:w w:val="105"/>
          <w:sz w:val="23"/>
        </w:rPr>
        <w:t xml:space="preserve"> </w:t>
      </w:r>
      <w:r>
        <w:rPr>
          <w:w w:val="105"/>
          <w:sz w:val="23"/>
        </w:rPr>
        <w:t>ten</w:t>
      </w:r>
      <w:r>
        <w:rPr>
          <w:spacing w:val="-10"/>
          <w:w w:val="105"/>
          <w:sz w:val="23"/>
        </w:rPr>
        <w:t xml:space="preserve"> </w:t>
      </w:r>
      <w:r>
        <w:rPr>
          <w:w w:val="105"/>
          <w:sz w:val="23"/>
        </w:rPr>
        <w:t>temat,</w:t>
      </w:r>
      <w:r>
        <w:rPr>
          <w:spacing w:val="-10"/>
          <w:w w:val="105"/>
          <w:sz w:val="23"/>
        </w:rPr>
        <w:t xml:space="preserve"> </w:t>
      </w:r>
      <w:r>
        <w:rPr>
          <w:w w:val="105"/>
          <w:sz w:val="23"/>
        </w:rPr>
        <w:t>rozumie</w:t>
      </w:r>
      <w:r>
        <w:rPr>
          <w:spacing w:val="-1"/>
          <w:w w:val="105"/>
          <w:sz w:val="23"/>
        </w:rPr>
        <w:t xml:space="preserve"> </w:t>
      </w:r>
      <w:r>
        <w:rPr>
          <w:w w:val="105"/>
          <w:sz w:val="23"/>
        </w:rPr>
        <w:t>sens tekstu, rozgranicza informację główną od drugorzędnych;</w:t>
      </w:r>
    </w:p>
    <w:p w:rsidR="00405A49" w:rsidRDefault="00000000">
      <w:pPr>
        <w:pStyle w:val="Akapitzlist"/>
        <w:numPr>
          <w:ilvl w:val="0"/>
          <w:numId w:val="7"/>
        </w:numPr>
        <w:tabs>
          <w:tab w:val="left" w:pos="938"/>
        </w:tabs>
        <w:spacing w:line="256" w:lineRule="exact"/>
        <w:ind w:left="938" w:hanging="359"/>
        <w:jc w:val="both"/>
        <w:rPr>
          <w:sz w:val="23"/>
        </w:rPr>
      </w:pPr>
      <w:r>
        <w:rPr>
          <w:w w:val="105"/>
          <w:sz w:val="23"/>
        </w:rPr>
        <w:t>posługiwać</w:t>
      </w:r>
      <w:r>
        <w:rPr>
          <w:spacing w:val="-11"/>
          <w:w w:val="105"/>
          <w:sz w:val="23"/>
        </w:rPr>
        <w:t xml:space="preserve"> </w:t>
      </w:r>
      <w:r>
        <w:rPr>
          <w:w w:val="105"/>
          <w:sz w:val="23"/>
        </w:rPr>
        <w:t>się</w:t>
      </w:r>
      <w:r>
        <w:rPr>
          <w:spacing w:val="-4"/>
          <w:w w:val="105"/>
          <w:sz w:val="23"/>
        </w:rPr>
        <w:t xml:space="preserve"> </w:t>
      </w:r>
      <w:r>
        <w:rPr>
          <w:w w:val="105"/>
          <w:sz w:val="23"/>
        </w:rPr>
        <w:t>częściowo</w:t>
      </w:r>
      <w:r>
        <w:rPr>
          <w:spacing w:val="-7"/>
          <w:w w:val="105"/>
          <w:sz w:val="23"/>
        </w:rPr>
        <w:t xml:space="preserve"> </w:t>
      </w:r>
      <w:r>
        <w:rPr>
          <w:w w:val="105"/>
          <w:sz w:val="23"/>
        </w:rPr>
        <w:t>poprawnym</w:t>
      </w:r>
      <w:r>
        <w:rPr>
          <w:spacing w:val="-10"/>
          <w:w w:val="105"/>
          <w:sz w:val="23"/>
        </w:rPr>
        <w:t xml:space="preserve"> </w:t>
      </w:r>
      <w:r>
        <w:rPr>
          <w:w w:val="105"/>
          <w:sz w:val="23"/>
        </w:rPr>
        <w:t>językiem,</w:t>
      </w:r>
      <w:r>
        <w:rPr>
          <w:spacing w:val="-7"/>
          <w:w w:val="105"/>
          <w:sz w:val="23"/>
        </w:rPr>
        <w:t xml:space="preserve"> </w:t>
      </w:r>
      <w:r>
        <w:rPr>
          <w:w w:val="105"/>
          <w:sz w:val="23"/>
        </w:rPr>
        <w:t>popełniając</w:t>
      </w:r>
      <w:r>
        <w:rPr>
          <w:spacing w:val="-11"/>
          <w:w w:val="105"/>
          <w:sz w:val="23"/>
        </w:rPr>
        <w:t xml:space="preserve"> </w:t>
      </w:r>
      <w:r>
        <w:rPr>
          <w:w w:val="105"/>
          <w:sz w:val="23"/>
        </w:rPr>
        <w:t>dużo</w:t>
      </w:r>
      <w:r>
        <w:rPr>
          <w:spacing w:val="-9"/>
          <w:w w:val="105"/>
          <w:sz w:val="23"/>
        </w:rPr>
        <w:t xml:space="preserve"> </w:t>
      </w:r>
      <w:r>
        <w:rPr>
          <w:w w:val="105"/>
          <w:sz w:val="23"/>
        </w:rPr>
        <w:t>błędów,</w:t>
      </w:r>
      <w:r>
        <w:rPr>
          <w:spacing w:val="-14"/>
          <w:w w:val="105"/>
          <w:sz w:val="23"/>
        </w:rPr>
        <w:t xml:space="preserve"> </w:t>
      </w:r>
      <w:r>
        <w:rPr>
          <w:spacing w:val="-5"/>
          <w:w w:val="105"/>
          <w:sz w:val="23"/>
        </w:rPr>
        <w:t>ale</w:t>
      </w:r>
    </w:p>
    <w:p w:rsidR="00405A49" w:rsidRDefault="00000000">
      <w:pPr>
        <w:pStyle w:val="Tekstpodstawowy"/>
        <w:spacing w:before="115" w:line="352" w:lineRule="auto"/>
        <w:ind w:left="939" w:right="217"/>
        <w:jc w:val="both"/>
      </w:pPr>
      <w:r>
        <w:rPr>
          <w:w w:val="105"/>
        </w:rPr>
        <w:t>jest komunikatywny, wyrażać myśli omawiając tematy codzienne i niekiedy abstrakcyjne, poprawnie buduje komunikaty stosując poznane zwroty i stara się budować własne w</w:t>
      </w:r>
      <w:r>
        <w:rPr>
          <w:spacing w:val="-2"/>
          <w:w w:val="105"/>
        </w:rPr>
        <w:t xml:space="preserve"> </w:t>
      </w:r>
      <w:r>
        <w:rPr>
          <w:w w:val="105"/>
        </w:rPr>
        <w:t>ramach relacjonowania</w:t>
      </w:r>
      <w:r>
        <w:rPr>
          <w:spacing w:val="40"/>
          <w:w w:val="105"/>
        </w:rPr>
        <w:t xml:space="preserve"> </w:t>
      </w:r>
      <w:r>
        <w:rPr>
          <w:w w:val="105"/>
        </w:rPr>
        <w:t>i udzielania informacji;</w:t>
      </w:r>
    </w:p>
    <w:p w:rsidR="00405A49" w:rsidRDefault="00000000">
      <w:pPr>
        <w:pStyle w:val="Akapitzlist"/>
        <w:numPr>
          <w:ilvl w:val="0"/>
          <w:numId w:val="7"/>
        </w:numPr>
        <w:tabs>
          <w:tab w:val="left" w:pos="938"/>
        </w:tabs>
        <w:spacing w:line="254" w:lineRule="exact"/>
        <w:ind w:left="938" w:hanging="359"/>
        <w:jc w:val="both"/>
        <w:rPr>
          <w:sz w:val="23"/>
        </w:rPr>
      </w:pPr>
      <w:r>
        <w:rPr>
          <w:w w:val="105"/>
          <w:sz w:val="23"/>
        </w:rPr>
        <w:t>pisać</w:t>
      </w:r>
      <w:r>
        <w:rPr>
          <w:spacing w:val="36"/>
          <w:w w:val="105"/>
          <w:sz w:val="23"/>
        </w:rPr>
        <w:t xml:space="preserve"> </w:t>
      </w:r>
      <w:r>
        <w:rPr>
          <w:w w:val="105"/>
          <w:sz w:val="23"/>
        </w:rPr>
        <w:t>proste</w:t>
      </w:r>
      <w:r>
        <w:rPr>
          <w:spacing w:val="37"/>
          <w:w w:val="105"/>
          <w:sz w:val="23"/>
        </w:rPr>
        <w:t xml:space="preserve"> </w:t>
      </w:r>
      <w:r>
        <w:rPr>
          <w:w w:val="105"/>
          <w:sz w:val="23"/>
        </w:rPr>
        <w:t>teksty</w:t>
      </w:r>
      <w:r>
        <w:rPr>
          <w:spacing w:val="38"/>
          <w:w w:val="105"/>
          <w:sz w:val="23"/>
        </w:rPr>
        <w:t xml:space="preserve"> </w:t>
      </w:r>
      <w:r>
        <w:rPr>
          <w:w w:val="105"/>
          <w:sz w:val="23"/>
        </w:rPr>
        <w:t>użytkowe</w:t>
      </w:r>
      <w:r>
        <w:rPr>
          <w:spacing w:val="46"/>
          <w:w w:val="105"/>
          <w:sz w:val="23"/>
        </w:rPr>
        <w:t xml:space="preserve"> </w:t>
      </w:r>
      <w:r>
        <w:rPr>
          <w:w w:val="105"/>
          <w:sz w:val="23"/>
        </w:rPr>
        <w:t>używając</w:t>
      </w:r>
      <w:r>
        <w:rPr>
          <w:spacing w:val="30"/>
          <w:w w:val="105"/>
          <w:sz w:val="23"/>
        </w:rPr>
        <w:t xml:space="preserve"> </w:t>
      </w:r>
      <w:r>
        <w:rPr>
          <w:w w:val="105"/>
          <w:sz w:val="23"/>
        </w:rPr>
        <w:t>języka</w:t>
      </w:r>
      <w:r>
        <w:rPr>
          <w:spacing w:val="34"/>
          <w:w w:val="105"/>
          <w:sz w:val="23"/>
        </w:rPr>
        <w:t xml:space="preserve"> </w:t>
      </w:r>
      <w:r>
        <w:rPr>
          <w:w w:val="105"/>
          <w:sz w:val="23"/>
        </w:rPr>
        <w:t>na</w:t>
      </w:r>
      <w:r>
        <w:rPr>
          <w:spacing w:val="37"/>
          <w:w w:val="105"/>
          <w:sz w:val="23"/>
        </w:rPr>
        <w:t xml:space="preserve"> </w:t>
      </w:r>
      <w:r>
        <w:rPr>
          <w:w w:val="105"/>
          <w:sz w:val="23"/>
        </w:rPr>
        <w:t>poziomie</w:t>
      </w:r>
      <w:r>
        <w:rPr>
          <w:spacing w:val="44"/>
          <w:w w:val="105"/>
          <w:sz w:val="23"/>
        </w:rPr>
        <w:t xml:space="preserve"> </w:t>
      </w:r>
      <w:r>
        <w:rPr>
          <w:spacing w:val="-2"/>
          <w:w w:val="105"/>
          <w:sz w:val="23"/>
        </w:rPr>
        <w:t>podstawowym,</w:t>
      </w:r>
    </w:p>
    <w:p w:rsidR="00405A49" w:rsidRDefault="00000000">
      <w:pPr>
        <w:pStyle w:val="Tekstpodstawowy"/>
        <w:spacing w:before="121" w:line="352" w:lineRule="auto"/>
        <w:ind w:left="939" w:right="219"/>
        <w:jc w:val="both"/>
      </w:pPr>
      <w:r>
        <w:rPr>
          <w:w w:val="105"/>
        </w:rPr>
        <w:t>dość spójnie organizować tekst, samodzielna wypowiedź ma pewne braki, pojawiają</w:t>
      </w:r>
      <w:r>
        <w:rPr>
          <w:spacing w:val="58"/>
          <w:w w:val="105"/>
        </w:rPr>
        <w:t xml:space="preserve"> </w:t>
      </w:r>
      <w:r>
        <w:rPr>
          <w:w w:val="105"/>
        </w:rPr>
        <w:t>się</w:t>
      </w:r>
      <w:r>
        <w:rPr>
          <w:spacing w:val="40"/>
          <w:w w:val="105"/>
        </w:rPr>
        <w:t xml:space="preserve"> </w:t>
      </w:r>
      <w:r>
        <w:rPr>
          <w:w w:val="105"/>
        </w:rPr>
        <w:t>błędy</w:t>
      </w:r>
      <w:r>
        <w:rPr>
          <w:spacing w:val="58"/>
          <w:w w:val="105"/>
        </w:rPr>
        <w:t xml:space="preserve"> </w:t>
      </w:r>
      <w:r>
        <w:rPr>
          <w:w w:val="105"/>
        </w:rPr>
        <w:t>stylistyczne</w:t>
      </w:r>
      <w:r>
        <w:rPr>
          <w:spacing w:val="40"/>
          <w:w w:val="105"/>
        </w:rPr>
        <w:t xml:space="preserve"> </w:t>
      </w:r>
      <w:r>
        <w:rPr>
          <w:w w:val="105"/>
        </w:rPr>
        <w:t>i</w:t>
      </w:r>
      <w:r>
        <w:rPr>
          <w:spacing w:val="57"/>
          <w:w w:val="105"/>
        </w:rPr>
        <w:t xml:space="preserve"> </w:t>
      </w:r>
      <w:r>
        <w:rPr>
          <w:w w:val="105"/>
        </w:rPr>
        <w:t>logiczne,</w:t>
      </w:r>
      <w:r>
        <w:rPr>
          <w:spacing w:val="59"/>
          <w:w w:val="105"/>
        </w:rPr>
        <w:t xml:space="preserve"> </w:t>
      </w:r>
      <w:r>
        <w:rPr>
          <w:w w:val="105"/>
        </w:rPr>
        <w:t>ale</w:t>
      </w:r>
      <w:r>
        <w:rPr>
          <w:spacing w:val="61"/>
          <w:w w:val="105"/>
        </w:rPr>
        <w:t xml:space="preserve"> </w:t>
      </w:r>
      <w:r>
        <w:rPr>
          <w:w w:val="105"/>
        </w:rPr>
        <w:t>komunikat</w:t>
      </w:r>
      <w:r>
        <w:rPr>
          <w:spacing w:val="40"/>
          <w:w w:val="105"/>
        </w:rPr>
        <w:t xml:space="preserve"> </w:t>
      </w:r>
      <w:r>
        <w:rPr>
          <w:w w:val="105"/>
        </w:rPr>
        <w:t>jest</w:t>
      </w:r>
      <w:r>
        <w:rPr>
          <w:spacing w:val="62"/>
          <w:w w:val="105"/>
        </w:rPr>
        <w:t xml:space="preserve"> </w:t>
      </w:r>
      <w:r>
        <w:rPr>
          <w:w w:val="105"/>
        </w:rPr>
        <w:t>zrozumiały i stosowny do formy.</w:t>
      </w:r>
    </w:p>
    <w:p w:rsidR="00405A49" w:rsidRDefault="00405A49">
      <w:pPr>
        <w:pStyle w:val="Tekstpodstawowy"/>
        <w:spacing w:before="122"/>
      </w:pPr>
    </w:p>
    <w:p w:rsidR="00405A49" w:rsidRDefault="00000000">
      <w:pPr>
        <w:pStyle w:val="Nagwek2"/>
        <w:spacing w:before="1"/>
        <w:jc w:val="both"/>
      </w:pPr>
      <w:r>
        <w:rPr>
          <w:w w:val="105"/>
        </w:rPr>
        <w:t>Ocena</w:t>
      </w:r>
      <w:r>
        <w:rPr>
          <w:spacing w:val="-15"/>
          <w:w w:val="105"/>
        </w:rPr>
        <w:t xml:space="preserve"> </w:t>
      </w:r>
      <w:r>
        <w:rPr>
          <w:spacing w:val="-2"/>
          <w:w w:val="105"/>
        </w:rPr>
        <w:t>dopuszczająca:</w:t>
      </w:r>
    </w:p>
    <w:p w:rsidR="00405A49" w:rsidRDefault="00000000">
      <w:pPr>
        <w:pStyle w:val="Akapitzlist"/>
        <w:numPr>
          <w:ilvl w:val="0"/>
          <w:numId w:val="3"/>
        </w:numPr>
        <w:tabs>
          <w:tab w:val="left" w:pos="937"/>
          <w:tab w:val="left" w:pos="939"/>
        </w:tabs>
        <w:spacing w:before="114" w:line="352" w:lineRule="auto"/>
        <w:ind w:right="221"/>
        <w:jc w:val="both"/>
        <w:rPr>
          <w:sz w:val="23"/>
        </w:rPr>
      </w:pPr>
      <w:r>
        <w:rPr>
          <w:w w:val="105"/>
          <w:sz w:val="23"/>
        </w:rPr>
        <w:t>Charakterystyka ucznia: w bardzo niewielkim stopniu opanował materiał, najczęściej popełnia błędy w zakresie zrealizowanego materiału nauczania, unika komunikacji w języku hiszpańskim, niestaranny, niechętny, wykazuje się</w:t>
      </w:r>
      <w:r>
        <w:rPr>
          <w:spacing w:val="-10"/>
          <w:w w:val="105"/>
          <w:sz w:val="23"/>
        </w:rPr>
        <w:t xml:space="preserve"> </w:t>
      </w:r>
      <w:r>
        <w:rPr>
          <w:w w:val="105"/>
          <w:sz w:val="23"/>
        </w:rPr>
        <w:t>zupełnym</w:t>
      </w:r>
      <w:r>
        <w:rPr>
          <w:spacing w:val="-10"/>
          <w:w w:val="105"/>
          <w:sz w:val="23"/>
        </w:rPr>
        <w:t xml:space="preserve"> </w:t>
      </w:r>
      <w:r>
        <w:rPr>
          <w:w w:val="105"/>
          <w:sz w:val="23"/>
        </w:rPr>
        <w:t>brakiem</w:t>
      </w:r>
      <w:r>
        <w:rPr>
          <w:spacing w:val="-5"/>
          <w:w w:val="105"/>
          <w:sz w:val="23"/>
        </w:rPr>
        <w:t xml:space="preserve"> </w:t>
      </w:r>
      <w:r>
        <w:rPr>
          <w:w w:val="105"/>
          <w:sz w:val="23"/>
        </w:rPr>
        <w:t>systematyczności,</w:t>
      </w:r>
      <w:r>
        <w:rPr>
          <w:spacing w:val="-16"/>
          <w:w w:val="105"/>
          <w:sz w:val="23"/>
        </w:rPr>
        <w:t xml:space="preserve"> </w:t>
      </w:r>
      <w:r>
        <w:rPr>
          <w:w w:val="105"/>
          <w:sz w:val="23"/>
        </w:rPr>
        <w:t>bierny,</w:t>
      </w:r>
      <w:r>
        <w:rPr>
          <w:spacing w:val="-10"/>
          <w:w w:val="105"/>
          <w:sz w:val="23"/>
        </w:rPr>
        <w:t xml:space="preserve"> </w:t>
      </w:r>
      <w:r>
        <w:rPr>
          <w:w w:val="105"/>
          <w:sz w:val="23"/>
        </w:rPr>
        <w:t>w</w:t>
      </w:r>
      <w:r>
        <w:rPr>
          <w:spacing w:val="-13"/>
          <w:w w:val="105"/>
          <w:sz w:val="23"/>
        </w:rPr>
        <w:t xml:space="preserve"> </w:t>
      </w:r>
      <w:r>
        <w:rPr>
          <w:w w:val="105"/>
          <w:sz w:val="23"/>
        </w:rPr>
        <w:t>pracy</w:t>
      </w:r>
      <w:r>
        <w:rPr>
          <w:spacing w:val="-12"/>
          <w:w w:val="105"/>
          <w:sz w:val="23"/>
        </w:rPr>
        <w:t xml:space="preserve"> </w:t>
      </w:r>
      <w:r>
        <w:rPr>
          <w:w w:val="105"/>
          <w:sz w:val="23"/>
        </w:rPr>
        <w:t>na</w:t>
      </w:r>
      <w:r>
        <w:rPr>
          <w:spacing w:val="-13"/>
          <w:w w:val="105"/>
          <w:sz w:val="23"/>
        </w:rPr>
        <w:t xml:space="preserve"> </w:t>
      </w:r>
      <w:r>
        <w:rPr>
          <w:w w:val="105"/>
          <w:sz w:val="23"/>
        </w:rPr>
        <w:t>lekcji</w:t>
      </w:r>
      <w:r>
        <w:rPr>
          <w:spacing w:val="-8"/>
          <w:w w:val="105"/>
          <w:sz w:val="23"/>
        </w:rPr>
        <w:t xml:space="preserve"> </w:t>
      </w:r>
      <w:r>
        <w:rPr>
          <w:w w:val="105"/>
          <w:sz w:val="23"/>
        </w:rPr>
        <w:t>uzależniony od pomocy innych, wymagający częstej kontroli, nie potrafi uczyć się samodzielnie, często stwarza problemy wychowawcze itp.</w:t>
      </w:r>
    </w:p>
    <w:p w:rsidR="00405A49" w:rsidRDefault="00000000">
      <w:pPr>
        <w:pStyle w:val="Akapitzlist"/>
        <w:numPr>
          <w:ilvl w:val="0"/>
          <w:numId w:val="3"/>
        </w:numPr>
        <w:tabs>
          <w:tab w:val="left" w:pos="939"/>
        </w:tabs>
        <w:spacing w:before="8" w:line="348" w:lineRule="auto"/>
        <w:ind w:right="236"/>
        <w:jc w:val="both"/>
        <w:rPr>
          <w:sz w:val="23"/>
        </w:rPr>
      </w:pPr>
      <w:r>
        <w:rPr>
          <w:w w:val="105"/>
          <w:sz w:val="23"/>
        </w:rPr>
        <w:t xml:space="preserve">Wymagania w ramach czterech umiejętności (słuchanie, czytanie, mówienie, </w:t>
      </w:r>
      <w:r>
        <w:rPr>
          <w:spacing w:val="-2"/>
          <w:w w:val="105"/>
          <w:sz w:val="23"/>
        </w:rPr>
        <w:t>pisanie):</w:t>
      </w:r>
    </w:p>
    <w:p w:rsidR="00405A49" w:rsidRDefault="00000000">
      <w:pPr>
        <w:pStyle w:val="Tekstpodstawowy"/>
        <w:spacing w:before="9"/>
        <w:ind w:left="579"/>
        <w:jc w:val="both"/>
      </w:pPr>
      <w:r>
        <w:rPr>
          <w:w w:val="105"/>
        </w:rPr>
        <w:t>Uczeń</w:t>
      </w:r>
      <w:r>
        <w:rPr>
          <w:spacing w:val="-10"/>
          <w:w w:val="105"/>
        </w:rPr>
        <w:t xml:space="preserve"> </w:t>
      </w:r>
      <w:r>
        <w:rPr>
          <w:spacing w:val="-2"/>
          <w:w w:val="105"/>
        </w:rPr>
        <w:t>potrafi:</w:t>
      </w:r>
    </w:p>
    <w:p w:rsidR="00405A49" w:rsidRDefault="00000000">
      <w:pPr>
        <w:pStyle w:val="Akapitzlist"/>
        <w:numPr>
          <w:ilvl w:val="0"/>
          <w:numId w:val="7"/>
        </w:numPr>
        <w:tabs>
          <w:tab w:val="left" w:pos="937"/>
          <w:tab w:val="left" w:pos="939"/>
        </w:tabs>
        <w:spacing w:before="95" w:line="345" w:lineRule="auto"/>
        <w:ind w:right="219"/>
        <w:jc w:val="both"/>
        <w:rPr>
          <w:sz w:val="23"/>
        </w:rPr>
      </w:pPr>
      <w:r>
        <w:rPr>
          <w:w w:val="105"/>
          <w:sz w:val="23"/>
        </w:rPr>
        <w:t xml:space="preserve">zrozumieć ogólny sens w tekstach słuchanych i rozmowach na poziomie podstawowym, wydobyć niektóre informacje, zrozumieć proste polecenia </w:t>
      </w:r>
      <w:r>
        <w:rPr>
          <w:spacing w:val="-2"/>
          <w:w w:val="105"/>
          <w:sz w:val="23"/>
        </w:rPr>
        <w:t>nauczyciela;</w:t>
      </w:r>
    </w:p>
    <w:p w:rsidR="00405A49" w:rsidRDefault="00000000">
      <w:pPr>
        <w:pStyle w:val="Akapitzlist"/>
        <w:numPr>
          <w:ilvl w:val="0"/>
          <w:numId w:val="7"/>
        </w:numPr>
        <w:tabs>
          <w:tab w:val="left" w:pos="937"/>
          <w:tab w:val="left" w:pos="939"/>
        </w:tabs>
        <w:spacing w:line="350" w:lineRule="auto"/>
        <w:ind w:right="211"/>
        <w:jc w:val="both"/>
        <w:rPr>
          <w:sz w:val="23"/>
        </w:rPr>
      </w:pPr>
      <w:r>
        <w:rPr>
          <w:w w:val="105"/>
          <w:sz w:val="23"/>
        </w:rPr>
        <w:t>czytać teksty preparowane, popełniając dużo błędów, zrozumieć niektóre zdania czytanych tekstów, w niewielkim stopniu wykorzystać informacje zawarte</w:t>
      </w:r>
      <w:r>
        <w:rPr>
          <w:spacing w:val="-2"/>
          <w:w w:val="105"/>
          <w:sz w:val="23"/>
        </w:rPr>
        <w:t xml:space="preserve"> </w:t>
      </w:r>
      <w:r>
        <w:rPr>
          <w:w w:val="105"/>
          <w:sz w:val="23"/>
        </w:rPr>
        <w:t>w</w:t>
      </w:r>
      <w:r>
        <w:rPr>
          <w:spacing w:val="-16"/>
          <w:w w:val="105"/>
          <w:sz w:val="23"/>
        </w:rPr>
        <w:t xml:space="preserve"> </w:t>
      </w:r>
      <w:r>
        <w:rPr>
          <w:w w:val="105"/>
          <w:sz w:val="23"/>
        </w:rPr>
        <w:t>tekście,</w:t>
      </w:r>
      <w:r>
        <w:rPr>
          <w:spacing w:val="-8"/>
          <w:w w:val="105"/>
          <w:sz w:val="23"/>
        </w:rPr>
        <w:t xml:space="preserve"> </w:t>
      </w:r>
      <w:r>
        <w:rPr>
          <w:w w:val="105"/>
          <w:sz w:val="23"/>
        </w:rPr>
        <w:t>rozumie</w:t>
      </w:r>
      <w:r>
        <w:rPr>
          <w:spacing w:val="-8"/>
          <w:w w:val="105"/>
          <w:sz w:val="23"/>
        </w:rPr>
        <w:t xml:space="preserve"> </w:t>
      </w:r>
      <w:r>
        <w:rPr>
          <w:w w:val="105"/>
          <w:sz w:val="23"/>
        </w:rPr>
        <w:t>tekst</w:t>
      </w:r>
      <w:r>
        <w:rPr>
          <w:spacing w:val="-2"/>
          <w:w w:val="105"/>
          <w:sz w:val="23"/>
        </w:rPr>
        <w:t xml:space="preserve"> </w:t>
      </w:r>
      <w:r>
        <w:rPr>
          <w:w w:val="105"/>
          <w:sz w:val="23"/>
        </w:rPr>
        <w:t>linearnie,</w:t>
      </w:r>
      <w:r>
        <w:rPr>
          <w:spacing w:val="-4"/>
          <w:w w:val="105"/>
          <w:sz w:val="23"/>
        </w:rPr>
        <w:t xml:space="preserve"> </w:t>
      </w:r>
      <w:r>
        <w:rPr>
          <w:w w:val="105"/>
          <w:sz w:val="23"/>
        </w:rPr>
        <w:t>wymaga</w:t>
      </w:r>
      <w:r>
        <w:rPr>
          <w:spacing w:val="-6"/>
          <w:w w:val="105"/>
          <w:sz w:val="23"/>
        </w:rPr>
        <w:t xml:space="preserve"> </w:t>
      </w:r>
      <w:r>
        <w:rPr>
          <w:w w:val="105"/>
          <w:sz w:val="23"/>
        </w:rPr>
        <w:t>pomocy</w:t>
      </w:r>
      <w:r>
        <w:rPr>
          <w:spacing w:val="-5"/>
          <w:w w:val="105"/>
          <w:sz w:val="23"/>
        </w:rPr>
        <w:t xml:space="preserve"> </w:t>
      </w:r>
      <w:r>
        <w:rPr>
          <w:w w:val="105"/>
          <w:sz w:val="23"/>
        </w:rPr>
        <w:t>przy</w:t>
      </w:r>
      <w:r>
        <w:rPr>
          <w:spacing w:val="-5"/>
          <w:w w:val="105"/>
          <w:sz w:val="23"/>
        </w:rPr>
        <w:t xml:space="preserve"> </w:t>
      </w:r>
      <w:r>
        <w:rPr>
          <w:w w:val="105"/>
          <w:sz w:val="23"/>
        </w:rPr>
        <w:t>wyjaśnianiu nowych słów oraz przy wyszukiwaniu informacji;</w:t>
      </w:r>
    </w:p>
    <w:p w:rsidR="00405A49" w:rsidRDefault="00405A49">
      <w:pPr>
        <w:spacing w:line="350" w:lineRule="auto"/>
        <w:jc w:val="both"/>
        <w:rPr>
          <w:sz w:val="23"/>
        </w:rPr>
        <w:sectPr w:rsidR="00405A49">
          <w:pgSz w:w="11910" w:h="16850"/>
          <w:pgMar w:top="1340" w:right="1200" w:bottom="1660" w:left="1200" w:header="760" w:footer="1447" w:gutter="0"/>
          <w:cols w:space="708"/>
        </w:sectPr>
      </w:pPr>
    </w:p>
    <w:p w:rsidR="00405A49" w:rsidRDefault="00000000">
      <w:pPr>
        <w:pStyle w:val="Akapitzlist"/>
        <w:numPr>
          <w:ilvl w:val="0"/>
          <w:numId w:val="7"/>
        </w:numPr>
        <w:tabs>
          <w:tab w:val="left" w:pos="937"/>
          <w:tab w:val="left" w:pos="939"/>
        </w:tabs>
        <w:spacing w:before="90" w:line="350" w:lineRule="auto"/>
        <w:ind w:right="217"/>
        <w:jc w:val="both"/>
        <w:rPr>
          <w:sz w:val="23"/>
        </w:rPr>
      </w:pPr>
      <w:r>
        <w:rPr>
          <w:w w:val="105"/>
          <w:sz w:val="23"/>
        </w:rPr>
        <w:lastRenderedPageBreak/>
        <w:t>posługiwać się</w:t>
      </w:r>
      <w:r>
        <w:rPr>
          <w:spacing w:val="40"/>
          <w:w w:val="105"/>
          <w:sz w:val="23"/>
        </w:rPr>
        <w:t xml:space="preserve"> </w:t>
      </w:r>
      <w:r>
        <w:rPr>
          <w:w w:val="105"/>
          <w:sz w:val="23"/>
        </w:rPr>
        <w:t>językiem niepoprawnym, popełniając dużo błędów, wyrażać niektóre myśli, omawiać tematy codzienne, posługując się bardzo ograniczonym słownictwem, bywa niekomunikatywny, odtwarza wyuczone zwroty komunikacyjne, tempo wypowiedzi jest wolne, buduje proste zdania, a w wypowiedzi pojawiają się błędy intonacyjne i w akcencie;</w:t>
      </w:r>
    </w:p>
    <w:p w:rsidR="00405A49" w:rsidRDefault="00000000">
      <w:pPr>
        <w:pStyle w:val="Akapitzlist"/>
        <w:numPr>
          <w:ilvl w:val="0"/>
          <w:numId w:val="7"/>
        </w:numPr>
        <w:tabs>
          <w:tab w:val="left" w:pos="938"/>
        </w:tabs>
        <w:spacing w:line="259" w:lineRule="exact"/>
        <w:ind w:left="938" w:hanging="359"/>
        <w:jc w:val="both"/>
        <w:rPr>
          <w:sz w:val="23"/>
        </w:rPr>
      </w:pPr>
      <w:r>
        <w:rPr>
          <w:w w:val="105"/>
          <w:sz w:val="23"/>
        </w:rPr>
        <w:t>pisać</w:t>
      </w:r>
      <w:r>
        <w:rPr>
          <w:spacing w:val="7"/>
          <w:w w:val="105"/>
          <w:sz w:val="23"/>
        </w:rPr>
        <w:t xml:space="preserve"> </w:t>
      </w:r>
      <w:r>
        <w:rPr>
          <w:w w:val="105"/>
          <w:sz w:val="23"/>
        </w:rPr>
        <w:t>proste</w:t>
      </w:r>
      <w:r>
        <w:rPr>
          <w:spacing w:val="8"/>
          <w:w w:val="105"/>
          <w:sz w:val="23"/>
        </w:rPr>
        <w:t xml:space="preserve"> </w:t>
      </w:r>
      <w:r>
        <w:rPr>
          <w:w w:val="105"/>
          <w:sz w:val="23"/>
        </w:rPr>
        <w:t>teksty</w:t>
      </w:r>
      <w:r>
        <w:rPr>
          <w:spacing w:val="2"/>
          <w:w w:val="105"/>
          <w:sz w:val="23"/>
        </w:rPr>
        <w:t xml:space="preserve"> </w:t>
      </w:r>
      <w:r>
        <w:rPr>
          <w:w w:val="105"/>
          <w:sz w:val="23"/>
        </w:rPr>
        <w:t>użytkowe,</w:t>
      </w:r>
      <w:r>
        <w:rPr>
          <w:spacing w:val="9"/>
          <w:w w:val="105"/>
          <w:sz w:val="23"/>
        </w:rPr>
        <w:t xml:space="preserve"> </w:t>
      </w:r>
      <w:r>
        <w:rPr>
          <w:w w:val="105"/>
          <w:sz w:val="23"/>
        </w:rPr>
        <w:t>używając</w:t>
      </w:r>
      <w:r>
        <w:rPr>
          <w:spacing w:val="66"/>
          <w:w w:val="105"/>
          <w:sz w:val="23"/>
        </w:rPr>
        <w:t xml:space="preserve"> </w:t>
      </w:r>
      <w:r>
        <w:rPr>
          <w:w w:val="105"/>
          <w:sz w:val="23"/>
        </w:rPr>
        <w:t>w</w:t>
      </w:r>
      <w:r>
        <w:rPr>
          <w:spacing w:val="1"/>
          <w:w w:val="105"/>
          <w:sz w:val="23"/>
        </w:rPr>
        <w:t xml:space="preserve"> </w:t>
      </w:r>
      <w:r>
        <w:rPr>
          <w:w w:val="105"/>
          <w:sz w:val="23"/>
        </w:rPr>
        <w:t>większości</w:t>
      </w:r>
      <w:r>
        <w:rPr>
          <w:spacing w:val="7"/>
          <w:w w:val="105"/>
          <w:sz w:val="23"/>
        </w:rPr>
        <w:t xml:space="preserve"> </w:t>
      </w:r>
      <w:r>
        <w:rPr>
          <w:w w:val="105"/>
          <w:sz w:val="23"/>
        </w:rPr>
        <w:t>niepoprawnego</w:t>
      </w:r>
      <w:r>
        <w:rPr>
          <w:spacing w:val="7"/>
          <w:w w:val="105"/>
          <w:sz w:val="23"/>
        </w:rPr>
        <w:t xml:space="preserve"> </w:t>
      </w:r>
      <w:r>
        <w:rPr>
          <w:spacing w:val="-2"/>
          <w:w w:val="105"/>
          <w:sz w:val="23"/>
        </w:rPr>
        <w:t>języka</w:t>
      </w:r>
    </w:p>
    <w:p w:rsidR="00405A49" w:rsidRDefault="00000000">
      <w:pPr>
        <w:pStyle w:val="Tekstpodstawowy"/>
        <w:spacing w:before="121" w:line="355" w:lineRule="auto"/>
        <w:ind w:left="939" w:right="222"/>
        <w:jc w:val="both"/>
      </w:pPr>
      <w:r>
        <w:rPr>
          <w:w w:val="105"/>
        </w:rPr>
        <w:t>na poziomie podstawowym, używać nieprawidłowej pisowni, odtwarza formę komunikatu, a</w:t>
      </w:r>
      <w:r>
        <w:rPr>
          <w:spacing w:val="-2"/>
          <w:w w:val="105"/>
        </w:rPr>
        <w:t xml:space="preserve"> </w:t>
      </w:r>
      <w:r>
        <w:rPr>
          <w:w w:val="105"/>
        </w:rPr>
        <w:t>jej styl nie zawsze jest zgodny z formą.</w:t>
      </w:r>
    </w:p>
    <w:p w:rsidR="00405A49" w:rsidRDefault="00405A49">
      <w:pPr>
        <w:pStyle w:val="Tekstpodstawowy"/>
        <w:spacing w:before="115"/>
      </w:pPr>
    </w:p>
    <w:p w:rsidR="00405A49" w:rsidRDefault="00000000">
      <w:pPr>
        <w:pStyle w:val="Nagwek2"/>
        <w:jc w:val="both"/>
      </w:pPr>
      <w:r>
        <w:rPr>
          <w:w w:val="105"/>
        </w:rPr>
        <w:t>Ocena</w:t>
      </w:r>
      <w:r>
        <w:rPr>
          <w:spacing w:val="-15"/>
          <w:w w:val="105"/>
        </w:rPr>
        <w:t xml:space="preserve"> </w:t>
      </w:r>
      <w:r>
        <w:rPr>
          <w:spacing w:val="-2"/>
          <w:w w:val="105"/>
        </w:rPr>
        <w:t>niedostateczna:</w:t>
      </w:r>
    </w:p>
    <w:p w:rsidR="00405A49" w:rsidRDefault="00000000">
      <w:pPr>
        <w:pStyle w:val="Akapitzlist"/>
        <w:numPr>
          <w:ilvl w:val="0"/>
          <w:numId w:val="2"/>
        </w:numPr>
        <w:tabs>
          <w:tab w:val="left" w:pos="937"/>
          <w:tab w:val="left" w:pos="939"/>
        </w:tabs>
        <w:spacing w:before="122" w:line="352" w:lineRule="auto"/>
        <w:ind w:right="218"/>
        <w:jc w:val="both"/>
        <w:rPr>
          <w:sz w:val="23"/>
        </w:rPr>
      </w:pPr>
      <w:r>
        <w:rPr>
          <w:w w:val="105"/>
          <w:sz w:val="23"/>
        </w:rPr>
        <w:t>Charakterystyka ucznia: nie opanował materiału nauczania, unika komunikacji w</w:t>
      </w:r>
      <w:r>
        <w:rPr>
          <w:spacing w:val="-10"/>
          <w:w w:val="105"/>
          <w:sz w:val="23"/>
        </w:rPr>
        <w:t xml:space="preserve"> </w:t>
      </w:r>
      <w:r>
        <w:rPr>
          <w:w w:val="105"/>
          <w:sz w:val="23"/>
        </w:rPr>
        <w:t>języku hiszpańskim, niechlujny, niechętny a nawet wrogo nastawiony, unikający jakiejkolwiek aktywności, całkowicie bierny, w pracy na lekcji uzależniony od pomocy innych, wymagający stałej kontroli, nie potrafi uczyć się samodzielnie, nie chce uczyć się w grupie, nie wnosi nic wartościowego</w:t>
      </w:r>
      <w:r>
        <w:rPr>
          <w:spacing w:val="-16"/>
          <w:w w:val="105"/>
          <w:sz w:val="23"/>
        </w:rPr>
        <w:t xml:space="preserve"> </w:t>
      </w:r>
      <w:r>
        <w:rPr>
          <w:w w:val="105"/>
          <w:sz w:val="23"/>
        </w:rPr>
        <w:t>do</w:t>
      </w:r>
      <w:r>
        <w:rPr>
          <w:spacing w:val="-12"/>
          <w:w w:val="105"/>
          <w:sz w:val="23"/>
        </w:rPr>
        <w:t xml:space="preserve"> </w:t>
      </w:r>
      <w:r>
        <w:rPr>
          <w:w w:val="105"/>
          <w:sz w:val="23"/>
        </w:rPr>
        <w:t>wspólnej</w:t>
      </w:r>
      <w:r>
        <w:rPr>
          <w:spacing w:val="-4"/>
          <w:w w:val="105"/>
          <w:sz w:val="23"/>
        </w:rPr>
        <w:t xml:space="preserve"> </w:t>
      </w:r>
      <w:r>
        <w:rPr>
          <w:w w:val="105"/>
          <w:sz w:val="23"/>
        </w:rPr>
        <w:t>pracy,</w:t>
      </w:r>
      <w:r>
        <w:rPr>
          <w:spacing w:val="-13"/>
          <w:w w:val="105"/>
          <w:sz w:val="23"/>
        </w:rPr>
        <w:t xml:space="preserve"> </w:t>
      </w:r>
      <w:r>
        <w:rPr>
          <w:w w:val="105"/>
          <w:sz w:val="23"/>
        </w:rPr>
        <w:t>dezorganizuje</w:t>
      </w:r>
      <w:r>
        <w:rPr>
          <w:spacing w:val="-10"/>
          <w:w w:val="105"/>
          <w:sz w:val="23"/>
        </w:rPr>
        <w:t xml:space="preserve"> </w:t>
      </w:r>
      <w:r>
        <w:rPr>
          <w:w w:val="105"/>
          <w:sz w:val="23"/>
        </w:rPr>
        <w:t>i</w:t>
      </w:r>
      <w:r>
        <w:rPr>
          <w:spacing w:val="-15"/>
          <w:w w:val="105"/>
          <w:sz w:val="23"/>
        </w:rPr>
        <w:t xml:space="preserve"> </w:t>
      </w:r>
      <w:r>
        <w:rPr>
          <w:w w:val="105"/>
          <w:sz w:val="23"/>
        </w:rPr>
        <w:t>zaburza porządek</w:t>
      </w:r>
      <w:r>
        <w:rPr>
          <w:spacing w:val="-8"/>
          <w:w w:val="105"/>
          <w:sz w:val="23"/>
        </w:rPr>
        <w:t xml:space="preserve"> </w:t>
      </w:r>
      <w:r>
        <w:rPr>
          <w:w w:val="105"/>
          <w:sz w:val="23"/>
        </w:rPr>
        <w:t>w</w:t>
      </w:r>
      <w:r>
        <w:rPr>
          <w:spacing w:val="-16"/>
          <w:w w:val="105"/>
          <w:sz w:val="23"/>
        </w:rPr>
        <w:t xml:space="preserve"> </w:t>
      </w:r>
      <w:r>
        <w:rPr>
          <w:w w:val="105"/>
          <w:sz w:val="23"/>
        </w:rPr>
        <w:t>klasie, zazwyczaj stwarza duże problemy wychowawcze itp.</w:t>
      </w:r>
    </w:p>
    <w:p w:rsidR="00405A49" w:rsidRDefault="00000000">
      <w:pPr>
        <w:pStyle w:val="Akapitzlist"/>
        <w:numPr>
          <w:ilvl w:val="0"/>
          <w:numId w:val="2"/>
        </w:numPr>
        <w:tabs>
          <w:tab w:val="left" w:pos="939"/>
        </w:tabs>
        <w:spacing w:before="4" w:line="355" w:lineRule="auto"/>
        <w:ind w:right="236"/>
        <w:jc w:val="both"/>
        <w:rPr>
          <w:sz w:val="23"/>
        </w:rPr>
      </w:pPr>
      <w:r>
        <w:rPr>
          <w:w w:val="105"/>
          <w:sz w:val="23"/>
        </w:rPr>
        <w:t xml:space="preserve">Wymagania w ramach czterech umiejętności (słuchanie, czytanie, mówienie, </w:t>
      </w:r>
      <w:r>
        <w:rPr>
          <w:spacing w:val="-2"/>
          <w:w w:val="105"/>
          <w:sz w:val="23"/>
        </w:rPr>
        <w:t>pisanie):</w:t>
      </w:r>
    </w:p>
    <w:p w:rsidR="00405A49" w:rsidRDefault="00000000">
      <w:pPr>
        <w:pStyle w:val="Akapitzlist"/>
        <w:numPr>
          <w:ilvl w:val="0"/>
          <w:numId w:val="7"/>
        </w:numPr>
        <w:tabs>
          <w:tab w:val="left" w:pos="938"/>
        </w:tabs>
        <w:spacing w:line="246" w:lineRule="exact"/>
        <w:ind w:left="938" w:hanging="359"/>
        <w:jc w:val="both"/>
        <w:rPr>
          <w:sz w:val="23"/>
        </w:rPr>
      </w:pPr>
      <w:r>
        <w:rPr>
          <w:w w:val="105"/>
          <w:sz w:val="23"/>
        </w:rPr>
        <w:t>uczeń</w:t>
      </w:r>
      <w:r>
        <w:rPr>
          <w:spacing w:val="63"/>
          <w:w w:val="150"/>
          <w:sz w:val="23"/>
        </w:rPr>
        <w:t xml:space="preserve"> </w:t>
      </w:r>
      <w:r>
        <w:rPr>
          <w:w w:val="105"/>
          <w:sz w:val="23"/>
        </w:rPr>
        <w:t>nie</w:t>
      </w:r>
      <w:r>
        <w:rPr>
          <w:spacing w:val="66"/>
          <w:w w:val="150"/>
          <w:sz w:val="23"/>
        </w:rPr>
        <w:t xml:space="preserve"> </w:t>
      </w:r>
      <w:r>
        <w:rPr>
          <w:w w:val="105"/>
          <w:sz w:val="23"/>
        </w:rPr>
        <w:t>spełnia</w:t>
      </w:r>
      <w:r>
        <w:rPr>
          <w:spacing w:val="68"/>
          <w:w w:val="150"/>
          <w:sz w:val="23"/>
        </w:rPr>
        <w:t xml:space="preserve"> </w:t>
      </w:r>
      <w:r>
        <w:rPr>
          <w:w w:val="105"/>
          <w:sz w:val="23"/>
        </w:rPr>
        <w:t>wymagań</w:t>
      </w:r>
      <w:r>
        <w:rPr>
          <w:spacing w:val="63"/>
          <w:w w:val="150"/>
          <w:sz w:val="23"/>
        </w:rPr>
        <w:t xml:space="preserve"> </w:t>
      </w:r>
      <w:r>
        <w:rPr>
          <w:w w:val="105"/>
          <w:sz w:val="23"/>
        </w:rPr>
        <w:t>na</w:t>
      </w:r>
      <w:r>
        <w:rPr>
          <w:spacing w:val="62"/>
          <w:w w:val="150"/>
          <w:sz w:val="23"/>
        </w:rPr>
        <w:t xml:space="preserve"> </w:t>
      </w:r>
      <w:r>
        <w:rPr>
          <w:w w:val="105"/>
          <w:sz w:val="23"/>
        </w:rPr>
        <w:t>ocenę</w:t>
      </w:r>
      <w:r>
        <w:rPr>
          <w:spacing w:val="72"/>
          <w:w w:val="150"/>
          <w:sz w:val="23"/>
        </w:rPr>
        <w:t xml:space="preserve"> </w:t>
      </w:r>
      <w:r>
        <w:rPr>
          <w:w w:val="105"/>
          <w:sz w:val="23"/>
        </w:rPr>
        <w:t>dopuszczającą,</w:t>
      </w:r>
      <w:r>
        <w:rPr>
          <w:spacing w:val="73"/>
          <w:w w:val="150"/>
          <w:sz w:val="23"/>
        </w:rPr>
        <w:t xml:space="preserve"> </w:t>
      </w:r>
      <w:r>
        <w:rPr>
          <w:w w:val="105"/>
          <w:sz w:val="23"/>
        </w:rPr>
        <w:t>nie</w:t>
      </w:r>
      <w:r>
        <w:rPr>
          <w:spacing w:val="72"/>
          <w:w w:val="150"/>
          <w:sz w:val="23"/>
        </w:rPr>
        <w:t xml:space="preserve"> </w:t>
      </w:r>
      <w:r>
        <w:rPr>
          <w:w w:val="105"/>
          <w:sz w:val="23"/>
        </w:rPr>
        <w:t>posługuje</w:t>
      </w:r>
      <w:r>
        <w:rPr>
          <w:spacing w:val="66"/>
          <w:w w:val="150"/>
          <w:sz w:val="23"/>
        </w:rPr>
        <w:t xml:space="preserve"> </w:t>
      </w:r>
      <w:r>
        <w:rPr>
          <w:spacing w:val="-5"/>
          <w:w w:val="105"/>
          <w:sz w:val="23"/>
        </w:rPr>
        <w:t>się</w:t>
      </w:r>
    </w:p>
    <w:p w:rsidR="00405A49" w:rsidRDefault="00000000">
      <w:pPr>
        <w:pStyle w:val="Tekstpodstawowy"/>
        <w:spacing w:before="121" w:line="355" w:lineRule="auto"/>
        <w:ind w:left="939" w:right="224"/>
        <w:jc w:val="both"/>
      </w:pPr>
      <w:r>
        <w:rPr>
          <w:w w:val="105"/>
        </w:rPr>
        <w:t>językiem hiszpańskim w żadnym z jego aspektów nie wykazuje żadnej chęci zmiany i zaangażowania w naukę.</w:t>
      </w:r>
    </w:p>
    <w:p w:rsidR="00405A49" w:rsidRDefault="00405A49">
      <w:pPr>
        <w:pStyle w:val="Tekstpodstawowy"/>
      </w:pPr>
    </w:p>
    <w:p w:rsidR="00405A49" w:rsidRDefault="00405A49">
      <w:pPr>
        <w:pStyle w:val="Tekstpodstawowy"/>
        <w:spacing w:before="238"/>
      </w:pPr>
    </w:p>
    <w:p w:rsidR="00405A49" w:rsidRDefault="00000000">
      <w:pPr>
        <w:pStyle w:val="Nagwek1"/>
        <w:numPr>
          <w:ilvl w:val="0"/>
          <w:numId w:val="104"/>
        </w:numPr>
        <w:tabs>
          <w:tab w:val="left" w:pos="642"/>
        </w:tabs>
        <w:ind w:left="642" w:hanging="423"/>
      </w:pPr>
      <w:r>
        <w:t>ZASADY</w:t>
      </w:r>
      <w:r>
        <w:rPr>
          <w:spacing w:val="-18"/>
        </w:rPr>
        <w:t xml:space="preserve"> </w:t>
      </w:r>
      <w:r>
        <w:t>MODYFIKOWANIA</w:t>
      </w:r>
      <w:r>
        <w:rPr>
          <w:spacing w:val="-17"/>
        </w:rPr>
        <w:t xml:space="preserve"> </w:t>
      </w:r>
      <w:r>
        <w:rPr>
          <w:spacing w:val="-2"/>
        </w:rPr>
        <w:t>PROGRAMU</w:t>
      </w:r>
    </w:p>
    <w:p w:rsidR="00405A49" w:rsidRDefault="00405A49">
      <w:pPr>
        <w:pStyle w:val="Tekstpodstawowy"/>
        <w:spacing w:before="189"/>
        <w:rPr>
          <w:b/>
          <w:sz w:val="28"/>
        </w:rPr>
      </w:pPr>
    </w:p>
    <w:p w:rsidR="00405A49" w:rsidRDefault="00000000">
      <w:pPr>
        <w:pStyle w:val="Tekstpodstawowy"/>
        <w:spacing w:line="352" w:lineRule="auto"/>
        <w:ind w:left="219" w:right="224" w:firstLine="706"/>
        <w:jc w:val="both"/>
      </w:pPr>
      <w:r>
        <w:rPr>
          <w:w w:val="105"/>
        </w:rPr>
        <w:t>Realizacja</w:t>
      </w:r>
      <w:r>
        <w:rPr>
          <w:spacing w:val="-8"/>
          <w:w w:val="105"/>
        </w:rPr>
        <w:t xml:space="preserve"> </w:t>
      </w:r>
      <w:r>
        <w:rPr>
          <w:w w:val="105"/>
        </w:rPr>
        <w:t>programu</w:t>
      </w:r>
      <w:r>
        <w:rPr>
          <w:spacing w:val="-12"/>
          <w:w w:val="105"/>
        </w:rPr>
        <w:t xml:space="preserve"> </w:t>
      </w:r>
      <w:proofErr w:type="spellStart"/>
      <w:r>
        <w:rPr>
          <w:i/>
          <w:w w:val="105"/>
        </w:rPr>
        <w:t>Explora</w:t>
      </w:r>
      <w:proofErr w:type="spellEnd"/>
      <w:r>
        <w:rPr>
          <w:i/>
          <w:spacing w:val="-7"/>
          <w:w w:val="105"/>
        </w:rPr>
        <w:t xml:space="preserve"> </w:t>
      </w:r>
      <w:r>
        <w:rPr>
          <w:w w:val="105"/>
        </w:rPr>
        <w:t>przewiduje</w:t>
      </w:r>
      <w:r>
        <w:rPr>
          <w:spacing w:val="-9"/>
          <w:w w:val="105"/>
        </w:rPr>
        <w:t xml:space="preserve"> </w:t>
      </w:r>
      <w:r>
        <w:rPr>
          <w:w w:val="105"/>
        </w:rPr>
        <w:t>zajęcia</w:t>
      </w:r>
      <w:r>
        <w:rPr>
          <w:spacing w:val="-8"/>
          <w:w w:val="105"/>
        </w:rPr>
        <w:t xml:space="preserve"> </w:t>
      </w:r>
      <w:r>
        <w:rPr>
          <w:w w:val="105"/>
        </w:rPr>
        <w:t>w</w:t>
      </w:r>
      <w:r>
        <w:rPr>
          <w:spacing w:val="-13"/>
          <w:w w:val="105"/>
        </w:rPr>
        <w:t xml:space="preserve"> </w:t>
      </w:r>
      <w:r>
        <w:rPr>
          <w:w w:val="105"/>
        </w:rPr>
        <w:t>wymiarze</w:t>
      </w:r>
      <w:r>
        <w:rPr>
          <w:spacing w:val="-9"/>
          <w:w w:val="105"/>
        </w:rPr>
        <w:t xml:space="preserve"> </w:t>
      </w:r>
      <w:r>
        <w:rPr>
          <w:w w:val="105"/>
        </w:rPr>
        <w:t>minimum</w:t>
      </w:r>
      <w:r>
        <w:rPr>
          <w:spacing w:val="-5"/>
          <w:w w:val="105"/>
        </w:rPr>
        <w:t xml:space="preserve"> </w:t>
      </w:r>
      <w:r>
        <w:rPr>
          <w:w w:val="105"/>
        </w:rPr>
        <w:t>dwóch 45-minutowych lekcji w tygodniu. Jeśli liczba godzin przeznaczonych na język hiszpański zostanie zwiększona lub zajęcia odbywają się w klasie dwujęzycznej, proponujemy następujące sposoby zmodyfikowania programu:</w:t>
      </w:r>
    </w:p>
    <w:p w:rsidR="00405A49" w:rsidRDefault="00000000">
      <w:pPr>
        <w:pStyle w:val="Akapitzlist"/>
        <w:numPr>
          <w:ilvl w:val="0"/>
          <w:numId w:val="1"/>
        </w:numPr>
        <w:tabs>
          <w:tab w:val="left" w:pos="939"/>
        </w:tabs>
        <w:spacing w:line="256" w:lineRule="exact"/>
        <w:ind w:hanging="360"/>
        <w:rPr>
          <w:sz w:val="23"/>
        </w:rPr>
      </w:pPr>
      <w:r>
        <w:rPr>
          <w:sz w:val="23"/>
        </w:rPr>
        <w:t>stosowanie</w:t>
      </w:r>
      <w:r>
        <w:rPr>
          <w:spacing w:val="40"/>
          <w:sz w:val="23"/>
        </w:rPr>
        <w:t xml:space="preserve"> </w:t>
      </w:r>
      <w:r>
        <w:rPr>
          <w:sz w:val="23"/>
        </w:rPr>
        <w:t>większej</w:t>
      </w:r>
      <w:r>
        <w:rPr>
          <w:spacing w:val="41"/>
          <w:sz w:val="23"/>
        </w:rPr>
        <w:t xml:space="preserve"> </w:t>
      </w:r>
      <w:r>
        <w:rPr>
          <w:sz w:val="23"/>
        </w:rPr>
        <w:t>ilości</w:t>
      </w:r>
      <w:r>
        <w:rPr>
          <w:spacing w:val="42"/>
          <w:sz w:val="23"/>
        </w:rPr>
        <w:t xml:space="preserve"> </w:t>
      </w:r>
      <w:r>
        <w:rPr>
          <w:sz w:val="23"/>
        </w:rPr>
        <w:t>ćwiczeń</w:t>
      </w:r>
      <w:r>
        <w:rPr>
          <w:spacing w:val="36"/>
          <w:sz w:val="23"/>
        </w:rPr>
        <w:t xml:space="preserve"> </w:t>
      </w:r>
      <w:r>
        <w:rPr>
          <w:sz w:val="23"/>
        </w:rPr>
        <w:t>utrwalających</w:t>
      </w:r>
      <w:r>
        <w:rPr>
          <w:spacing w:val="36"/>
          <w:sz w:val="23"/>
        </w:rPr>
        <w:t xml:space="preserve"> </w:t>
      </w:r>
      <w:r>
        <w:rPr>
          <w:sz w:val="23"/>
        </w:rPr>
        <w:t>prezentowany</w:t>
      </w:r>
      <w:r>
        <w:rPr>
          <w:spacing w:val="34"/>
          <w:sz w:val="23"/>
        </w:rPr>
        <w:t xml:space="preserve"> </w:t>
      </w:r>
      <w:r>
        <w:rPr>
          <w:spacing w:val="-2"/>
          <w:sz w:val="23"/>
        </w:rPr>
        <w:t>materiał;</w:t>
      </w:r>
    </w:p>
    <w:p w:rsidR="00405A49" w:rsidRDefault="00000000">
      <w:pPr>
        <w:pStyle w:val="Akapitzlist"/>
        <w:numPr>
          <w:ilvl w:val="0"/>
          <w:numId w:val="1"/>
        </w:numPr>
        <w:tabs>
          <w:tab w:val="left" w:pos="939"/>
        </w:tabs>
        <w:spacing w:before="96"/>
        <w:ind w:hanging="360"/>
        <w:rPr>
          <w:sz w:val="23"/>
        </w:rPr>
      </w:pPr>
      <w:r>
        <w:rPr>
          <w:w w:val="105"/>
          <w:sz w:val="23"/>
        </w:rPr>
        <w:t>wprowadzenie</w:t>
      </w:r>
      <w:r>
        <w:rPr>
          <w:spacing w:val="-12"/>
          <w:w w:val="105"/>
          <w:sz w:val="23"/>
        </w:rPr>
        <w:t xml:space="preserve"> </w:t>
      </w:r>
      <w:r>
        <w:rPr>
          <w:w w:val="105"/>
          <w:sz w:val="23"/>
        </w:rPr>
        <w:t>większej</w:t>
      </w:r>
      <w:r>
        <w:rPr>
          <w:spacing w:val="-9"/>
          <w:w w:val="105"/>
          <w:sz w:val="23"/>
        </w:rPr>
        <w:t xml:space="preserve"> </w:t>
      </w:r>
      <w:r>
        <w:rPr>
          <w:w w:val="105"/>
          <w:sz w:val="23"/>
        </w:rPr>
        <w:t>liczby</w:t>
      </w:r>
      <w:r>
        <w:rPr>
          <w:spacing w:val="-11"/>
          <w:w w:val="105"/>
          <w:sz w:val="23"/>
        </w:rPr>
        <w:t xml:space="preserve"> </w:t>
      </w:r>
      <w:r>
        <w:rPr>
          <w:w w:val="105"/>
          <w:sz w:val="23"/>
        </w:rPr>
        <w:t>prac</w:t>
      </w:r>
      <w:r>
        <w:rPr>
          <w:spacing w:val="-15"/>
          <w:w w:val="105"/>
          <w:sz w:val="23"/>
        </w:rPr>
        <w:t xml:space="preserve"> </w:t>
      </w:r>
      <w:r>
        <w:rPr>
          <w:w w:val="105"/>
          <w:sz w:val="23"/>
        </w:rPr>
        <w:t>nad</w:t>
      </w:r>
      <w:r>
        <w:rPr>
          <w:spacing w:val="-11"/>
          <w:w w:val="105"/>
          <w:sz w:val="23"/>
        </w:rPr>
        <w:t xml:space="preserve"> </w:t>
      </w:r>
      <w:r>
        <w:rPr>
          <w:spacing w:val="-2"/>
          <w:w w:val="105"/>
          <w:sz w:val="23"/>
        </w:rPr>
        <w:t>projektami;</w:t>
      </w:r>
    </w:p>
    <w:p w:rsidR="00405A49" w:rsidRDefault="00000000">
      <w:pPr>
        <w:pStyle w:val="Akapitzlist"/>
        <w:numPr>
          <w:ilvl w:val="0"/>
          <w:numId w:val="1"/>
        </w:numPr>
        <w:tabs>
          <w:tab w:val="left" w:pos="939"/>
        </w:tabs>
        <w:spacing w:before="89"/>
        <w:ind w:hanging="360"/>
        <w:rPr>
          <w:sz w:val="23"/>
        </w:rPr>
      </w:pPr>
      <w:r>
        <w:rPr>
          <w:sz w:val="23"/>
        </w:rPr>
        <w:t>rozszerzanie</w:t>
      </w:r>
      <w:r>
        <w:rPr>
          <w:spacing w:val="46"/>
          <w:sz w:val="23"/>
        </w:rPr>
        <w:t xml:space="preserve"> </w:t>
      </w:r>
      <w:r>
        <w:rPr>
          <w:sz w:val="23"/>
        </w:rPr>
        <w:t>słownictwa</w:t>
      </w:r>
      <w:r>
        <w:rPr>
          <w:spacing w:val="39"/>
          <w:sz w:val="23"/>
        </w:rPr>
        <w:t xml:space="preserve"> </w:t>
      </w:r>
      <w:r>
        <w:rPr>
          <w:sz w:val="23"/>
        </w:rPr>
        <w:t>w</w:t>
      </w:r>
      <w:r>
        <w:rPr>
          <w:spacing w:val="20"/>
          <w:sz w:val="23"/>
        </w:rPr>
        <w:t xml:space="preserve"> </w:t>
      </w:r>
      <w:r>
        <w:rPr>
          <w:sz w:val="23"/>
        </w:rPr>
        <w:t>ramach</w:t>
      </w:r>
      <w:r>
        <w:rPr>
          <w:spacing w:val="32"/>
          <w:sz w:val="23"/>
        </w:rPr>
        <w:t xml:space="preserve"> </w:t>
      </w:r>
      <w:r>
        <w:rPr>
          <w:sz w:val="23"/>
        </w:rPr>
        <w:t>omawianych</w:t>
      </w:r>
      <w:r>
        <w:rPr>
          <w:spacing w:val="32"/>
          <w:sz w:val="23"/>
        </w:rPr>
        <w:t xml:space="preserve"> </w:t>
      </w:r>
      <w:r>
        <w:rPr>
          <w:sz w:val="23"/>
        </w:rPr>
        <w:t>grup</w:t>
      </w:r>
      <w:r>
        <w:rPr>
          <w:spacing w:val="25"/>
          <w:sz w:val="23"/>
        </w:rPr>
        <w:t xml:space="preserve"> </w:t>
      </w:r>
      <w:r>
        <w:rPr>
          <w:spacing w:val="-2"/>
          <w:sz w:val="23"/>
        </w:rPr>
        <w:t>leksykalnych;</w:t>
      </w:r>
    </w:p>
    <w:p w:rsidR="00405A49" w:rsidRDefault="00000000">
      <w:pPr>
        <w:pStyle w:val="Akapitzlist"/>
        <w:numPr>
          <w:ilvl w:val="0"/>
          <w:numId w:val="1"/>
        </w:numPr>
        <w:tabs>
          <w:tab w:val="left" w:pos="939"/>
        </w:tabs>
        <w:spacing w:before="96"/>
        <w:ind w:hanging="360"/>
        <w:rPr>
          <w:sz w:val="23"/>
        </w:rPr>
      </w:pPr>
      <w:r>
        <w:rPr>
          <w:w w:val="105"/>
          <w:sz w:val="23"/>
        </w:rPr>
        <w:t>praca</w:t>
      </w:r>
      <w:r>
        <w:rPr>
          <w:spacing w:val="-8"/>
          <w:w w:val="105"/>
          <w:sz w:val="23"/>
        </w:rPr>
        <w:t xml:space="preserve"> </w:t>
      </w:r>
      <w:r>
        <w:rPr>
          <w:w w:val="105"/>
          <w:sz w:val="23"/>
        </w:rPr>
        <w:t>z</w:t>
      </w:r>
      <w:r>
        <w:rPr>
          <w:spacing w:val="-1"/>
          <w:w w:val="105"/>
          <w:sz w:val="23"/>
        </w:rPr>
        <w:t xml:space="preserve"> </w:t>
      </w:r>
      <w:r>
        <w:rPr>
          <w:spacing w:val="-2"/>
          <w:w w:val="105"/>
          <w:sz w:val="23"/>
        </w:rPr>
        <w:t>piosenką;</w:t>
      </w:r>
    </w:p>
    <w:p w:rsidR="00405A49" w:rsidRDefault="00000000">
      <w:pPr>
        <w:pStyle w:val="Akapitzlist"/>
        <w:numPr>
          <w:ilvl w:val="0"/>
          <w:numId w:val="1"/>
        </w:numPr>
        <w:tabs>
          <w:tab w:val="left" w:pos="939"/>
        </w:tabs>
        <w:spacing w:before="96"/>
        <w:ind w:hanging="360"/>
        <w:rPr>
          <w:sz w:val="23"/>
        </w:rPr>
      </w:pPr>
      <w:r>
        <w:rPr>
          <w:sz w:val="23"/>
        </w:rPr>
        <w:t>wprowadzanie</w:t>
      </w:r>
      <w:r>
        <w:rPr>
          <w:spacing w:val="52"/>
          <w:sz w:val="23"/>
        </w:rPr>
        <w:t xml:space="preserve"> </w:t>
      </w:r>
      <w:r>
        <w:rPr>
          <w:sz w:val="23"/>
        </w:rPr>
        <w:t>prostych</w:t>
      </w:r>
      <w:r>
        <w:rPr>
          <w:spacing w:val="37"/>
          <w:sz w:val="23"/>
        </w:rPr>
        <w:t xml:space="preserve"> </w:t>
      </w:r>
      <w:proofErr w:type="spellStart"/>
      <w:r>
        <w:rPr>
          <w:spacing w:val="-2"/>
          <w:sz w:val="23"/>
        </w:rPr>
        <w:t>lekturek</w:t>
      </w:r>
      <w:proofErr w:type="spellEnd"/>
      <w:r>
        <w:rPr>
          <w:spacing w:val="-2"/>
          <w:sz w:val="23"/>
        </w:rPr>
        <w:t>;</w:t>
      </w:r>
    </w:p>
    <w:p w:rsidR="00405A49" w:rsidRDefault="00000000">
      <w:pPr>
        <w:pStyle w:val="Akapitzlist"/>
        <w:numPr>
          <w:ilvl w:val="0"/>
          <w:numId w:val="1"/>
        </w:numPr>
        <w:tabs>
          <w:tab w:val="left" w:pos="939"/>
        </w:tabs>
        <w:spacing w:before="96"/>
        <w:ind w:hanging="360"/>
        <w:rPr>
          <w:sz w:val="23"/>
        </w:rPr>
      </w:pPr>
      <w:r>
        <w:rPr>
          <w:sz w:val="23"/>
        </w:rPr>
        <w:t>nawiązanie</w:t>
      </w:r>
      <w:r>
        <w:rPr>
          <w:spacing w:val="27"/>
          <w:sz w:val="23"/>
        </w:rPr>
        <w:t xml:space="preserve"> </w:t>
      </w:r>
      <w:r>
        <w:rPr>
          <w:sz w:val="23"/>
        </w:rPr>
        <w:t>korespondencji</w:t>
      </w:r>
      <w:r>
        <w:rPr>
          <w:spacing w:val="29"/>
          <w:sz w:val="23"/>
        </w:rPr>
        <w:t xml:space="preserve"> </w:t>
      </w:r>
      <w:r>
        <w:rPr>
          <w:sz w:val="23"/>
        </w:rPr>
        <w:t>z</w:t>
      </w:r>
      <w:r>
        <w:rPr>
          <w:spacing w:val="31"/>
          <w:sz w:val="23"/>
        </w:rPr>
        <w:t xml:space="preserve"> </w:t>
      </w:r>
      <w:r>
        <w:rPr>
          <w:sz w:val="23"/>
        </w:rPr>
        <w:t>dziećmi</w:t>
      </w:r>
      <w:r>
        <w:rPr>
          <w:spacing w:val="29"/>
          <w:sz w:val="23"/>
        </w:rPr>
        <w:t xml:space="preserve"> </w:t>
      </w:r>
      <w:r>
        <w:rPr>
          <w:sz w:val="23"/>
        </w:rPr>
        <w:t>z</w:t>
      </w:r>
      <w:r>
        <w:rPr>
          <w:spacing w:val="40"/>
          <w:sz w:val="23"/>
        </w:rPr>
        <w:t xml:space="preserve"> </w:t>
      </w:r>
      <w:r>
        <w:rPr>
          <w:sz w:val="23"/>
        </w:rPr>
        <w:t>innych</w:t>
      </w:r>
      <w:r>
        <w:rPr>
          <w:spacing w:val="34"/>
          <w:sz w:val="23"/>
        </w:rPr>
        <w:t xml:space="preserve"> </w:t>
      </w:r>
      <w:r>
        <w:rPr>
          <w:sz w:val="23"/>
        </w:rPr>
        <w:t>krajów</w:t>
      </w:r>
      <w:r>
        <w:rPr>
          <w:spacing w:val="20"/>
          <w:sz w:val="23"/>
        </w:rPr>
        <w:t xml:space="preserve"> </w:t>
      </w:r>
      <w:r>
        <w:rPr>
          <w:sz w:val="23"/>
        </w:rPr>
        <w:t>(e-</w:t>
      </w:r>
      <w:proofErr w:type="spellStart"/>
      <w:r>
        <w:rPr>
          <w:spacing w:val="-2"/>
          <w:sz w:val="23"/>
        </w:rPr>
        <w:t>Twinning</w:t>
      </w:r>
      <w:proofErr w:type="spellEnd"/>
      <w:r>
        <w:rPr>
          <w:spacing w:val="-2"/>
          <w:sz w:val="23"/>
        </w:rPr>
        <w:t>).</w:t>
      </w:r>
    </w:p>
    <w:p w:rsidR="00405A49" w:rsidRDefault="00405A49">
      <w:pPr>
        <w:rPr>
          <w:sz w:val="23"/>
        </w:rPr>
        <w:sectPr w:rsidR="00405A49">
          <w:pgSz w:w="11910" w:h="16850"/>
          <w:pgMar w:top="1340" w:right="1200" w:bottom="1660" w:left="1200" w:header="760" w:footer="1447" w:gutter="0"/>
          <w:cols w:space="708"/>
        </w:sectPr>
      </w:pPr>
    </w:p>
    <w:p w:rsidR="00405A49" w:rsidRDefault="00000000">
      <w:pPr>
        <w:pStyle w:val="Tekstpodstawowy"/>
        <w:spacing w:before="116" w:line="352" w:lineRule="auto"/>
        <w:ind w:left="219" w:right="220" w:firstLine="706"/>
        <w:jc w:val="both"/>
      </w:pPr>
      <w:r>
        <w:rPr>
          <w:w w:val="105"/>
        </w:rPr>
        <w:lastRenderedPageBreak/>
        <w:t>Niniejszy program może być modyfikowany – głównie w zależności od możliwości</w:t>
      </w:r>
      <w:r>
        <w:rPr>
          <w:spacing w:val="-8"/>
          <w:w w:val="105"/>
        </w:rPr>
        <w:t xml:space="preserve"> </w:t>
      </w:r>
      <w:r>
        <w:rPr>
          <w:w w:val="105"/>
        </w:rPr>
        <w:t>uczniów.</w:t>
      </w:r>
      <w:r>
        <w:rPr>
          <w:spacing w:val="-12"/>
          <w:w w:val="105"/>
        </w:rPr>
        <w:t xml:space="preserve"> </w:t>
      </w:r>
      <w:r>
        <w:rPr>
          <w:w w:val="105"/>
        </w:rPr>
        <w:t>Uszczegółowieniu</w:t>
      </w:r>
      <w:r>
        <w:rPr>
          <w:spacing w:val="-15"/>
          <w:w w:val="105"/>
        </w:rPr>
        <w:t xml:space="preserve"> </w:t>
      </w:r>
      <w:r>
        <w:rPr>
          <w:w w:val="105"/>
        </w:rPr>
        <w:t>mogą</w:t>
      </w:r>
      <w:r>
        <w:rPr>
          <w:spacing w:val="-8"/>
          <w:w w:val="105"/>
        </w:rPr>
        <w:t xml:space="preserve"> </w:t>
      </w:r>
      <w:r>
        <w:rPr>
          <w:w w:val="105"/>
        </w:rPr>
        <w:t>ulec</w:t>
      </w:r>
      <w:r>
        <w:rPr>
          <w:spacing w:val="-14"/>
          <w:w w:val="105"/>
        </w:rPr>
        <w:t xml:space="preserve"> </w:t>
      </w:r>
      <w:r>
        <w:rPr>
          <w:w w:val="105"/>
        </w:rPr>
        <w:t>treści</w:t>
      </w:r>
      <w:r>
        <w:rPr>
          <w:spacing w:val="-14"/>
          <w:w w:val="105"/>
        </w:rPr>
        <w:t xml:space="preserve"> </w:t>
      </w:r>
      <w:r>
        <w:rPr>
          <w:w w:val="105"/>
        </w:rPr>
        <w:t>nauczania,</w:t>
      </w:r>
      <w:r>
        <w:rPr>
          <w:spacing w:val="-6"/>
          <w:w w:val="105"/>
        </w:rPr>
        <w:t xml:space="preserve"> </w:t>
      </w:r>
      <w:r>
        <w:rPr>
          <w:w w:val="105"/>
        </w:rPr>
        <w:t>nauczyciel</w:t>
      </w:r>
      <w:r>
        <w:rPr>
          <w:spacing w:val="-14"/>
          <w:w w:val="105"/>
        </w:rPr>
        <w:t xml:space="preserve"> </w:t>
      </w:r>
      <w:r>
        <w:rPr>
          <w:w w:val="105"/>
        </w:rPr>
        <w:t>może wykorzystywać jeszcze bogatszą gamę materiałów dodatkowych oraz stosować różnorodne</w:t>
      </w:r>
      <w:r>
        <w:rPr>
          <w:spacing w:val="40"/>
          <w:w w:val="105"/>
        </w:rPr>
        <w:t xml:space="preserve"> </w:t>
      </w:r>
      <w:r>
        <w:rPr>
          <w:w w:val="105"/>
        </w:rPr>
        <w:t>techniki pracy.</w:t>
      </w:r>
    </w:p>
    <w:p w:rsidR="00405A49" w:rsidRDefault="00405A49">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Pr="00C57668" w:rsidRDefault="00C57668">
      <w:pPr>
        <w:spacing w:line="352" w:lineRule="auto"/>
        <w:jc w:val="both"/>
        <w:rPr>
          <w:color w:val="7030A0"/>
        </w:rPr>
      </w:pPr>
      <w:r w:rsidRPr="00C57668">
        <w:rPr>
          <w:color w:val="7030A0"/>
        </w:rPr>
        <w:t>Warto zachęcać uczniów do wykorzystania – zwłaszcza w czasie nauki drugiego języka obcego od klasy VII – znajomości innych języków, w tym również języka ojczystego, w celu ułatwienia uczenia się. Nauczyciel powinien zachęcać uczniów do szukania podobieństw pomiędzy językami w zakresie słownictwa, gramatyki oraz organizacji tekstu, zwracając jednocześnie uwagę na różnice międzyjęzykowe. Umożliwi to uczniom stworzenie zestawu tzw. strategii wielojęzycznych.</w:t>
      </w: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pPr>
    </w:p>
    <w:p w:rsidR="00C57668" w:rsidRDefault="00C57668">
      <w:pPr>
        <w:spacing w:line="352" w:lineRule="auto"/>
        <w:jc w:val="both"/>
        <w:sectPr w:rsidR="00C57668">
          <w:pgSz w:w="11910" w:h="16850"/>
          <w:pgMar w:top="1340" w:right="1200" w:bottom="1660" w:left="1200" w:header="760" w:footer="1447" w:gutter="0"/>
          <w:cols w:space="708"/>
        </w:sectPr>
      </w:pPr>
    </w:p>
    <w:p w:rsidR="00405A49" w:rsidRDefault="00000000">
      <w:pPr>
        <w:pStyle w:val="Nagwek1"/>
        <w:spacing w:before="118"/>
        <w:ind w:left="219" w:firstLine="0"/>
      </w:pPr>
      <w:r>
        <w:rPr>
          <w:spacing w:val="-2"/>
        </w:rPr>
        <w:lastRenderedPageBreak/>
        <w:t>BIBLIOGRAFIA</w:t>
      </w:r>
    </w:p>
    <w:p w:rsidR="00405A49" w:rsidRDefault="00405A49">
      <w:pPr>
        <w:pStyle w:val="Tekstpodstawowy"/>
        <w:spacing w:before="246"/>
        <w:rPr>
          <w:b/>
          <w:sz w:val="28"/>
        </w:rPr>
      </w:pPr>
    </w:p>
    <w:p w:rsidR="00405A49" w:rsidRDefault="00000000">
      <w:pPr>
        <w:pStyle w:val="Tekstpodstawowy"/>
        <w:ind w:left="219"/>
      </w:pPr>
      <w:r>
        <w:rPr>
          <w:w w:val="105"/>
        </w:rPr>
        <w:t>Dudziak-Szukała</w:t>
      </w:r>
      <w:r>
        <w:rPr>
          <w:spacing w:val="72"/>
          <w:w w:val="105"/>
        </w:rPr>
        <w:t xml:space="preserve"> </w:t>
      </w:r>
      <w:r>
        <w:rPr>
          <w:w w:val="105"/>
        </w:rPr>
        <w:t>A.,</w:t>
      </w:r>
      <w:r>
        <w:rPr>
          <w:spacing w:val="78"/>
          <w:w w:val="105"/>
        </w:rPr>
        <w:t xml:space="preserve"> </w:t>
      </w:r>
      <w:r>
        <w:rPr>
          <w:w w:val="105"/>
        </w:rPr>
        <w:t>Kaźmierczak</w:t>
      </w:r>
      <w:r>
        <w:rPr>
          <w:spacing w:val="76"/>
          <w:w w:val="105"/>
        </w:rPr>
        <w:t xml:space="preserve"> </w:t>
      </w:r>
      <w:r>
        <w:rPr>
          <w:w w:val="105"/>
        </w:rPr>
        <w:t>A.,</w:t>
      </w:r>
      <w:r>
        <w:rPr>
          <w:spacing w:val="75"/>
          <w:w w:val="105"/>
        </w:rPr>
        <w:t xml:space="preserve"> </w:t>
      </w:r>
      <w:proofErr w:type="spellStart"/>
      <w:r>
        <w:rPr>
          <w:w w:val="105"/>
        </w:rPr>
        <w:t>García</w:t>
      </w:r>
      <w:proofErr w:type="spellEnd"/>
      <w:r>
        <w:rPr>
          <w:spacing w:val="79"/>
          <w:w w:val="105"/>
        </w:rPr>
        <w:t xml:space="preserve"> </w:t>
      </w:r>
      <w:proofErr w:type="spellStart"/>
      <w:proofErr w:type="gramStart"/>
      <w:r>
        <w:rPr>
          <w:w w:val="105"/>
        </w:rPr>
        <w:t>Gonz</w:t>
      </w:r>
      <w:proofErr w:type="spellEnd"/>
      <w:r>
        <w:rPr>
          <w:w w:val="105"/>
        </w:rPr>
        <w:t>{</w:t>
      </w:r>
      <w:proofErr w:type="spellStart"/>
      <w:proofErr w:type="gramEnd"/>
      <w:r>
        <w:rPr>
          <w:w w:val="105"/>
        </w:rPr>
        <w:t>lez</w:t>
      </w:r>
      <w:proofErr w:type="spellEnd"/>
      <w:r>
        <w:rPr>
          <w:spacing w:val="74"/>
          <w:w w:val="105"/>
        </w:rPr>
        <w:t xml:space="preserve"> </w:t>
      </w:r>
      <w:r>
        <w:rPr>
          <w:w w:val="105"/>
        </w:rPr>
        <w:t>J.</w:t>
      </w:r>
      <w:r>
        <w:rPr>
          <w:spacing w:val="56"/>
          <w:w w:val="150"/>
        </w:rPr>
        <w:t xml:space="preserve"> </w:t>
      </w:r>
      <w:r>
        <w:rPr>
          <w:w w:val="105"/>
        </w:rPr>
        <w:t>C.,</w:t>
      </w:r>
      <w:r>
        <w:rPr>
          <w:spacing w:val="74"/>
          <w:w w:val="105"/>
        </w:rPr>
        <w:t xml:space="preserve"> </w:t>
      </w:r>
      <w:proofErr w:type="spellStart"/>
      <w:r>
        <w:rPr>
          <w:w w:val="105"/>
        </w:rPr>
        <w:t>Pascual</w:t>
      </w:r>
      <w:proofErr w:type="spellEnd"/>
      <w:r>
        <w:rPr>
          <w:spacing w:val="54"/>
          <w:w w:val="150"/>
        </w:rPr>
        <w:t xml:space="preserve"> </w:t>
      </w:r>
      <w:proofErr w:type="spellStart"/>
      <w:r>
        <w:rPr>
          <w:w w:val="105"/>
        </w:rPr>
        <w:t>López</w:t>
      </w:r>
      <w:proofErr w:type="spellEnd"/>
      <w:r>
        <w:rPr>
          <w:spacing w:val="56"/>
          <w:w w:val="150"/>
        </w:rPr>
        <w:t xml:space="preserve"> </w:t>
      </w:r>
      <w:r>
        <w:rPr>
          <w:spacing w:val="-5"/>
          <w:w w:val="105"/>
        </w:rPr>
        <w:t>X.</w:t>
      </w:r>
    </w:p>
    <w:p w:rsidR="00405A49" w:rsidRDefault="00000000">
      <w:pPr>
        <w:spacing w:before="129"/>
        <w:ind w:left="219"/>
        <w:rPr>
          <w:sz w:val="23"/>
        </w:rPr>
      </w:pPr>
      <w:proofErr w:type="spellStart"/>
      <w:r>
        <w:rPr>
          <w:i/>
          <w:sz w:val="23"/>
        </w:rPr>
        <w:t>Explora</w:t>
      </w:r>
      <w:proofErr w:type="spellEnd"/>
      <w:r>
        <w:rPr>
          <w:i/>
          <w:spacing w:val="33"/>
          <w:sz w:val="23"/>
        </w:rPr>
        <w:t xml:space="preserve"> </w:t>
      </w:r>
      <w:r>
        <w:rPr>
          <w:i/>
          <w:sz w:val="23"/>
        </w:rPr>
        <w:t>A1.1</w:t>
      </w:r>
      <w:r>
        <w:rPr>
          <w:sz w:val="23"/>
        </w:rPr>
        <w:t>.</w:t>
      </w:r>
      <w:r>
        <w:rPr>
          <w:spacing w:val="28"/>
          <w:sz w:val="23"/>
        </w:rPr>
        <w:t xml:space="preserve"> </w:t>
      </w:r>
      <w:r>
        <w:rPr>
          <w:sz w:val="23"/>
        </w:rPr>
        <w:t>Kraków:</w:t>
      </w:r>
      <w:r>
        <w:rPr>
          <w:spacing w:val="38"/>
          <w:sz w:val="23"/>
        </w:rPr>
        <w:t xml:space="preserve"> </w:t>
      </w:r>
      <w:r>
        <w:rPr>
          <w:sz w:val="23"/>
        </w:rPr>
        <w:t>Wydawnictwo</w:t>
      </w:r>
      <w:r>
        <w:rPr>
          <w:spacing w:val="31"/>
          <w:sz w:val="23"/>
        </w:rPr>
        <w:t xml:space="preserve"> </w:t>
      </w:r>
      <w:proofErr w:type="spellStart"/>
      <w:r>
        <w:rPr>
          <w:sz w:val="23"/>
        </w:rPr>
        <w:t>Draco</w:t>
      </w:r>
      <w:proofErr w:type="spellEnd"/>
      <w:r>
        <w:rPr>
          <w:sz w:val="23"/>
        </w:rPr>
        <w:t>,</w:t>
      </w:r>
      <w:r>
        <w:rPr>
          <w:spacing w:val="27"/>
          <w:sz w:val="23"/>
        </w:rPr>
        <w:t xml:space="preserve"> </w:t>
      </w:r>
      <w:r>
        <w:rPr>
          <w:spacing w:val="-2"/>
          <w:sz w:val="23"/>
        </w:rPr>
        <w:t>2017.</w:t>
      </w:r>
    </w:p>
    <w:p w:rsidR="00405A49" w:rsidRDefault="00405A49">
      <w:pPr>
        <w:pStyle w:val="Tekstpodstawowy"/>
        <w:spacing w:before="99"/>
      </w:pPr>
    </w:p>
    <w:p w:rsidR="00405A49" w:rsidRDefault="00000000">
      <w:pPr>
        <w:spacing w:line="362" w:lineRule="auto"/>
        <w:ind w:left="219" w:right="217"/>
        <w:jc w:val="both"/>
        <w:rPr>
          <w:sz w:val="23"/>
        </w:rPr>
      </w:pPr>
      <w:r>
        <w:rPr>
          <w:w w:val="105"/>
          <w:sz w:val="23"/>
        </w:rPr>
        <w:t xml:space="preserve">Gardner, H. </w:t>
      </w:r>
      <w:r>
        <w:rPr>
          <w:i/>
          <w:w w:val="105"/>
          <w:sz w:val="23"/>
        </w:rPr>
        <w:t>Inteligencje wielorakie. Nowe horyzonty w teorii i praktyce</w:t>
      </w:r>
      <w:r>
        <w:rPr>
          <w:w w:val="105"/>
          <w:sz w:val="23"/>
        </w:rPr>
        <w:t xml:space="preserve">. Warszawa: Wydawnictwo </w:t>
      </w:r>
      <w:proofErr w:type="spellStart"/>
      <w:r>
        <w:rPr>
          <w:w w:val="105"/>
          <w:sz w:val="23"/>
        </w:rPr>
        <w:t>Laurum</w:t>
      </w:r>
      <w:proofErr w:type="spellEnd"/>
      <w:r>
        <w:rPr>
          <w:w w:val="105"/>
          <w:sz w:val="23"/>
        </w:rPr>
        <w:t>, 2009.</w:t>
      </w:r>
    </w:p>
    <w:p w:rsidR="00405A49" w:rsidRDefault="00000000">
      <w:pPr>
        <w:spacing w:before="230"/>
        <w:ind w:left="219"/>
        <w:rPr>
          <w:sz w:val="23"/>
        </w:rPr>
      </w:pPr>
      <w:r>
        <w:rPr>
          <w:w w:val="105"/>
          <w:sz w:val="23"/>
        </w:rPr>
        <w:t>Gardner,</w:t>
      </w:r>
      <w:r>
        <w:rPr>
          <w:spacing w:val="-16"/>
          <w:w w:val="105"/>
          <w:sz w:val="23"/>
        </w:rPr>
        <w:t xml:space="preserve"> </w:t>
      </w:r>
      <w:r>
        <w:rPr>
          <w:w w:val="105"/>
          <w:sz w:val="23"/>
        </w:rPr>
        <w:t>H.</w:t>
      </w:r>
      <w:r>
        <w:rPr>
          <w:spacing w:val="-9"/>
          <w:w w:val="105"/>
          <w:sz w:val="23"/>
        </w:rPr>
        <w:t xml:space="preserve"> </w:t>
      </w:r>
      <w:r>
        <w:rPr>
          <w:i/>
          <w:w w:val="105"/>
          <w:sz w:val="23"/>
        </w:rPr>
        <w:t>Inteligencje</w:t>
      </w:r>
      <w:r>
        <w:rPr>
          <w:i/>
          <w:spacing w:val="-9"/>
          <w:w w:val="105"/>
          <w:sz w:val="23"/>
        </w:rPr>
        <w:t xml:space="preserve"> </w:t>
      </w:r>
      <w:r>
        <w:rPr>
          <w:i/>
          <w:w w:val="105"/>
          <w:sz w:val="23"/>
        </w:rPr>
        <w:t>wielorakie.</w:t>
      </w:r>
      <w:r>
        <w:rPr>
          <w:i/>
          <w:spacing w:val="-11"/>
          <w:w w:val="105"/>
          <w:sz w:val="23"/>
        </w:rPr>
        <w:t xml:space="preserve"> </w:t>
      </w:r>
      <w:r>
        <w:rPr>
          <w:i/>
          <w:w w:val="105"/>
          <w:sz w:val="23"/>
        </w:rPr>
        <w:t>Teoria</w:t>
      </w:r>
      <w:r>
        <w:rPr>
          <w:i/>
          <w:spacing w:val="-14"/>
          <w:w w:val="105"/>
          <w:sz w:val="23"/>
        </w:rPr>
        <w:t xml:space="preserve"> </w:t>
      </w:r>
      <w:r>
        <w:rPr>
          <w:i/>
          <w:w w:val="105"/>
          <w:sz w:val="23"/>
        </w:rPr>
        <w:t>w</w:t>
      </w:r>
      <w:r>
        <w:rPr>
          <w:i/>
          <w:spacing w:val="-15"/>
          <w:w w:val="105"/>
          <w:sz w:val="23"/>
        </w:rPr>
        <w:t xml:space="preserve"> </w:t>
      </w:r>
      <w:r>
        <w:rPr>
          <w:i/>
          <w:w w:val="105"/>
          <w:sz w:val="23"/>
        </w:rPr>
        <w:t>praktyce</w:t>
      </w:r>
      <w:r>
        <w:rPr>
          <w:w w:val="105"/>
          <w:sz w:val="23"/>
        </w:rPr>
        <w:t>.</w:t>
      </w:r>
      <w:r>
        <w:rPr>
          <w:spacing w:val="-11"/>
          <w:w w:val="105"/>
          <w:sz w:val="23"/>
        </w:rPr>
        <w:t xml:space="preserve"> </w:t>
      </w:r>
      <w:r>
        <w:rPr>
          <w:w w:val="105"/>
          <w:sz w:val="23"/>
        </w:rPr>
        <w:t>Poznań:</w:t>
      </w:r>
      <w:r>
        <w:rPr>
          <w:spacing w:val="-11"/>
          <w:w w:val="105"/>
          <w:sz w:val="23"/>
        </w:rPr>
        <w:t xml:space="preserve"> </w:t>
      </w:r>
      <w:r>
        <w:rPr>
          <w:w w:val="105"/>
          <w:sz w:val="23"/>
        </w:rPr>
        <w:t>Media</w:t>
      </w:r>
      <w:r>
        <w:rPr>
          <w:spacing w:val="-15"/>
          <w:w w:val="105"/>
          <w:sz w:val="23"/>
        </w:rPr>
        <w:t xml:space="preserve"> </w:t>
      </w:r>
      <w:r>
        <w:rPr>
          <w:w w:val="105"/>
          <w:sz w:val="23"/>
        </w:rPr>
        <w:t>Rodzina,</w:t>
      </w:r>
      <w:r>
        <w:rPr>
          <w:spacing w:val="-11"/>
          <w:w w:val="105"/>
          <w:sz w:val="23"/>
        </w:rPr>
        <w:t xml:space="preserve"> </w:t>
      </w:r>
      <w:r>
        <w:rPr>
          <w:spacing w:val="-2"/>
          <w:w w:val="105"/>
          <w:sz w:val="23"/>
        </w:rPr>
        <w:t>2002.</w:t>
      </w:r>
    </w:p>
    <w:p w:rsidR="00405A49" w:rsidRDefault="00405A49">
      <w:pPr>
        <w:pStyle w:val="Tekstpodstawowy"/>
        <w:spacing w:before="98"/>
      </w:pPr>
    </w:p>
    <w:p w:rsidR="00405A49" w:rsidRDefault="00000000">
      <w:pPr>
        <w:spacing w:before="1" w:line="362" w:lineRule="auto"/>
        <w:ind w:left="219" w:right="215"/>
        <w:jc w:val="both"/>
        <w:rPr>
          <w:sz w:val="23"/>
        </w:rPr>
      </w:pPr>
      <w:r>
        <w:rPr>
          <w:w w:val="105"/>
          <w:sz w:val="23"/>
        </w:rPr>
        <w:t xml:space="preserve">Kleban M. </w:t>
      </w:r>
      <w:r>
        <w:rPr>
          <w:i/>
          <w:w w:val="105"/>
          <w:sz w:val="23"/>
        </w:rPr>
        <w:t>Pakiet metodyczny dla nauczycieli języków obcych II etapu edukacyjnego</w:t>
      </w:r>
      <w:r>
        <w:rPr>
          <w:w w:val="105"/>
          <w:sz w:val="23"/>
        </w:rPr>
        <w:t>. Warszawa: Ośrodek Rozwoju Edukacji, 2014.</w:t>
      </w:r>
    </w:p>
    <w:p w:rsidR="00405A49" w:rsidRDefault="00000000">
      <w:pPr>
        <w:spacing w:before="222" w:line="362" w:lineRule="auto"/>
        <w:ind w:left="219" w:right="228"/>
        <w:jc w:val="both"/>
        <w:rPr>
          <w:sz w:val="23"/>
        </w:rPr>
      </w:pPr>
      <w:r>
        <w:rPr>
          <w:w w:val="105"/>
          <w:sz w:val="23"/>
        </w:rPr>
        <w:t xml:space="preserve">Komorowska H. </w:t>
      </w:r>
      <w:r>
        <w:rPr>
          <w:i/>
          <w:w w:val="105"/>
          <w:sz w:val="23"/>
        </w:rPr>
        <w:t xml:space="preserve">Metodyka nauczania języków obcych. </w:t>
      </w:r>
      <w:r>
        <w:rPr>
          <w:w w:val="105"/>
          <w:sz w:val="23"/>
        </w:rPr>
        <w:t xml:space="preserve">Warszawa: Fraszka Edukacyjna, </w:t>
      </w:r>
      <w:r>
        <w:rPr>
          <w:spacing w:val="-2"/>
          <w:w w:val="105"/>
          <w:sz w:val="23"/>
        </w:rPr>
        <w:t>2002.</w:t>
      </w:r>
    </w:p>
    <w:p w:rsidR="00405A49" w:rsidRDefault="00000000">
      <w:pPr>
        <w:spacing w:before="223" w:line="355" w:lineRule="auto"/>
        <w:ind w:left="219" w:right="214"/>
        <w:jc w:val="both"/>
        <w:rPr>
          <w:sz w:val="23"/>
        </w:rPr>
      </w:pPr>
      <w:r>
        <w:rPr>
          <w:w w:val="105"/>
          <w:sz w:val="23"/>
        </w:rPr>
        <w:t xml:space="preserve">Komorowska H. (red.) </w:t>
      </w:r>
      <w:r>
        <w:rPr>
          <w:i/>
          <w:w w:val="105"/>
          <w:sz w:val="23"/>
        </w:rPr>
        <w:t>Nauka języka obcego w perspektywie ucznia</w:t>
      </w:r>
      <w:r>
        <w:rPr>
          <w:w w:val="105"/>
          <w:sz w:val="23"/>
        </w:rPr>
        <w:t xml:space="preserve">. Warszawa: Oficyna Wydawnicza </w:t>
      </w:r>
      <w:proofErr w:type="spellStart"/>
      <w:r>
        <w:rPr>
          <w:w w:val="105"/>
          <w:sz w:val="23"/>
        </w:rPr>
        <w:t>Łośgraf</w:t>
      </w:r>
      <w:proofErr w:type="spellEnd"/>
      <w:r>
        <w:rPr>
          <w:w w:val="105"/>
          <w:sz w:val="23"/>
        </w:rPr>
        <w:t>, 2011.</w:t>
      </w:r>
    </w:p>
    <w:p w:rsidR="00405A49" w:rsidRDefault="00000000">
      <w:pPr>
        <w:spacing w:before="231" w:line="362" w:lineRule="auto"/>
        <w:ind w:left="219" w:right="217"/>
        <w:jc w:val="both"/>
        <w:rPr>
          <w:sz w:val="23"/>
        </w:rPr>
      </w:pPr>
      <w:r>
        <w:rPr>
          <w:w w:val="105"/>
          <w:sz w:val="23"/>
        </w:rPr>
        <w:t>Komorowska H. (</w:t>
      </w:r>
      <w:proofErr w:type="gramStart"/>
      <w:r>
        <w:rPr>
          <w:w w:val="105"/>
          <w:sz w:val="23"/>
        </w:rPr>
        <w:t>red.)</w:t>
      </w:r>
      <w:r>
        <w:rPr>
          <w:i/>
          <w:w w:val="105"/>
          <w:sz w:val="23"/>
        </w:rPr>
        <w:t>Skuteczna</w:t>
      </w:r>
      <w:proofErr w:type="gramEnd"/>
      <w:r>
        <w:rPr>
          <w:i/>
          <w:w w:val="105"/>
          <w:sz w:val="23"/>
        </w:rPr>
        <w:t xml:space="preserve"> nauka języka obcego. Struktura i przebieg zajęć </w:t>
      </w:r>
      <w:proofErr w:type="spellStart"/>
      <w:r>
        <w:rPr>
          <w:i/>
          <w:w w:val="105"/>
          <w:sz w:val="23"/>
        </w:rPr>
        <w:t>języko</w:t>
      </w:r>
      <w:proofErr w:type="spellEnd"/>
      <w:r>
        <w:rPr>
          <w:i/>
          <w:w w:val="105"/>
          <w:sz w:val="23"/>
        </w:rPr>
        <w:t xml:space="preserve">- </w:t>
      </w:r>
      <w:proofErr w:type="spellStart"/>
      <w:r>
        <w:rPr>
          <w:i/>
          <w:w w:val="105"/>
          <w:sz w:val="23"/>
        </w:rPr>
        <w:t>wych</w:t>
      </w:r>
      <w:proofErr w:type="spellEnd"/>
      <w:r>
        <w:rPr>
          <w:w w:val="105"/>
          <w:sz w:val="23"/>
        </w:rPr>
        <w:t>. Warszawa: Wydawnictwo CODN, 2009.</w:t>
      </w:r>
    </w:p>
    <w:p w:rsidR="00405A49" w:rsidRDefault="00000000">
      <w:pPr>
        <w:spacing w:before="223" w:line="362" w:lineRule="auto"/>
        <w:ind w:left="219" w:right="213"/>
        <w:jc w:val="both"/>
        <w:rPr>
          <w:sz w:val="23"/>
        </w:rPr>
      </w:pPr>
      <w:r>
        <w:rPr>
          <w:w w:val="105"/>
          <w:sz w:val="23"/>
        </w:rPr>
        <w:t xml:space="preserve">Komorowska H. </w:t>
      </w:r>
      <w:r>
        <w:rPr>
          <w:i/>
          <w:w w:val="105"/>
          <w:sz w:val="23"/>
        </w:rPr>
        <w:t xml:space="preserve">Sprawdzanie umiejętności w nauce języka obcego. Kontrola – ocena – testowanie. </w:t>
      </w:r>
      <w:r>
        <w:rPr>
          <w:w w:val="105"/>
          <w:sz w:val="23"/>
        </w:rPr>
        <w:t>Warszawa: Fraszka Edukacyjna, 2005.</w:t>
      </w:r>
    </w:p>
    <w:p w:rsidR="00405A49" w:rsidRDefault="00000000">
      <w:pPr>
        <w:spacing w:before="222" w:line="307" w:lineRule="auto"/>
        <w:ind w:left="219" w:right="217"/>
        <w:jc w:val="both"/>
        <w:rPr>
          <w:sz w:val="23"/>
        </w:rPr>
      </w:pPr>
      <w:r>
        <w:rPr>
          <w:w w:val="105"/>
          <w:sz w:val="23"/>
        </w:rPr>
        <w:t xml:space="preserve">Łoś E., Reszka A. </w:t>
      </w:r>
      <w:r>
        <w:rPr>
          <w:i/>
          <w:w w:val="105"/>
          <w:sz w:val="23"/>
        </w:rPr>
        <w:t>Metody nauczania stosowane w kształtowaniu kompetencji kluczowych. Języki obce</w:t>
      </w:r>
      <w:r>
        <w:rPr>
          <w:w w:val="105"/>
          <w:sz w:val="23"/>
        </w:rPr>
        <w:t xml:space="preserve">. Lublin: </w:t>
      </w:r>
      <w:proofErr w:type="spellStart"/>
      <w:r>
        <w:rPr>
          <w:w w:val="105"/>
          <w:sz w:val="23"/>
        </w:rPr>
        <w:t>Innovatio</w:t>
      </w:r>
      <w:proofErr w:type="spellEnd"/>
      <w:r>
        <w:rPr>
          <w:w w:val="105"/>
          <w:sz w:val="23"/>
        </w:rPr>
        <w:t xml:space="preserve"> Press Wydawnictwo Naukowe Wyższej Szkoły Ekonomii i Innowacji, 2010.</w:t>
      </w:r>
    </w:p>
    <w:p w:rsidR="00405A49" w:rsidRDefault="00000000">
      <w:pPr>
        <w:spacing w:before="203" w:line="307" w:lineRule="auto"/>
        <w:ind w:left="219" w:right="216"/>
        <w:jc w:val="both"/>
        <w:rPr>
          <w:sz w:val="23"/>
        </w:rPr>
      </w:pPr>
      <w:proofErr w:type="spellStart"/>
      <w:r>
        <w:rPr>
          <w:w w:val="105"/>
          <w:sz w:val="23"/>
        </w:rPr>
        <w:t>Pradela</w:t>
      </w:r>
      <w:proofErr w:type="spellEnd"/>
      <w:r>
        <w:rPr>
          <w:w w:val="105"/>
          <w:sz w:val="23"/>
        </w:rPr>
        <w:t xml:space="preserve"> J. </w:t>
      </w:r>
      <w:r>
        <w:rPr>
          <w:i/>
          <w:w w:val="105"/>
          <w:sz w:val="23"/>
        </w:rPr>
        <w:t xml:space="preserve">„Śpiewać każdy może…” – rola piosenek w nauczaniu języka obcego. </w:t>
      </w:r>
      <w:r>
        <w:rPr>
          <w:w w:val="105"/>
          <w:sz w:val="23"/>
        </w:rPr>
        <w:t xml:space="preserve">W: </w:t>
      </w:r>
      <w:r>
        <w:rPr>
          <w:i/>
          <w:w w:val="105"/>
          <w:sz w:val="23"/>
        </w:rPr>
        <w:t xml:space="preserve">Języki Obce w Szkole </w:t>
      </w:r>
      <w:r>
        <w:rPr>
          <w:w w:val="105"/>
          <w:sz w:val="23"/>
        </w:rPr>
        <w:t>nr 4. Warszawa: CODN, 2003.</w:t>
      </w:r>
    </w:p>
    <w:p w:rsidR="00405A49" w:rsidRDefault="00000000">
      <w:pPr>
        <w:spacing w:before="202"/>
        <w:ind w:left="219"/>
        <w:rPr>
          <w:sz w:val="23"/>
        </w:rPr>
      </w:pPr>
      <w:proofErr w:type="spellStart"/>
      <w:r>
        <w:rPr>
          <w:sz w:val="23"/>
        </w:rPr>
        <w:t>Przetacznikowa</w:t>
      </w:r>
      <w:proofErr w:type="spellEnd"/>
      <w:r>
        <w:rPr>
          <w:spacing w:val="42"/>
          <w:sz w:val="23"/>
        </w:rPr>
        <w:t xml:space="preserve"> </w:t>
      </w:r>
      <w:r>
        <w:rPr>
          <w:sz w:val="23"/>
        </w:rPr>
        <w:t>M.,</w:t>
      </w:r>
      <w:r>
        <w:rPr>
          <w:spacing w:val="43"/>
          <w:sz w:val="23"/>
        </w:rPr>
        <w:t xml:space="preserve"> </w:t>
      </w:r>
      <w:proofErr w:type="spellStart"/>
      <w:r>
        <w:rPr>
          <w:sz w:val="23"/>
        </w:rPr>
        <w:t>Makiełło-Jarża</w:t>
      </w:r>
      <w:proofErr w:type="spellEnd"/>
      <w:r>
        <w:rPr>
          <w:spacing w:val="39"/>
          <w:sz w:val="23"/>
        </w:rPr>
        <w:t xml:space="preserve"> </w:t>
      </w:r>
      <w:r>
        <w:rPr>
          <w:sz w:val="23"/>
        </w:rPr>
        <w:t>G.</w:t>
      </w:r>
      <w:r>
        <w:rPr>
          <w:spacing w:val="41"/>
          <w:sz w:val="23"/>
        </w:rPr>
        <w:t xml:space="preserve"> </w:t>
      </w:r>
      <w:r>
        <w:rPr>
          <w:i/>
          <w:sz w:val="23"/>
        </w:rPr>
        <w:t>Psychologia</w:t>
      </w:r>
      <w:r>
        <w:rPr>
          <w:i/>
          <w:spacing w:val="36"/>
          <w:sz w:val="23"/>
        </w:rPr>
        <w:t xml:space="preserve"> </w:t>
      </w:r>
      <w:r>
        <w:rPr>
          <w:i/>
          <w:sz w:val="23"/>
        </w:rPr>
        <w:t>rozwojowa</w:t>
      </w:r>
      <w:r>
        <w:rPr>
          <w:sz w:val="23"/>
        </w:rPr>
        <w:t>.</w:t>
      </w:r>
      <w:r>
        <w:rPr>
          <w:spacing w:val="30"/>
          <w:sz w:val="23"/>
        </w:rPr>
        <w:t xml:space="preserve"> </w:t>
      </w:r>
      <w:r>
        <w:rPr>
          <w:sz w:val="23"/>
        </w:rPr>
        <w:t>Warszawa:</w:t>
      </w:r>
      <w:r>
        <w:rPr>
          <w:spacing w:val="30"/>
          <w:sz w:val="23"/>
        </w:rPr>
        <w:t xml:space="preserve"> </w:t>
      </w:r>
      <w:r>
        <w:rPr>
          <w:sz w:val="23"/>
        </w:rPr>
        <w:t>WSiP,</w:t>
      </w:r>
      <w:r>
        <w:rPr>
          <w:spacing w:val="30"/>
          <w:sz w:val="23"/>
        </w:rPr>
        <w:t xml:space="preserve"> </w:t>
      </w:r>
      <w:r>
        <w:rPr>
          <w:spacing w:val="-2"/>
          <w:sz w:val="23"/>
        </w:rPr>
        <w:t>1977.</w:t>
      </w:r>
    </w:p>
    <w:p w:rsidR="00405A49" w:rsidRDefault="00405A49">
      <w:pPr>
        <w:pStyle w:val="Tekstpodstawowy"/>
        <w:spacing w:before="99"/>
      </w:pPr>
    </w:p>
    <w:p w:rsidR="00405A49" w:rsidRDefault="00000000">
      <w:pPr>
        <w:spacing w:line="362" w:lineRule="auto"/>
        <w:ind w:left="219" w:right="226"/>
        <w:jc w:val="both"/>
        <w:rPr>
          <w:sz w:val="23"/>
        </w:rPr>
      </w:pPr>
      <w:r>
        <w:rPr>
          <w:w w:val="105"/>
          <w:sz w:val="23"/>
        </w:rPr>
        <w:t xml:space="preserve">Rada Europy </w:t>
      </w:r>
      <w:r>
        <w:rPr>
          <w:i/>
          <w:w w:val="105"/>
          <w:sz w:val="23"/>
        </w:rPr>
        <w:t>Europejski system opisu kształcenia językowego: uczenie się, nauczanie, ocenianie</w:t>
      </w:r>
      <w:r>
        <w:rPr>
          <w:w w:val="105"/>
          <w:sz w:val="23"/>
        </w:rPr>
        <w:t>, Warszawa: Wydawnictwo CODN, 2003.</w:t>
      </w:r>
    </w:p>
    <w:p w:rsidR="00405A49" w:rsidRDefault="00000000">
      <w:pPr>
        <w:spacing w:before="223" w:line="362" w:lineRule="auto"/>
        <w:ind w:left="219" w:right="212"/>
        <w:jc w:val="both"/>
        <w:rPr>
          <w:sz w:val="23"/>
        </w:rPr>
      </w:pPr>
      <w:r>
        <w:rPr>
          <w:i/>
          <w:w w:val="105"/>
          <w:sz w:val="23"/>
        </w:rPr>
        <w:t xml:space="preserve">Rozporządzenie Ministra Edukacji Narodowej z dnia 1 marca 2017 roku w sprawie dopuszczania do użytku szkolnego podręczników </w:t>
      </w:r>
      <w:r>
        <w:rPr>
          <w:w w:val="105"/>
          <w:sz w:val="23"/>
        </w:rPr>
        <w:t>(Dz. U. z 2017r., poz. 481);</w:t>
      </w:r>
    </w:p>
    <w:p w:rsidR="00405A49" w:rsidRDefault="00405A49">
      <w:pPr>
        <w:spacing w:line="362" w:lineRule="auto"/>
        <w:jc w:val="both"/>
        <w:rPr>
          <w:sz w:val="23"/>
        </w:rPr>
        <w:sectPr w:rsidR="00405A49">
          <w:pgSz w:w="11910" w:h="16850"/>
          <w:pgMar w:top="1340" w:right="1200" w:bottom="1660" w:left="1200" w:header="760" w:footer="1447" w:gutter="0"/>
          <w:cols w:space="708"/>
        </w:sectPr>
      </w:pPr>
    </w:p>
    <w:p w:rsidR="00405A49" w:rsidRDefault="00000000">
      <w:pPr>
        <w:spacing w:before="116" w:line="355" w:lineRule="auto"/>
        <w:ind w:left="219" w:right="228"/>
        <w:jc w:val="both"/>
        <w:rPr>
          <w:sz w:val="23"/>
        </w:rPr>
      </w:pPr>
      <w:r>
        <w:rPr>
          <w:i/>
          <w:w w:val="105"/>
          <w:sz w:val="23"/>
        </w:rPr>
        <w:lastRenderedPageBreak/>
        <w:t xml:space="preserve">Rozporządzenie Ministra Edukacji Narodowej z dnia 14 lutego 2017 roku w sprawie podstawy programowej wychowania przedszkolnego oraz podstawy programowej kształcenia ogólnego dla szkoły podstawowej </w:t>
      </w:r>
      <w:r>
        <w:rPr>
          <w:w w:val="105"/>
          <w:sz w:val="23"/>
        </w:rPr>
        <w:t>(Dz. U. z 2017r., poz. 356)</w:t>
      </w:r>
    </w:p>
    <w:p w:rsidR="00405A49" w:rsidRDefault="00000000">
      <w:pPr>
        <w:spacing w:before="231" w:line="357" w:lineRule="auto"/>
        <w:ind w:left="219" w:right="213"/>
        <w:jc w:val="both"/>
        <w:rPr>
          <w:sz w:val="23"/>
        </w:rPr>
      </w:pPr>
      <w:r>
        <w:rPr>
          <w:i/>
          <w:w w:val="105"/>
          <w:sz w:val="23"/>
        </w:rPr>
        <w:t>Rozporządzenie Ministra Edukacji Narodowej z dnia 16 marca 2017 roku w sprawie udzielania</w:t>
      </w:r>
      <w:r>
        <w:rPr>
          <w:i/>
          <w:spacing w:val="80"/>
          <w:w w:val="105"/>
          <w:sz w:val="23"/>
        </w:rPr>
        <w:t xml:space="preserve"> </w:t>
      </w:r>
      <w:r>
        <w:rPr>
          <w:i/>
          <w:w w:val="105"/>
          <w:sz w:val="23"/>
        </w:rPr>
        <w:t>dotacji</w:t>
      </w:r>
      <w:r>
        <w:rPr>
          <w:i/>
          <w:spacing w:val="80"/>
          <w:w w:val="105"/>
          <w:sz w:val="23"/>
        </w:rPr>
        <w:t xml:space="preserve"> </w:t>
      </w:r>
      <w:r>
        <w:rPr>
          <w:i/>
          <w:w w:val="105"/>
          <w:sz w:val="23"/>
        </w:rPr>
        <w:t>celowej</w:t>
      </w:r>
      <w:r>
        <w:rPr>
          <w:i/>
          <w:spacing w:val="80"/>
          <w:w w:val="105"/>
          <w:sz w:val="23"/>
        </w:rPr>
        <w:t xml:space="preserve"> </w:t>
      </w:r>
      <w:r>
        <w:rPr>
          <w:i/>
          <w:w w:val="105"/>
          <w:sz w:val="23"/>
        </w:rPr>
        <w:t>na</w:t>
      </w:r>
      <w:r>
        <w:rPr>
          <w:i/>
          <w:spacing w:val="80"/>
          <w:w w:val="105"/>
          <w:sz w:val="23"/>
        </w:rPr>
        <w:t xml:space="preserve"> </w:t>
      </w:r>
      <w:r>
        <w:rPr>
          <w:i/>
          <w:w w:val="105"/>
          <w:sz w:val="23"/>
        </w:rPr>
        <w:t>wyposażenie</w:t>
      </w:r>
      <w:r>
        <w:rPr>
          <w:i/>
          <w:spacing w:val="80"/>
          <w:w w:val="105"/>
          <w:sz w:val="23"/>
        </w:rPr>
        <w:t xml:space="preserve"> </w:t>
      </w:r>
      <w:r>
        <w:rPr>
          <w:i/>
          <w:w w:val="105"/>
          <w:sz w:val="23"/>
        </w:rPr>
        <w:t>szkół</w:t>
      </w:r>
      <w:r>
        <w:rPr>
          <w:i/>
          <w:spacing w:val="80"/>
          <w:w w:val="105"/>
          <w:sz w:val="23"/>
        </w:rPr>
        <w:t xml:space="preserve"> </w:t>
      </w:r>
      <w:r>
        <w:rPr>
          <w:i/>
          <w:w w:val="105"/>
          <w:sz w:val="23"/>
        </w:rPr>
        <w:t>w</w:t>
      </w:r>
      <w:r>
        <w:rPr>
          <w:i/>
          <w:spacing w:val="80"/>
          <w:w w:val="105"/>
          <w:sz w:val="23"/>
        </w:rPr>
        <w:t xml:space="preserve"> </w:t>
      </w:r>
      <w:r>
        <w:rPr>
          <w:i/>
          <w:w w:val="105"/>
          <w:sz w:val="23"/>
        </w:rPr>
        <w:t>podręczniki,</w:t>
      </w:r>
      <w:r>
        <w:rPr>
          <w:i/>
          <w:spacing w:val="80"/>
          <w:w w:val="105"/>
          <w:sz w:val="23"/>
        </w:rPr>
        <w:t xml:space="preserve"> </w:t>
      </w:r>
      <w:r>
        <w:rPr>
          <w:i/>
          <w:w w:val="105"/>
          <w:sz w:val="23"/>
        </w:rPr>
        <w:t>materiały</w:t>
      </w:r>
      <w:r>
        <w:rPr>
          <w:i/>
          <w:spacing w:val="70"/>
          <w:w w:val="150"/>
          <w:sz w:val="23"/>
        </w:rPr>
        <w:t xml:space="preserve"> </w:t>
      </w:r>
      <w:r>
        <w:rPr>
          <w:i/>
          <w:w w:val="105"/>
          <w:sz w:val="23"/>
        </w:rPr>
        <w:t>edukacyjne</w:t>
      </w:r>
      <w:r>
        <w:rPr>
          <w:i/>
          <w:spacing w:val="80"/>
          <w:w w:val="105"/>
          <w:sz w:val="23"/>
        </w:rPr>
        <w:t xml:space="preserve"> </w:t>
      </w:r>
      <w:r>
        <w:rPr>
          <w:i/>
          <w:w w:val="105"/>
          <w:sz w:val="23"/>
        </w:rPr>
        <w:t xml:space="preserve">i materiały ćwiczeniowe </w:t>
      </w:r>
      <w:r>
        <w:rPr>
          <w:w w:val="105"/>
          <w:sz w:val="23"/>
        </w:rPr>
        <w:t>(Dz. U. z 2017r., poz. 691);</w:t>
      </w:r>
    </w:p>
    <w:p w:rsidR="00405A49" w:rsidRDefault="00000000">
      <w:pPr>
        <w:spacing w:before="230" w:line="355" w:lineRule="auto"/>
        <w:ind w:left="219"/>
        <w:rPr>
          <w:sz w:val="23"/>
        </w:rPr>
      </w:pPr>
      <w:r>
        <w:rPr>
          <w:i/>
          <w:w w:val="105"/>
          <w:sz w:val="23"/>
        </w:rPr>
        <w:t>Rozporządzenie</w:t>
      </w:r>
      <w:r>
        <w:rPr>
          <w:i/>
          <w:spacing w:val="76"/>
          <w:w w:val="105"/>
          <w:sz w:val="23"/>
        </w:rPr>
        <w:t xml:space="preserve"> </w:t>
      </w:r>
      <w:r>
        <w:rPr>
          <w:i/>
          <w:w w:val="105"/>
          <w:sz w:val="23"/>
        </w:rPr>
        <w:t>Ministra</w:t>
      </w:r>
      <w:r>
        <w:rPr>
          <w:i/>
          <w:spacing w:val="77"/>
          <w:w w:val="105"/>
          <w:sz w:val="23"/>
        </w:rPr>
        <w:t xml:space="preserve"> </w:t>
      </w:r>
      <w:r>
        <w:rPr>
          <w:i/>
          <w:w w:val="105"/>
          <w:sz w:val="23"/>
        </w:rPr>
        <w:t>Edukacji</w:t>
      </w:r>
      <w:r>
        <w:rPr>
          <w:i/>
          <w:spacing w:val="73"/>
          <w:w w:val="105"/>
          <w:sz w:val="23"/>
        </w:rPr>
        <w:t xml:space="preserve"> </w:t>
      </w:r>
      <w:r>
        <w:rPr>
          <w:i/>
          <w:w w:val="105"/>
          <w:sz w:val="23"/>
        </w:rPr>
        <w:t>Narodowej</w:t>
      </w:r>
      <w:r>
        <w:rPr>
          <w:i/>
          <w:spacing w:val="73"/>
          <w:w w:val="105"/>
          <w:sz w:val="23"/>
        </w:rPr>
        <w:t xml:space="preserve"> </w:t>
      </w:r>
      <w:r>
        <w:rPr>
          <w:i/>
          <w:w w:val="105"/>
          <w:sz w:val="23"/>
        </w:rPr>
        <w:t>z</w:t>
      </w:r>
      <w:r>
        <w:rPr>
          <w:i/>
          <w:spacing w:val="77"/>
          <w:w w:val="105"/>
          <w:sz w:val="23"/>
        </w:rPr>
        <w:t xml:space="preserve"> </w:t>
      </w:r>
      <w:r>
        <w:rPr>
          <w:i/>
          <w:w w:val="105"/>
          <w:sz w:val="23"/>
        </w:rPr>
        <w:t>dnia</w:t>
      </w:r>
      <w:r>
        <w:rPr>
          <w:i/>
          <w:spacing w:val="77"/>
          <w:w w:val="105"/>
          <w:sz w:val="23"/>
        </w:rPr>
        <w:t xml:space="preserve"> </w:t>
      </w:r>
      <w:r>
        <w:rPr>
          <w:i/>
          <w:w w:val="105"/>
          <w:sz w:val="23"/>
        </w:rPr>
        <w:t>28</w:t>
      </w:r>
      <w:r>
        <w:rPr>
          <w:i/>
          <w:spacing w:val="78"/>
          <w:w w:val="105"/>
          <w:sz w:val="23"/>
        </w:rPr>
        <w:t xml:space="preserve"> </w:t>
      </w:r>
      <w:r>
        <w:rPr>
          <w:i/>
          <w:w w:val="105"/>
          <w:sz w:val="23"/>
        </w:rPr>
        <w:t>marca</w:t>
      </w:r>
      <w:r>
        <w:rPr>
          <w:i/>
          <w:spacing w:val="77"/>
          <w:w w:val="105"/>
          <w:sz w:val="23"/>
        </w:rPr>
        <w:t xml:space="preserve"> </w:t>
      </w:r>
      <w:r>
        <w:rPr>
          <w:i/>
          <w:w w:val="105"/>
          <w:sz w:val="23"/>
        </w:rPr>
        <w:t>2017</w:t>
      </w:r>
      <w:r>
        <w:rPr>
          <w:i/>
          <w:spacing w:val="71"/>
          <w:w w:val="105"/>
          <w:sz w:val="23"/>
        </w:rPr>
        <w:t xml:space="preserve"> </w:t>
      </w:r>
      <w:r>
        <w:rPr>
          <w:i/>
          <w:w w:val="105"/>
          <w:sz w:val="23"/>
        </w:rPr>
        <w:t>roku</w:t>
      </w:r>
      <w:r>
        <w:rPr>
          <w:i/>
          <w:spacing w:val="80"/>
          <w:w w:val="105"/>
          <w:sz w:val="23"/>
        </w:rPr>
        <w:t xml:space="preserve"> </w:t>
      </w:r>
      <w:r>
        <w:rPr>
          <w:i/>
          <w:w w:val="105"/>
          <w:sz w:val="23"/>
        </w:rPr>
        <w:t>w</w:t>
      </w:r>
      <w:r>
        <w:rPr>
          <w:i/>
          <w:spacing w:val="77"/>
          <w:w w:val="105"/>
          <w:sz w:val="23"/>
        </w:rPr>
        <w:t xml:space="preserve"> </w:t>
      </w:r>
      <w:r>
        <w:rPr>
          <w:i/>
          <w:w w:val="105"/>
          <w:sz w:val="23"/>
        </w:rPr>
        <w:t xml:space="preserve">sprawie ramowych planów nauczania dla publicznych szkół </w:t>
      </w:r>
      <w:r>
        <w:rPr>
          <w:w w:val="105"/>
          <w:sz w:val="23"/>
        </w:rPr>
        <w:t>(Dz. U. z</w:t>
      </w:r>
      <w:r>
        <w:rPr>
          <w:spacing w:val="-1"/>
          <w:w w:val="105"/>
          <w:sz w:val="23"/>
        </w:rPr>
        <w:t xml:space="preserve"> </w:t>
      </w:r>
      <w:r>
        <w:rPr>
          <w:w w:val="105"/>
          <w:sz w:val="23"/>
        </w:rPr>
        <w:t>2017r., poz. 703);</w:t>
      </w:r>
    </w:p>
    <w:p w:rsidR="00405A49" w:rsidRDefault="00000000">
      <w:pPr>
        <w:spacing w:before="245" w:line="580" w:lineRule="auto"/>
        <w:ind w:left="219" w:right="245"/>
        <w:rPr>
          <w:sz w:val="23"/>
        </w:rPr>
      </w:pPr>
      <w:proofErr w:type="spellStart"/>
      <w:r>
        <w:rPr>
          <w:w w:val="105"/>
          <w:sz w:val="23"/>
        </w:rPr>
        <w:t>Siek-Piskozub</w:t>
      </w:r>
      <w:proofErr w:type="spellEnd"/>
      <w:r>
        <w:rPr>
          <w:spacing w:val="-13"/>
          <w:w w:val="105"/>
          <w:sz w:val="23"/>
        </w:rPr>
        <w:t xml:space="preserve"> </w:t>
      </w:r>
      <w:r>
        <w:rPr>
          <w:w w:val="105"/>
          <w:sz w:val="23"/>
        </w:rPr>
        <w:t>T.</w:t>
      </w:r>
      <w:r>
        <w:rPr>
          <w:spacing w:val="-10"/>
          <w:w w:val="105"/>
          <w:sz w:val="23"/>
        </w:rPr>
        <w:t xml:space="preserve"> </w:t>
      </w:r>
      <w:r>
        <w:rPr>
          <w:i/>
          <w:w w:val="105"/>
          <w:sz w:val="23"/>
        </w:rPr>
        <w:t>Gry</w:t>
      </w:r>
      <w:r>
        <w:rPr>
          <w:i/>
          <w:spacing w:val="-9"/>
          <w:w w:val="105"/>
          <w:sz w:val="23"/>
        </w:rPr>
        <w:t xml:space="preserve"> </w:t>
      </w:r>
      <w:r>
        <w:rPr>
          <w:i/>
          <w:w w:val="105"/>
          <w:sz w:val="23"/>
        </w:rPr>
        <w:t>i</w:t>
      </w:r>
      <w:r>
        <w:rPr>
          <w:i/>
          <w:spacing w:val="-7"/>
          <w:w w:val="105"/>
          <w:sz w:val="23"/>
        </w:rPr>
        <w:t xml:space="preserve"> </w:t>
      </w:r>
      <w:r>
        <w:rPr>
          <w:i/>
          <w:w w:val="105"/>
          <w:sz w:val="23"/>
        </w:rPr>
        <w:t>zabawy</w:t>
      </w:r>
      <w:r>
        <w:rPr>
          <w:i/>
          <w:spacing w:val="-9"/>
          <w:w w:val="105"/>
          <w:sz w:val="23"/>
        </w:rPr>
        <w:t xml:space="preserve"> </w:t>
      </w:r>
      <w:r>
        <w:rPr>
          <w:i/>
          <w:w w:val="105"/>
          <w:sz w:val="23"/>
        </w:rPr>
        <w:t>w</w:t>
      </w:r>
      <w:r>
        <w:rPr>
          <w:i/>
          <w:spacing w:val="-4"/>
          <w:w w:val="105"/>
          <w:sz w:val="23"/>
        </w:rPr>
        <w:t xml:space="preserve"> </w:t>
      </w:r>
      <w:r>
        <w:rPr>
          <w:i/>
          <w:w w:val="105"/>
          <w:sz w:val="23"/>
        </w:rPr>
        <w:t>nauczaniu</w:t>
      </w:r>
      <w:r>
        <w:rPr>
          <w:i/>
          <w:spacing w:val="-8"/>
          <w:w w:val="105"/>
          <w:sz w:val="23"/>
        </w:rPr>
        <w:t xml:space="preserve"> </w:t>
      </w:r>
      <w:r>
        <w:rPr>
          <w:i/>
          <w:w w:val="105"/>
          <w:sz w:val="23"/>
        </w:rPr>
        <w:t>języków</w:t>
      </w:r>
      <w:r>
        <w:rPr>
          <w:i/>
          <w:spacing w:val="-11"/>
          <w:w w:val="105"/>
          <w:sz w:val="23"/>
        </w:rPr>
        <w:t xml:space="preserve"> </w:t>
      </w:r>
      <w:r>
        <w:rPr>
          <w:i/>
          <w:w w:val="105"/>
          <w:sz w:val="23"/>
        </w:rPr>
        <w:t>obcych</w:t>
      </w:r>
      <w:r>
        <w:rPr>
          <w:w w:val="105"/>
          <w:sz w:val="23"/>
        </w:rPr>
        <w:t>.</w:t>
      </w:r>
      <w:r>
        <w:rPr>
          <w:spacing w:val="-7"/>
          <w:w w:val="105"/>
          <w:sz w:val="23"/>
        </w:rPr>
        <w:t xml:space="preserve"> </w:t>
      </w:r>
      <w:r>
        <w:rPr>
          <w:w w:val="105"/>
          <w:sz w:val="23"/>
        </w:rPr>
        <w:t>Warszawa:</w:t>
      </w:r>
      <w:r>
        <w:rPr>
          <w:spacing w:val="-7"/>
          <w:w w:val="105"/>
          <w:sz w:val="23"/>
        </w:rPr>
        <w:t xml:space="preserve"> </w:t>
      </w:r>
      <w:r>
        <w:rPr>
          <w:w w:val="105"/>
          <w:sz w:val="23"/>
        </w:rPr>
        <w:t>WSiP,</w:t>
      </w:r>
      <w:r>
        <w:rPr>
          <w:spacing w:val="-10"/>
          <w:w w:val="105"/>
          <w:sz w:val="23"/>
        </w:rPr>
        <w:t xml:space="preserve"> </w:t>
      </w:r>
      <w:r>
        <w:rPr>
          <w:w w:val="105"/>
          <w:sz w:val="23"/>
        </w:rPr>
        <w:t xml:space="preserve">1997. Szałek M. </w:t>
      </w:r>
      <w:r>
        <w:rPr>
          <w:i/>
          <w:w w:val="105"/>
          <w:sz w:val="23"/>
        </w:rPr>
        <w:t>Jak motywować uczniów do nauki języka obcego</w:t>
      </w:r>
      <w:r>
        <w:rPr>
          <w:w w:val="105"/>
          <w:sz w:val="23"/>
        </w:rPr>
        <w:t xml:space="preserve">. Poznań: </w:t>
      </w:r>
      <w:proofErr w:type="spellStart"/>
      <w:r>
        <w:rPr>
          <w:w w:val="105"/>
          <w:sz w:val="23"/>
        </w:rPr>
        <w:t>Wagros</w:t>
      </w:r>
      <w:proofErr w:type="spellEnd"/>
      <w:r>
        <w:rPr>
          <w:w w:val="105"/>
          <w:sz w:val="23"/>
        </w:rPr>
        <w:t>, 2004.</w:t>
      </w:r>
    </w:p>
    <w:p w:rsidR="00405A49" w:rsidRDefault="00000000">
      <w:pPr>
        <w:spacing w:line="580" w:lineRule="auto"/>
        <w:ind w:left="219" w:right="783"/>
        <w:rPr>
          <w:i/>
          <w:sz w:val="23"/>
        </w:rPr>
      </w:pPr>
      <w:r>
        <w:rPr>
          <w:w w:val="105"/>
          <w:sz w:val="23"/>
        </w:rPr>
        <w:t xml:space="preserve">Żebrowska M. </w:t>
      </w:r>
      <w:r>
        <w:rPr>
          <w:i/>
          <w:w w:val="105"/>
          <w:sz w:val="23"/>
        </w:rPr>
        <w:t>Psychologia rozwojowa dzieci i młodzieży</w:t>
      </w:r>
      <w:r>
        <w:rPr>
          <w:w w:val="105"/>
          <w:sz w:val="23"/>
        </w:rPr>
        <w:t xml:space="preserve">, PWN, 1986. s.707-708. </w:t>
      </w:r>
      <w:hyperlink r:id="rId52">
        <w:r>
          <w:rPr>
            <w:i/>
            <w:spacing w:val="-2"/>
            <w:w w:val="105"/>
            <w:sz w:val="23"/>
          </w:rPr>
          <w:t>www.ceo.org.pl/pl/ok/czym-jest-ok/o-ocenianiu-ksztaltujacym</w:t>
        </w:r>
      </w:hyperlink>
      <w:r>
        <w:rPr>
          <w:i/>
          <w:spacing w:val="-2"/>
          <w:w w:val="105"/>
          <w:sz w:val="23"/>
        </w:rPr>
        <w:t xml:space="preserve"> </w:t>
      </w:r>
      <w:hyperlink r:id="rId53">
        <w:r>
          <w:rPr>
            <w:i/>
            <w:spacing w:val="-2"/>
            <w:w w:val="105"/>
            <w:sz w:val="23"/>
          </w:rPr>
          <w:t>www.ceo.org.pl/pl/ok/news/elementy-oceniania-ksztaltujacego</w:t>
        </w:r>
      </w:hyperlink>
      <w:r>
        <w:rPr>
          <w:i/>
          <w:spacing w:val="-2"/>
          <w:w w:val="105"/>
          <w:sz w:val="23"/>
        </w:rPr>
        <w:t xml:space="preserve"> </w:t>
      </w:r>
      <w:hyperlink r:id="rId54">
        <w:r>
          <w:rPr>
            <w:i/>
            <w:spacing w:val="-2"/>
            <w:sz w:val="23"/>
          </w:rPr>
          <w:t>www.edulider.pl/edukacja/koncepcja-inteligencji-wielorakich-wedlug-howarda-gardnera</w:t>
        </w:r>
      </w:hyperlink>
    </w:p>
    <w:sectPr w:rsidR="00405A49">
      <w:pgSz w:w="11910" w:h="16850"/>
      <w:pgMar w:top="1340" w:right="1200" w:bottom="1660" w:left="1200" w:header="760" w:footer="144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74345" w:rsidRDefault="00174345">
      <w:r>
        <w:separator/>
      </w:r>
    </w:p>
  </w:endnote>
  <w:endnote w:type="continuationSeparator" w:id="0">
    <w:p w:rsidR="00174345" w:rsidRDefault="001743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alatino">
    <w:panose1 w:val="00000000000000000000"/>
    <w:charset w:val="00"/>
    <w:family w:val="auto"/>
    <w:pitch w:val="variable"/>
    <w:sig w:usb0="A00002FF" w:usb1="7800205A" w:usb2="14600000" w:usb3="00000000" w:csb0="00000193"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05A49" w:rsidRDefault="00000000">
    <w:pPr>
      <w:pStyle w:val="Tekstpodstawowy"/>
      <w:spacing w:line="14" w:lineRule="auto"/>
      <w:rPr>
        <w:sz w:val="18"/>
      </w:rPr>
    </w:pPr>
    <w:r>
      <w:rPr>
        <w:noProof/>
      </w:rPr>
      <mc:AlternateContent>
        <mc:Choice Requires="wps">
          <w:drawing>
            <wp:anchor distT="0" distB="0" distL="0" distR="0" simplePos="0" relativeHeight="486230016" behindDoc="1" locked="0" layoutInCell="1" allowOverlap="1">
              <wp:simplePos x="0" y="0"/>
              <wp:positionH relativeFrom="page">
                <wp:posOffset>6563232</wp:posOffset>
              </wp:positionH>
              <wp:positionV relativeFrom="page">
                <wp:posOffset>9622207</wp:posOffset>
              </wp:positionV>
              <wp:extent cx="153035" cy="15557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035" cy="155575"/>
                      </a:xfrm>
                      <a:prstGeom prst="rect">
                        <a:avLst/>
                      </a:prstGeom>
                    </wps:spPr>
                    <wps:txbx>
                      <w:txbxContent>
                        <w:p w:rsidR="00405A49" w:rsidRDefault="00000000">
                          <w:pPr>
                            <w:spacing w:before="3"/>
                            <w:ind w:left="60"/>
                            <w:rPr>
                              <w:sz w:val="20"/>
                            </w:rPr>
                          </w:pPr>
                          <w:r>
                            <w:rPr>
                              <w:spacing w:val="-10"/>
                              <w:sz w:val="20"/>
                            </w:rPr>
                            <w:fldChar w:fldCharType="begin"/>
                          </w:r>
                          <w:r>
                            <w:rPr>
                              <w:spacing w:val="-10"/>
                              <w:sz w:val="20"/>
                            </w:rPr>
                            <w:instrText xml:space="preserve"> PAGE </w:instrText>
                          </w:r>
                          <w:r>
                            <w:rPr>
                              <w:spacing w:val="-10"/>
                              <w:sz w:val="20"/>
                            </w:rPr>
                            <w:fldChar w:fldCharType="separate"/>
                          </w:r>
                          <w:r>
                            <w:rPr>
                              <w:spacing w:val="-10"/>
                              <w:sz w:val="20"/>
                            </w:rPr>
                            <w:t>3</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 o:spid="_x0000_s1027" type="#_x0000_t202" style="position:absolute;margin-left:516.8pt;margin-top:757.65pt;width:12.05pt;height:12.25pt;z-index:-17086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" filled="f" stroked="f">
              <v:textbox inset="0,0,0,0">
                <w:txbxContent>
                  <w:p w:rsidR="00405A49" w:rsidRDefault="00000000">
                    <w:pPr>
                      <w:spacing w:before="3"/>
                      <w:ind w:left="60"/>
                      <w:rPr>
                        <w:sz w:val="20"/>
                      </w:rPr>
                    </w:pPr>
                    <w:r>
                      <w:rPr>
                        <w:spacing w:val="-10"/>
                        <w:sz w:val="20"/>
                      </w:rPr>
                      <w:fldChar w:fldCharType="begin"/>
                    </w:r>
                    <w:r>
                      <w:rPr>
                        <w:spacing w:val="-10"/>
                        <w:sz w:val="20"/>
                      </w:rPr>
                      <w:instrText xml:space="preserve"> PAGE </w:instrText>
                    </w:r>
                    <w:r>
                      <w:rPr>
                        <w:spacing w:val="-10"/>
                        <w:sz w:val="20"/>
                      </w:rPr>
                      <w:fldChar w:fldCharType="separate"/>
                    </w:r>
                    <w:r>
                      <w:rPr>
                        <w:spacing w:val="-10"/>
                        <w:sz w:val="20"/>
                      </w:rPr>
                      <w:t>3</w:t>
                    </w:r>
                    <w:r>
                      <w:rPr>
                        <w:spacing w:val="-10"/>
                        <w:sz w:val="20"/>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05A49" w:rsidRDefault="00000000">
    <w:pPr>
      <w:pStyle w:val="Tekstpodstawowy"/>
      <w:spacing w:line="14" w:lineRule="auto"/>
      <w:rPr>
        <w:sz w:val="20"/>
      </w:rPr>
    </w:pPr>
    <w:r>
      <w:rPr>
        <w:noProof/>
      </w:rPr>
      <mc:AlternateContent>
        <mc:Choice Requires="wps">
          <w:drawing>
            <wp:anchor distT="0" distB="0" distL="0" distR="0" simplePos="0" relativeHeight="486231552" behindDoc="1" locked="0" layoutInCell="1" allowOverlap="1">
              <wp:simplePos x="0" y="0"/>
              <wp:positionH relativeFrom="page">
                <wp:posOffset>6499225</wp:posOffset>
              </wp:positionH>
              <wp:positionV relativeFrom="page">
                <wp:posOffset>9622207</wp:posOffset>
              </wp:positionV>
              <wp:extent cx="217170" cy="155575"/>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5575"/>
                      </a:xfrm>
                      <a:prstGeom prst="rect">
                        <a:avLst/>
                      </a:prstGeom>
                    </wps:spPr>
                    <wps:txbx>
                      <w:txbxContent>
                        <w:p w:rsidR="00405A49" w:rsidRDefault="00000000">
                          <w:pPr>
                            <w:spacing w:before="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11</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4" o:spid="_x0000_s1029" type="#_x0000_t202" style="position:absolute;margin-left:511.75pt;margin-top:757.65pt;width:17.1pt;height:12.25pt;z-index:-17084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" filled="f" stroked="f">
              <v:textbox inset="0,0,0,0">
                <w:txbxContent>
                  <w:p w:rsidR="00405A49" w:rsidRDefault="00000000">
                    <w:pPr>
                      <w:spacing w:before="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11</w:t>
                    </w:r>
                    <w:r>
                      <w:rPr>
                        <w:spacing w:val="-5"/>
                        <w:sz w:val="20"/>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05A49" w:rsidRDefault="00000000">
    <w:pPr>
      <w:pStyle w:val="Tekstpodstawowy"/>
      <w:spacing w:line="14" w:lineRule="auto"/>
      <w:rPr>
        <w:sz w:val="18"/>
      </w:rPr>
    </w:pPr>
    <w:r>
      <w:rPr>
        <w:noProof/>
      </w:rPr>
      <mc:AlternateContent>
        <mc:Choice Requires="wps">
          <w:drawing>
            <wp:anchor distT="0" distB="0" distL="0" distR="0" simplePos="0" relativeHeight="486232576" behindDoc="1" locked="0" layoutInCell="1" allowOverlap="1">
              <wp:simplePos x="0" y="0"/>
              <wp:positionH relativeFrom="page">
                <wp:posOffset>6499225</wp:posOffset>
              </wp:positionH>
              <wp:positionV relativeFrom="page">
                <wp:posOffset>9622207</wp:posOffset>
              </wp:positionV>
              <wp:extent cx="217170" cy="155575"/>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5575"/>
                      </a:xfrm>
                      <a:prstGeom prst="rect">
                        <a:avLst/>
                      </a:prstGeom>
                    </wps:spPr>
                    <wps:txbx>
                      <w:txbxContent>
                        <w:p w:rsidR="00405A49" w:rsidRDefault="00000000">
                          <w:pPr>
                            <w:spacing w:before="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15</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8" o:spid="_x0000_s1031" type="#_x0000_t202" style="position:absolute;margin-left:511.75pt;margin-top:757.65pt;width:17.1pt;height:12.25pt;z-index:-1708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" filled="f" stroked="f">
              <v:textbox inset="0,0,0,0">
                <w:txbxContent>
                  <w:p w:rsidR="00405A49" w:rsidRDefault="00000000">
                    <w:pPr>
                      <w:spacing w:before="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15</w:t>
                    </w:r>
                    <w:r>
                      <w:rPr>
                        <w:spacing w:val="-5"/>
                        <w:sz w:val="20"/>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05A49" w:rsidRDefault="00000000">
    <w:pPr>
      <w:pStyle w:val="Tekstpodstawowy"/>
      <w:spacing w:line="14" w:lineRule="auto"/>
      <w:rPr>
        <w:sz w:val="20"/>
      </w:rPr>
    </w:pPr>
    <w:r>
      <w:rPr>
        <w:noProof/>
      </w:rPr>
      <mc:AlternateContent>
        <mc:Choice Requires="wps">
          <w:drawing>
            <wp:anchor distT="0" distB="0" distL="0" distR="0" simplePos="0" relativeHeight="486234624" behindDoc="1" locked="0" layoutInCell="1" allowOverlap="1">
              <wp:simplePos x="0" y="0"/>
              <wp:positionH relativeFrom="page">
                <wp:posOffset>6499225</wp:posOffset>
              </wp:positionH>
              <wp:positionV relativeFrom="page">
                <wp:posOffset>9622207</wp:posOffset>
              </wp:positionV>
              <wp:extent cx="217170" cy="155575"/>
              <wp:effectExtent l="0" t="0" r="0" b="0"/>
              <wp:wrapNone/>
              <wp:docPr id="34" name="Text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5575"/>
                      </a:xfrm>
                      <a:prstGeom prst="rect">
                        <a:avLst/>
                      </a:prstGeom>
                    </wps:spPr>
                    <wps:txbx>
                      <w:txbxContent>
                        <w:p w:rsidR="00405A49" w:rsidRDefault="00000000">
                          <w:pPr>
                            <w:spacing w:before="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17</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4" o:spid="_x0000_s1033" type="#_x0000_t202" style="position:absolute;margin-left:511.75pt;margin-top:757.65pt;width:17.1pt;height:12.25pt;z-index:-1708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" filled="f" stroked="f">
              <v:textbox inset="0,0,0,0">
                <w:txbxContent>
                  <w:p w:rsidR="00405A49" w:rsidRDefault="00000000">
                    <w:pPr>
                      <w:spacing w:before="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17</w:t>
                    </w:r>
                    <w:r>
                      <w:rPr>
                        <w:spacing w:val="-5"/>
                        <w:sz w:val="20"/>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05A49" w:rsidRDefault="00000000">
    <w:pPr>
      <w:pStyle w:val="Tekstpodstawowy"/>
      <w:spacing w:line="14" w:lineRule="auto"/>
      <w:rPr>
        <w:sz w:val="20"/>
      </w:rPr>
    </w:pPr>
    <w:r>
      <w:rPr>
        <w:noProof/>
      </w:rPr>
      <mc:AlternateContent>
        <mc:Choice Requires="wps">
          <w:drawing>
            <wp:anchor distT="0" distB="0" distL="0" distR="0" simplePos="0" relativeHeight="486235648" behindDoc="1" locked="0" layoutInCell="1" allowOverlap="1">
              <wp:simplePos x="0" y="0"/>
              <wp:positionH relativeFrom="page">
                <wp:posOffset>6499225</wp:posOffset>
              </wp:positionH>
              <wp:positionV relativeFrom="page">
                <wp:posOffset>9622207</wp:posOffset>
              </wp:positionV>
              <wp:extent cx="217170" cy="155575"/>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5575"/>
                      </a:xfrm>
                      <a:prstGeom prst="rect">
                        <a:avLst/>
                      </a:prstGeom>
                    </wps:spPr>
                    <wps:txbx>
                      <w:txbxContent>
                        <w:p w:rsidR="00405A49" w:rsidRDefault="00000000">
                          <w:pPr>
                            <w:spacing w:before="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51</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5" o:spid="_x0000_s1035" type="#_x0000_t202" style="position:absolute;margin-left:511.75pt;margin-top:757.65pt;width:17.1pt;height:12.25pt;z-index:-17080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" filled="f" stroked="f">
              <v:textbox inset="0,0,0,0">
                <w:txbxContent>
                  <w:p w:rsidR="00405A49" w:rsidRDefault="00000000">
                    <w:pPr>
                      <w:spacing w:before="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51</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74345" w:rsidRDefault="00174345">
      <w:r>
        <w:separator/>
      </w:r>
    </w:p>
  </w:footnote>
  <w:footnote w:type="continuationSeparator" w:id="0">
    <w:p w:rsidR="00174345" w:rsidRDefault="001743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05A49" w:rsidRDefault="00000000">
    <w:pPr>
      <w:pStyle w:val="Tekstpodstawowy"/>
      <w:spacing w:line="14" w:lineRule="auto"/>
      <w:rPr>
        <w:sz w:val="20"/>
      </w:rPr>
    </w:pPr>
    <w:r>
      <w:rPr>
        <w:noProof/>
      </w:rPr>
      <mc:AlternateContent>
        <mc:Choice Requires="wps">
          <w:drawing>
            <wp:anchor distT="0" distB="0" distL="0" distR="0" simplePos="0" relativeHeight="486229504" behindDoc="1" locked="0" layoutInCell="1" allowOverlap="1">
              <wp:simplePos x="0" y="0"/>
              <wp:positionH relativeFrom="page">
                <wp:posOffset>1300352</wp:posOffset>
              </wp:positionH>
              <wp:positionV relativeFrom="page">
                <wp:posOffset>469926</wp:posOffset>
              </wp:positionV>
              <wp:extent cx="4958715" cy="15557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58715" cy="155575"/>
                      </a:xfrm>
                      <a:prstGeom prst="rect">
                        <a:avLst/>
                      </a:prstGeom>
                    </wps:spPr>
                    <wps:txbx>
                      <w:txbxContent>
                        <w:p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 o:spid="_x0000_s1026" type="#_x0000_t202" style="position:absolute;margin-left:102.4pt;margin-top:37pt;width:390.45pt;height:12.25pt;z-index:-1708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" filled="f" stroked="f">
              <v:textbox inset="0,0,0,0">
                <w:txbxContent>
                  <w:p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05A49" w:rsidRDefault="00000000">
    <w:pPr>
      <w:pStyle w:val="Tekstpodstawowy"/>
      <w:spacing w:line="14" w:lineRule="auto"/>
      <w:rPr>
        <w:sz w:val="20"/>
      </w:rPr>
    </w:pPr>
    <w:r>
      <w:rPr>
        <w:noProof/>
      </w:rPr>
      <mc:AlternateContent>
        <mc:Choice Requires="wps">
          <w:drawing>
            <wp:anchor distT="0" distB="0" distL="0" distR="0" simplePos="0" relativeHeight="486230528" behindDoc="1" locked="0" layoutInCell="1" allowOverlap="1">
              <wp:simplePos x="0" y="0"/>
              <wp:positionH relativeFrom="page">
                <wp:posOffset>1300352</wp:posOffset>
              </wp:positionH>
              <wp:positionV relativeFrom="page">
                <wp:posOffset>469926</wp:posOffset>
              </wp:positionV>
              <wp:extent cx="4958715" cy="155575"/>
              <wp:effectExtent l="0" t="0" r="0" b="0"/>
              <wp:wrapNone/>
              <wp:docPr id="22"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58715" cy="155575"/>
                      </a:xfrm>
                      <a:prstGeom prst="rect">
                        <a:avLst/>
                      </a:prstGeom>
                    </wps:spPr>
                    <wps:txbx>
                      <w:txbxContent>
                        <w:p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 o:spid="_x0000_s1028" type="#_x0000_t202" style="position:absolute;margin-left:102.4pt;margin-top:37pt;width:390.45pt;height:12.25pt;z-index:-17085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" filled="f" stroked="f">
              <v:textbox inset="0,0,0,0">
                <w:txbxContent>
                  <w:p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05A49" w:rsidRDefault="00000000">
    <w:pPr>
      <w:pStyle w:val="Tekstpodstawowy"/>
      <w:spacing w:line="14" w:lineRule="auto"/>
      <w:rPr>
        <w:sz w:val="20"/>
      </w:rPr>
    </w:pPr>
    <w:r>
      <w:rPr>
        <w:noProof/>
      </w:rPr>
      <mc:AlternateContent>
        <mc:Choice Requires="wps">
          <w:drawing>
            <wp:anchor distT="0" distB="0" distL="0" distR="0" simplePos="0" relativeHeight="486232064" behindDoc="1" locked="0" layoutInCell="1" allowOverlap="1">
              <wp:simplePos x="0" y="0"/>
              <wp:positionH relativeFrom="page">
                <wp:posOffset>1300352</wp:posOffset>
              </wp:positionH>
              <wp:positionV relativeFrom="page">
                <wp:posOffset>469926</wp:posOffset>
              </wp:positionV>
              <wp:extent cx="4958715" cy="155575"/>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58715" cy="155575"/>
                      </a:xfrm>
                      <a:prstGeom prst="rect">
                        <a:avLst/>
                      </a:prstGeom>
                    </wps:spPr>
                    <wps:txbx>
                      <w:txbxContent>
                        <w:p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7" o:spid="_x0000_s1030" type="#_x0000_t202" style="position:absolute;margin-left:102.4pt;margin-top:37pt;width:390.45pt;height:12.25pt;z-index:-17084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" filled="f" stroked="f">
              <v:textbox inset="0,0,0,0">
                <w:txbxContent>
                  <w:p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05A49" w:rsidRDefault="00000000">
    <w:pPr>
      <w:pStyle w:val="Tekstpodstawowy"/>
      <w:spacing w:line="14" w:lineRule="auto"/>
      <w:rPr>
        <w:sz w:val="20"/>
      </w:rPr>
    </w:pPr>
    <w:r>
      <w:rPr>
        <w:noProof/>
      </w:rPr>
      <mc:AlternateContent>
        <mc:Choice Requires="wps">
          <w:drawing>
            <wp:anchor distT="0" distB="0" distL="0" distR="0" simplePos="0" relativeHeight="486234112" behindDoc="1" locked="0" layoutInCell="1" allowOverlap="1">
              <wp:simplePos x="0" y="0"/>
              <wp:positionH relativeFrom="page">
                <wp:posOffset>1300352</wp:posOffset>
              </wp:positionH>
              <wp:positionV relativeFrom="page">
                <wp:posOffset>469926</wp:posOffset>
              </wp:positionV>
              <wp:extent cx="4958715" cy="155575"/>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58715" cy="155575"/>
                      </a:xfrm>
                      <a:prstGeom prst="rect">
                        <a:avLst/>
                      </a:prstGeom>
                    </wps:spPr>
                    <wps:txbx>
                      <w:txbxContent>
                        <w:p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3" o:spid="_x0000_s1032" type="#_x0000_t202" style="position:absolute;margin-left:102.4pt;margin-top:37pt;width:390.45pt;height:12.25pt;z-index:-17082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" filled="f" stroked="f">
              <v:textbox inset="0,0,0,0">
                <w:txbxContent>
                  <w:p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05A49" w:rsidRDefault="00000000">
    <w:pPr>
      <w:pStyle w:val="Tekstpodstawowy"/>
      <w:spacing w:line="14" w:lineRule="auto"/>
      <w:rPr>
        <w:sz w:val="20"/>
      </w:rPr>
    </w:pPr>
    <w:r>
      <w:rPr>
        <w:noProof/>
      </w:rPr>
      <mc:AlternateContent>
        <mc:Choice Requires="wps">
          <w:drawing>
            <wp:anchor distT="0" distB="0" distL="0" distR="0" simplePos="0" relativeHeight="486235136" behindDoc="1" locked="0" layoutInCell="1" allowOverlap="1">
              <wp:simplePos x="0" y="0"/>
              <wp:positionH relativeFrom="page">
                <wp:posOffset>1300352</wp:posOffset>
              </wp:positionH>
              <wp:positionV relativeFrom="page">
                <wp:posOffset>469926</wp:posOffset>
              </wp:positionV>
              <wp:extent cx="4958715" cy="155575"/>
              <wp:effectExtent l="0" t="0" r="0" b="0"/>
              <wp:wrapNone/>
              <wp:docPr id="64" name="Text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58715" cy="155575"/>
                      </a:xfrm>
                      <a:prstGeom prst="rect">
                        <a:avLst/>
                      </a:prstGeom>
                    </wps:spPr>
                    <wps:txbx>
                      <w:txbxContent>
                        <w:p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4" o:spid="_x0000_s1034" type="#_x0000_t202" style="position:absolute;margin-left:102.4pt;margin-top:37pt;width:390.45pt;height:12.25pt;z-index:-17081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" filled="f" stroked="f">
              <v:textbox inset="0,0,0,0">
                <w:txbxContent>
                  <w:p w:rsidR="00405A49" w:rsidRDefault="00000000">
                    <w:pPr>
                      <w:spacing w:before="3"/>
                      <w:ind w:left="20"/>
                      <w:rPr>
                        <w:sz w:val="20"/>
                      </w:rPr>
                    </w:pPr>
                    <w:r>
                      <w:rPr>
                        <w:color w:val="BEBEBE"/>
                        <w:sz w:val="20"/>
                      </w:rPr>
                      <w:t>Program</w:t>
                    </w:r>
                    <w:r>
                      <w:rPr>
                        <w:color w:val="BEBEBE"/>
                        <w:spacing w:val="-15"/>
                        <w:sz w:val="20"/>
                      </w:rPr>
                      <w:t xml:space="preserve"> </w:t>
                    </w:r>
                    <w:r>
                      <w:rPr>
                        <w:color w:val="BEBEBE"/>
                        <w:sz w:val="20"/>
                      </w:rPr>
                      <w:t>nauczania</w:t>
                    </w:r>
                    <w:r>
                      <w:rPr>
                        <w:color w:val="BEBEBE"/>
                        <w:spacing w:val="-7"/>
                        <w:sz w:val="20"/>
                      </w:rPr>
                      <w:t xml:space="preserve"> </w:t>
                    </w:r>
                    <w:r>
                      <w:rPr>
                        <w:color w:val="BEBEBE"/>
                        <w:sz w:val="20"/>
                      </w:rPr>
                      <w:t>języka</w:t>
                    </w:r>
                    <w:r>
                      <w:rPr>
                        <w:color w:val="BEBEBE"/>
                        <w:spacing w:val="-8"/>
                        <w:sz w:val="20"/>
                      </w:rPr>
                      <w:t xml:space="preserve"> </w:t>
                    </w:r>
                    <w:r>
                      <w:rPr>
                        <w:color w:val="BEBEBE"/>
                        <w:sz w:val="20"/>
                      </w:rPr>
                      <w:t>hiszpańskiego</w:t>
                    </w:r>
                    <w:r>
                      <w:rPr>
                        <w:color w:val="BEBEBE"/>
                        <w:spacing w:val="-5"/>
                        <w:sz w:val="20"/>
                      </w:rPr>
                      <w:t xml:space="preserve"> </w:t>
                    </w:r>
                    <w:proofErr w:type="spellStart"/>
                    <w:r>
                      <w:rPr>
                        <w:i/>
                        <w:color w:val="BEBEBE"/>
                        <w:sz w:val="20"/>
                      </w:rPr>
                      <w:t>Explora</w:t>
                    </w:r>
                    <w:proofErr w:type="spellEnd"/>
                    <w:r>
                      <w:rPr>
                        <w:i/>
                        <w:color w:val="BEBEBE"/>
                        <w:spacing w:val="-3"/>
                        <w:sz w:val="20"/>
                      </w:rPr>
                      <w:t xml:space="preserve"> </w:t>
                    </w:r>
                    <w:r>
                      <w:rPr>
                        <w:color w:val="BEBEBE"/>
                        <w:sz w:val="20"/>
                      </w:rPr>
                      <w:t>dla</w:t>
                    </w:r>
                    <w:r>
                      <w:rPr>
                        <w:color w:val="BEBEBE"/>
                        <w:spacing w:val="-8"/>
                        <w:sz w:val="20"/>
                      </w:rPr>
                      <w:t xml:space="preserve"> </w:t>
                    </w:r>
                    <w:r>
                      <w:rPr>
                        <w:color w:val="BEBEBE"/>
                        <w:sz w:val="20"/>
                      </w:rPr>
                      <w:t>klas</w:t>
                    </w:r>
                    <w:r>
                      <w:rPr>
                        <w:color w:val="BEBEBE"/>
                        <w:spacing w:val="-6"/>
                        <w:sz w:val="20"/>
                      </w:rPr>
                      <w:t xml:space="preserve"> </w:t>
                    </w:r>
                    <w:r>
                      <w:rPr>
                        <w:color w:val="BEBEBE"/>
                        <w:sz w:val="20"/>
                      </w:rPr>
                      <w:t>VII</w:t>
                    </w:r>
                    <w:r>
                      <w:rPr>
                        <w:color w:val="BEBEBE"/>
                        <w:spacing w:val="-4"/>
                        <w:sz w:val="20"/>
                      </w:rPr>
                      <w:t xml:space="preserve"> </w:t>
                    </w:r>
                    <w:r>
                      <w:rPr>
                        <w:color w:val="BEBEBE"/>
                        <w:sz w:val="20"/>
                      </w:rPr>
                      <w:t>i</w:t>
                    </w:r>
                    <w:r>
                      <w:rPr>
                        <w:color w:val="BEBEBE"/>
                        <w:spacing w:val="-8"/>
                        <w:sz w:val="20"/>
                      </w:rPr>
                      <w:t xml:space="preserve"> </w:t>
                    </w:r>
                    <w:r>
                      <w:rPr>
                        <w:color w:val="BEBEBE"/>
                        <w:sz w:val="20"/>
                      </w:rPr>
                      <w:t>VIII</w:t>
                    </w:r>
                    <w:r>
                      <w:rPr>
                        <w:color w:val="BEBEBE"/>
                        <w:spacing w:val="-10"/>
                        <w:sz w:val="20"/>
                      </w:rPr>
                      <w:t xml:space="preserve"> </w:t>
                    </w:r>
                    <w:r>
                      <w:rPr>
                        <w:color w:val="BEBEBE"/>
                        <w:sz w:val="20"/>
                      </w:rPr>
                      <w:t>szkoły</w:t>
                    </w:r>
                    <w:r>
                      <w:rPr>
                        <w:color w:val="BEBEBE"/>
                        <w:spacing w:val="-3"/>
                        <w:sz w:val="20"/>
                      </w:rPr>
                      <w:t xml:space="preserve"> </w:t>
                    </w:r>
                    <w:r>
                      <w:rPr>
                        <w:color w:val="BEBEBE"/>
                        <w:spacing w:val="-2"/>
                        <w:sz w:val="20"/>
                      </w:rPr>
                      <w:t>podstawowej</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C359F"/>
    <w:multiLevelType w:val="hybridMultilevel"/>
    <w:tmpl w:val="AAF28206"/>
    <w:lvl w:ilvl="0" w:tplc="9A509D18">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33B4E9A4">
      <w:numFmt w:val="bullet"/>
      <w:lvlText w:val="•"/>
      <w:lvlJc w:val="left"/>
      <w:pPr>
        <w:ind w:left="1493" w:hanging="360"/>
      </w:pPr>
      <w:rPr>
        <w:rFonts w:hint="default"/>
        <w:lang w:val="pl-PL" w:eastAsia="en-US" w:bidi="ar-SA"/>
      </w:rPr>
    </w:lvl>
    <w:lvl w:ilvl="2" w:tplc="BDCA8D58">
      <w:numFmt w:val="bullet"/>
      <w:lvlText w:val="•"/>
      <w:lvlJc w:val="left"/>
      <w:pPr>
        <w:ind w:left="2147" w:hanging="360"/>
      </w:pPr>
      <w:rPr>
        <w:rFonts w:hint="default"/>
        <w:lang w:val="pl-PL" w:eastAsia="en-US" w:bidi="ar-SA"/>
      </w:rPr>
    </w:lvl>
    <w:lvl w:ilvl="3" w:tplc="CB3A1DE0">
      <w:numFmt w:val="bullet"/>
      <w:lvlText w:val="•"/>
      <w:lvlJc w:val="left"/>
      <w:pPr>
        <w:ind w:left="2800" w:hanging="360"/>
      </w:pPr>
      <w:rPr>
        <w:rFonts w:hint="default"/>
        <w:lang w:val="pl-PL" w:eastAsia="en-US" w:bidi="ar-SA"/>
      </w:rPr>
    </w:lvl>
    <w:lvl w:ilvl="4" w:tplc="747E9070">
      <w:numFmt w:val="bullet"/>
      <w:lvlText w:val="•"/>
      <w:lvlJc w:val="left"/>
      <w:pPr>
        <w:ind w:left="3454" w:hanging="360"/>
      </w:pPr>
      <w:rPr>
        <w:rFonts w:hint="default"/>
        <w:lang w:val="pl-PL" w:eastAsia="en-US" w:bidi="ar-SA"/>
      </w:rPr>
    </w:lvl>
    <w:lvl w:ilvl="5" w:tplc="C1A2152A">
      <w:numFmt w:val="bullet"/>
      <w:lvlText w:val="•"/>
      <w:lvlJc w:val="left"/>
      <w:pPr>
        <w:ind w:left="4107" w:hanging="360"/>
      </w:pPr>
      <w:rPr>
        <w:rFonts w:hint="default"/>
        <w:lang w:val="pl-PL" w:eastAsia="en-US" w:bidi="ar-SA"/>
      </w:rPr>
    </w:lvl>
    <w:lvl w:ilvl="6" w:tplc="28E2B2C0">
      <w:numFmt w:val="bullet"/>
      <w:lvlText w:val="•"/>
      <w:lvlJc w:val="left"/>
      <w:pPr>
        <w:ind w:left="4761" w:hanging="360"/>
      </w:pPr>
      <w:rPr>
        <w:rFonts w:hint="default"/>
        <w:lang w:val="pl-PL" w:eastAsia="en-US" w:bidi="ar-SA"/>
      </w:rPr>
    </w:lvl>
    <w:lvl w:ilvl="7" w:tplc="F4703270">
      <w:numFmt w:val="bullet"/>
      <w:lvlText w:val="•"/>
      <w:lvlJc w:val="left"/>
      <w:pPr>
        <w:ind w:left="5414" w:hanging="360"/>
      </w:pPr>
      <w:rPr>
        <w:rFonts w:hint="default"/>
        <w:lang w:val="pl-PL" w:eastAsia="en-US" w:bidi="ar-SA"/>
      </w:rPr>
    </w:lvl>
    <w:lvl w:ilvl="8" w:tplc="4CCEF80C">
      <w:numFmt w:val="bullet"/>
      <w:lvlText w:val="•"/>
      <w:lvlJc w:val="left"/>
      <w:pPr>
        <w:ind w:left="6068" w:hanging="360"/>
      </w:pPr>
      <w:rPr>
        <w:rFonts w:hint="default"/>
        <w:lang w:val="pl-PL" w:eastAsia="en-US" w:bidi="ar-SA"/>
      </w:rPr>
    </w:lvl>
  </w:abstractNum>
  <w:abstractNum w:abstractNumId="1" w15:restartNumberingAfterBreak="0">
    <w:nsid w:val="01E67873"/>
    <w:multiLevelType w:val="hybridMultilevel"/>
    <w:tmpl w:val="4F7469E4"/>
    <w:lvl w:ilvl="0" w:tplc="C296976C">
      <w:numFmt w:val="bullet"/>
      <w:lvlText w:val="-"/>
      <w:lvlJc w:val="left"/>
      <w:pPr>
        <w:ind w:left="759" w:hanging="361"/>
      </w:pPr>
      <w:rPr>
        <w:rFonts w:ascii="Times New Roman" w:eastAsia="Times New Roman" w:hAnsi="Times New Roman" w:cs="Times New Roman" w:hint="default"/>
        <w:b w:val="0"/>
        <w:bCs w:val="0"/>
        <w:i w:val="0"/>
        <w:iCs w:val="0"/>
        <w:spacing w:val="0"/>
        <w:w w:val="103"/>
        <w:sz w:val="23"/>
        <w:szCs w:val="23"/>
        <w:lang w:val="pl-PL" w:eastAsia="en-US" w:bidi="ar-SA"/>
      </w:rPr>
    </w:lvl>
    <w:lvl w:ilvl="1" w:tplc="ACA8308E">
      <w:numFmt w:val="bullet"/>
      <w:lvlText w:val="•"/>
      <w:lvlJc w:val="left"/>
      <w:pPr>
        <w:ind w:left="1634" w:hanging="361"/>
      </w:pPr>
      <w:rPr>
        <w:rFonts w:hint="default"/>
        <w:lang w:val="pl-PL" w:eastAsia="en-US" w:bidi="ar-SA"/>
      </w:rPr>
    </w:lvl>
    <w:lvl w:ilvl="2" w:tplc="129AE418">
      <w:numFmt w:val="bullet"/>
      <w:lvlText w:val="•"/>
      <w:lvlJc w:val="left"/>
      <w:pPr>
        <w:ind w:left="2509" w:hanging="361"/>
      </w:pPr>
      <w:rPr>
        <w:rFonts w:hint="default"/>
        <w:lang w:val="pl-PL" w:eastAsia="en-US" w:bidi="ar-SA"/>
      </w:rPr>
    </w:lvl>
    <w:lvl w:ilvl="3" w:tplc="0678939C">
      <w:numFmt w:val="bullet"/>
      <w:lvlText w:val="•"/>
      <w:lvlJc w:val="left"/>
      <w:pPr>
        <w:ind w:left="3384" w:hanging="361"/>
      </w:pPr>
      <w:rPr>
        <w:rFonts w:hint="default"/>
        <w:lang w:val="pl-PL" w:eastAsia="en-US" w:bidi="ar-SA"/>
      </w:rPr>
    </w:lvl>
    <w:lvl w:ilvl="4" w:tplc="70DE66F6">
      <w:numFmt w:val="bullet"/>
      <w:lvlText w:val="•"/>
      <w:lvlJc w:val="left"/>
      <w:pPr>
        <w:ind w:left="4259" w:hanging="361"/>
      </w:pPr>
      <w:rPr>
        <w:rFonts w:hint="default"/>
        <w:lang w:val="pl-PL" w:eastAsia="en-US" w:bidi="ar-SA"/>
      </w:rPr>
    </w:lvl>
    <w:lvl w:ilvl="5" w:tplc="5048451A">
      <w:numFmt w:val="bullet"/>
      <w:lvlText w:val="•"/>
      <w:lvlJc w:val="left"/>
      <w:pPr>
        <w:ind w:left="5134" w:hanging="361"/>
      </w:pPr>
      <w:rPr>
        <w:rFonts w:hint="default"/>
        <w:lang w:val="pl-PL" w:eastAsia="en-US" w:bidi="ar-SA"/>
      </w:rPr>
    </w:lvl>
    <w:lvl w:ilvl="6" w:tplc="66DC78EA">
      <w:numFmt w:val="bullet"/>
      <w:lvlText w:val="•"/>
      <w:lvlJc w:val="left"/>
      <w:pPr>
        <w:ind w:left="6009" w:hanging="361"/>
      </w:pPr>
      <w:rPr>
        <w:rFonts w:hint="default"/>
        <w:lang w:val="pl-PL" w:eastAsia="en-US" w:bidi="ar-SA"/>
      </w:rPr>
    </w:lvl>
    <w:lvl w:ilvl="7" w:tplc="120CD424">
      <w:numFmt w:val="bullet"/>
      <w:lvlText w:val="•"/>
      <w:lvlJc w:val="left"/>
      <w:pPr>
        <w:ind w:left="6884" w:hanging="361"/>
      </w:pPr>
      <w:rPr>
        <w:rFonts w:hint="default"/>
        <w:lang w:val="pl-PL" w:eastAsia="en-US" w:bidi="ar-SA"/>
      </w:rPr>
    </w:lvl>
    <w:lvl w:ilvl="8" w:tplc="131698EA">
      <w:numFmt w:val="bullet"/>
      <w:lvlText w:val="•"/>
      <w:lvlJc w:val="left"/>
      <w:pPr>
        <w:ind w:left="7759" w:hanging="361"/>
      </w:pPr>
      <w:rPr>
        <w:rFonts w:hint="default"/>
        <w:lang w:val="pl-PL" w:eastAsia="en-US" w:bidi="ar-SA"/>
      </w:rPr>
    </w:lvl>
  </w:abstractNum>
  <w:abstractNum w:abstractNumId="2" w15:restartNumberingAfterBreak="0">
    <w:nsid w:val="02826E3C"/>
    <w:multiLevelType w:val="hybridMultilevel"/>
    <w:tmpl w:val="7008473C"/>
    <w:lvl w:ilvl="0" w:tplc="270EB35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0D1C2B52">
      <w:numFmt w:val="bullet"/>
      <w:lvlText w:val="•"/>
      <w:lvlJc w:val="left"/>
      <w:pPr>
        <w:ind w:left="1493" w:hanging="360"/>
      </w:pPr>
      <w:rPr>
        <w:rFonts w:hint="default"/>
        <w:lang w:val="pl-PL" w:eastAsia="en-US" w:bidi="ar-SA"/>
      </w:rPr>
    </w:lvl>
    <w:lvl w:ilvl="2" w:tplc="4514630A">
      <w:numFmt w:val="bullet"/>
      <w:lvlText w:val="•"/>
      <w:lvlJc w:val="left"/>
      <w:pPr>
        <w:ind w:left="2147" w:hanging="360"/>
      </w:pPr>
      <w:rPr>
        <w:rFonts w:hint="default"/>
        <w:lang w:val="pl-PL" w:eastAsia="en-US" w:bidi="ar-SA"/>
      </w:rPr>
    </w:lvl>
    <w:lvl w:ilvl="3" w:tplc="07161AB6">
      <w:numFmt w:val="bullet"/>
      <w:lvlText w:val="•"/>
      <w:lvlJc w:val="left"/>
      <w:pPr>
        <w:ind w:left="2800" w:hanging="360"/>
      </w:pPr>
      <w:rPr>
        <w:rFonts w:hint="default"/>
        <w:lang w:val="pl-PL" w:eastAsia="en-US" w:bidi="ar-SA"/>
      </w:rPr>
    </w:lvl>
    <w:lvl w:ilvl="4" w:tplc="2B42E58E">
      <w:numFmt w:val="bullet"/>
      <w:lvlText w:val="•"/>
      <w:lvlJc w:val="left"/>
      <w:pPr>
        <w:ind w:left="3454" w:hanging="360"/>
      </w:pPr>
      <w:rPr>
        <w:rFonts w:hint="default"/>
        <w:lang w:val="pl-PL" w:eastAsia="en-US" w:bidi="ar-SA"/>
      </w:rPr>
    </w:lvl>
    <w:lvl w:ilvl="5" w:tplc="37B0D91E">
      <w:numFmt w:val="bullet"/>
      <w:lvlText w:val="•"/>
      <w:lvlJc w:val="left"/>
      <w:pPr>
        <w:ind w:left="4107" w:hanging="360"/>
      </w:pPr>
      <w:rPr>
        <w:rFonts w:hint="default"/>
        <w:lang w:val="pl-PL" w:eastAsia="en-US" w:bidi="ar-SA"/>
      </w:rPr>
    </w:lvl>
    <w:lvl w:ilvl="6" w:tplc="DB8C45E0">
      <w:numFmt w:val="bullet"/>
      <w:lvlText w:val="•"/>
      <w:lvlJc w:val="left"/>
      <w:pPr>
        <w:ind w:left="4761" w:hanging="360"/>
      </w:pPr>
      <w:rPr>
        <w:rFonts w:hint="default"/>
        <w:lang w:val="pl-PL" w:eastAsia="en-US" w:bidi="ar-SA"/>
      </w:rPr>
    </w:lvl>
    <w:lvl w:ilvl="7" w:tplc="EE7A5AA4">
      <w:numFmt w:val="bullet"/>
      <w:lvlText w:val="•"/>
      <w:lvlJc w:val="left"/>
      <w:pPr>
        <w:ind w:left="5414" w:hanging="360"/>
      </w:pPr>
      <w:rPr>
        <w:rFonts w:hint="default"/>
        <w:lang w:val="pl-PL" w:eastAsia="en-US" w:bidi="ar-SA"/>
      </w:rPr>
    </w:lvl>
    <w:lvl w:ilvl="8" w:tplc="C186ED9A">
      <w:numFmt w:val="bullet"/>
      <w:lvlText w:val="•"/>
      <w:lvlJc w:val="left"/>
      <w:pPr>
        <w:ind w:left="6068" w:hanging="360"/>
      </w:pPr>
      <w:rPr>
        <w:rFonts w:hint="default"/>
        <w:lang w:val="pl-PL" w:eastAsia="en-US" w:bidi="ar-SA"/>
      </w:rPr>
    </w:lvl>
  </w:abstractNum>
  <w:abstractNum w:abstractNumId="3" w15:restartNumberingAfterBreak="0">
    <w:nsid w:val="02896D7F"/>
    <w:multiLevelType w:val="hybridMultilevel"/>
    <w:tmpl w:val="C820203C"/>
    <w:lvl w:ilvl="0" w:tplc="09BE4308">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1876EF12">
      <w:numFmt w:val="bullet"/>
      <w:lvlText w:val="•"/>
      <w:lvlJc w:val="left"/>
      <w:pPr>
        <w:ind w:left="1493" w:hanging="360"/>
      </w:pPr>
      <w:rPr>
        <w:rFonts w:hint="default"/>
        <w:lang w:val="pl-PL" w:eastAsia="en-US" w:bidi="ar-SA"/>
      </w:rPr>
    </w:lvl>
    <w:lvl w:ilvl="2" w:tplc="3BE668D2">
      <w:numFmt w:val="bullet"/>
      <w:lvlText w:val="•"/>
      <w:lvlJc w:val="left"/>
      <w:pPr>
        <w:ind w:left="2147" w:hanging="360"/>
      </w:pPr>
      <w:rPr>
        <w:rFonts w:hint="default"/>
        <w:lang w:val="pl-PL" w:eastAsia="en-US" w:bidi="ar-SA"/>
      </w:rPr>
    </w:lvl>
    <w:lvl w:ilvl="3" w:tplc="A522A5B6">
      <w:numFmt w:val="bullet"/>
      <w:lvlText w:val="•"/>
      <w:lvlJc w:val="left"/>
      <w:pPr>
        <w:ind w:left="2800" w:hanging="360"/>
      </w:pPr>
      <w:rPr>
        <w:rFonts w:hint="default"/>
        <w:lang w:val="pl-PL" w:eastAsia="en-US" w:bidi="ar-SA"/>
      </w:rPr>
    </w:lvl>
    <w:lvl w:ilvl="4" w:tplc="AB2AE6AC">
      <w:numFmt w:val="bullet"/>
      <w:lvlText w:val="•"/>
      <w:lvlJc w:val="left"/>
      <w:pPr>
        <w:ind w:left="3454" w:hanging="360"/>
      </w:pPr>
      <w:rPr>
        <w:rFonts w:hint="default"/>
        <w:lang w:val="pl-PL" w:eastAsia="en-US" w:bidi="ar-SA"/>
      </w:rPr>
    </w:lvl>
    <w:lvl w:ilvl="5" w:tplc="FCD4DA5A">
      <w:numFmt w:val="bullet"/>
      <w:lvlText w:val="•"/>
      <w:lvlJc w:val="left"/>
      <w:pPr>
        <w:ind w:left="4107" w:hanging="360"/>
      </w:pPr>
      <w:rPr>
        <w:rFonts w:hint="default"/>
        <w:lang w:val="pl-PL" w:eastAsia="en-US" w:bidi="ar-SA"/>
      </w:rPr>
    </w:lvl>
    <w:lvl w:ilvl="6" w:tplc="3BFC8728">
      <w:numFmt w:val="bullet"/>
      <w:lvlText w:val="•"/>
      <w:lvlJc w:val="left"/>
      <w:pPr>
        <w:ind w:left="4761" w:hanging="360"/>
      </w:pPr>
      <w:rPr>
        <w:rFonts w:hint="default"/>
        <w:lang w:val="pl-PL" w:eastAsia="en-US" w:bidi="ar-SA"/>
      </w:rPr>
    </w:lvl>
    <w:lvl w:ilvl="7" w:tplc="7E782C72">
      <w:numFmt w:val="bullet"/>
      <w:lvlText w:val="•"/>
      <w:lvlJc w:val="left"/>
      <w:pPr>
        <w:ind w:left="5414" w:hanging="360"/>
      </w:pPr>
      <w:rPr>
        <w:rFonts w:hint="default"/>
        <w:lang w:val="pl-PL" w:eastAsia="en-US" w:bidi="ar-SA"/>
      </w:rPr>
    </w:lvl>
    <w:lvl w:ilvl="8" w:tplc="63F66E64">
      <w:numFmt w:val="bullet"/>
      <w:lvlText w:val="•"/>
      <w:lvlJc w:val="left"/>
      <w:pPr>
        <w:ind w:left="6068" w:hanging="360"/>
      </w:pPr>
      <w:rPr>
        <w:rFonts w:hint="default"/>
        <w:lang w:val="pl-PL" w:eastAsia="en-US" w:bidi="ar-SA"/>
      </w:rPr>
    </w:lvl>
  </w:abstractNum>
  <w:abstractNum w:abstractNumId="4" w15:restartNumberingAfterBreak="0">
    <w:nsid w:val="04A96E44"/>
    <w:multiLevelType w:val="hybridMultilevel"/>
    <w:tmpl w:val="FE72203E"/>
    <w:lvl w:ilvl="0" w:tplc="2B606AD4">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A36CDF46">
      <w:numFmt w:val="bullet"/>
      <w:lvlText w:val="•"/>
      <w:lvlJc w:val="left"/>
      <w:pPr>
        <w:ind w:left="1493" w:hanging="360"/>
      </w:pPr>
      <w:rPr>
        <w:rFonts w:hint="default"/>
        <w:lang w:val="pl-PL" w:eastAsia="en-US" w:bidi="ar-SA"/>
      </w:rPr>
    </w:lvl>
    <w:lvl w:ilvl="2" w:tplc="1A6AAA4A">
      <w:numFmt w:val="bullet"/>
      <w:lvlText w:val="•"/>
      <w:lvlJc w:val="left"/>
      <w:pPr>
        <w:ind w:left="2147" w:hanging="360"/>
      </w:pPr>
      <w:rPr>
        <w:rFonts w:hint="default"/>
        <w:lang w:val="pl-PL" w:eastAsia="en-US" w:bidi="ar-SA"/>
      </w:rPr>
    </w:lvl>
    <w:lvl w:ilvl="3" w:tplc="85EAE6D8">
      <w:numFmt w:val="bullet"/>
      <w:lvlText w:val="•"/>
      <w:lvlJc w:val="left"/>
      <w:pPr>
        <w:ind w:left="2800" w:hanging="360"/>
      </w:pPr>
      <w:rPr>
        <w:rFonts w:hint="default"/>
        <w:lang w:val="pl-PL" w:eastAsia="en-US" w:bidi="ar-SA"/>
      </w:rPr>
    </w:lvl>
    <w:lvl w:ilvl="4" w:tplc="A0600202">
      <w:numFmt w:val="bullet"/>
      <w:lvlText w:val="•"/>
      <w:lvlJc w:val="left"/>
      <w:pPr>
        <w:ind w:left="3454" w:hanging="360"/>
      </w:pPr>
      <w:rPr>
        <w:rFonts w:hint="default"/>
        <w:lang w:val="pl-PL" w:eastAsia="en-US" w:bidi="ar-SA"/>
      </w:rPr>
    </w:lvl>
    <w:lvl w:ilvl="5" w:tplc="6E1A7CF4">
      <w:numFmt w:val="bullet"/>
      <w:lvlText w:val="•"/>
      <w:lvlJc w:val="left"/>
      <w:pPr>
        <w:ind w:left="4107" w:hanging="360"/>
      </w:pPr>
      <w:rPr>
        <w:rFonts w:hint="default"/>
        <w:lang w:val="pl-PL" w:eastAsia="en-US" w:bidi="ar-SA"/>
      </w:rPr>
    </w:lvl>
    <w:lvl w:ilvl="6" w:tplc="43740D0C">
      <w:numFmt w:val="bullet"/>
      <w:lvlText w:val="•"/>
      <w:lvlJc w:val="left"/>
      <w:pPr>
        <w:ind w:left="4761" w:hanging="360"/>
      </w:pPr>
      <w:rPr>
        <w:rFonts w:hint="default"/>
        <w:lang w:val="pl-PL" w:eastAsia="en-US" w:bidi="ar-SA"/>
      </w:rPr>
    </w:lvl>
    <w:lvl w:ilvl="7" w:tplc="F59A985A">
      <w:numFmt w:val="bullet"/>
      <w:lvlText w:val="•"/>
      <w:lvlJc w:val="left"/>
      <w:pPr>
        <w:ind w:left="5414" w:hanging="360"/>
      </w:pPr>
      <w:rPr>
        <w:rFonts w:hint="default"/>
        <w:lang w:val="pl-PL" w:eastAsia="en-US" w:bidi="ar-SA"/>
      </w:rPr>
    </w:lvl>
    <w:lvl w:ilvl="8" w:tplc="5F268964">
      <w:numFmt w:val="bullet"/>
      <w:lvlText w:val="•"/>
      <w:lvlJc w:val="left"/>
      <w:pPr>
        <w:ind w:left="6068" w:hanging="360"/>
      </w:pPr>
      <w:rPr>
        <w:rFonts w:hint="default"/>
        <w:lang w:val="pl-PL" w:eastAsia="en-US" w:bidi="ar-SA"/>
      </w:rPr>
    </w:lvl>
  </w:abstractNum>
  <w:abstractNum w:abstractNumId="5" w15:restartNumberingAfterBreak="0">
    <w:nsid w:val="070914BC"/>
    <w:multiLevelType w:val="hybridMultilevel"/>
    <w:tmpl w:val="4740F76A"/>
    <w:lvl w:ilvl="0" w:tplc="2CDC7C0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E7E845AE">
      <w:numFmt w:val="bullet"/>
      <w:lvlText w:val="•"/>
      <w:lvlJc w:val="left"/>
      <w:pPr>
        <w:ind w:left="1493" w:hanging="360"/>
      </w:pPr>
      <w:rPr>
        <w:rFonts w:hint="default"/>
        <w:lang w:val="pl-PL" w:eastAsia="en-US" w:bidi="ar-SA"/>
      </w:rPr>
    </w:lvl>
    <w:lvl w:ilvl="2" w:tplc="9C2A8E48">
      <w:numFmt w:val="bullet"/>
      <w:lvlText w:val="•"/>
      <w:lvlJc w:val="left"/>
      <w:pPr>
        <w:ind w:left="2147" w:hanging="360"/>
      </w:pPr>
      <w:rPr>
        <w:rFonts w:hint="default"/>
        <w:lang w:val="pl-PL" w:eastAsia="en-US" w:bidi="ar-SA"/>
      </w:rPr>
    </w:lvl>
    <w:lvl w:ilvl="3" w:tplc="F78680AA">
      <w:numFmt w:val="bullet"/>
      <w:lvlText w:val="•"/>
      <w:lvlJc w:val="left"/>
      <w:pPr>
        <w:ind w:left="2800" w:hanging="360"/>
      </w:pPr>
      <w:rPr>
        <w:rFonts w:hint="default"/>
        <w:lang w:val="pl-PL" w:eastAsia="en-US" w:bidi="ar-SA"/>
      </w:rPr>
    </w:lvl>
    <w:lvl w:ilvl="4" w:tplc="8C7025A0">
      <w:numFmt w:val="bullet"/>
      <w:lvlText w:val="•"/>
      <w:lvlJc w:val="left"/>
      <w:pPr>
        <w:ind w:left="3454" w:hanging="360"/>
      </w:pPr>
      <w:rPr>
        <w:rFonts w:hint="default"/>
        <w:lang w:val="pl-PL" w:eastAsia="en-US" w:bidi="ar-SA"/>
      </w:rPr>
    </w:lvl>
    <w:lvl w:ilvl="5" w:tplc="BEC03C80">
      <w:numFmt w:val="bullet"/>
      <w:lvlText w:val="•"/>
      <w:lvlJc w:val="left"/>
      <w:pPr>
        <w:ind w:left="4107" w:hanging="360"/>
      </w:pPr>
      <w:rPr>
        <w:rFonts w:hint="default"/>
        <w:lang w:val="pl-PL" w:eastAsia="en-US" w:bidi="ar-SA"/>
      </w:rPr>
    </w:lvl>
    <w:lvl w:ilvl="6" w:tplc="7DDE19AC">
      <w:numFmt w:val="bullet"/>
      <w:lvlText w:val="•"/>
      <w:lvlJc w:val="left"/>
      <w:pPr>
        <w:ind w:left="4761" w:hanging="360"/>
      </w:pPr>
      <w:rPr>
        <w:rFonts w:hint="default"/>
        <w:lang w:val="pl-PL" w:eastAsia="en-US" w:bidi="ar-SA"/>
      </w:rPr>
    </w:lvl>
    <w:lvl w:ilvl="7" w:tplc="291211E8">
      <w:numFmt w:val="bullet"/>
      <w:lvlText w:val="•"/>
      <w:lvlJc w:val="left"/>
      <w:pPr>
        <w:ind w:left="5414" w:hanging="360"/>
      </w:pPr>
      <w:rPr>
        <w:rFonts w:hint="default"/>
        <w:lang w:val="pl-PL" w:eastAsia="en-US" w:bidi="ar-SA"/>
      </w:rPr>
    </w:lvl>
    <w:lvl w:ilvl="8" w:tplc="4C9C51B6">
      <w:numFmt w:val="bullet"/>
      <w:lvlText w:val="•"/>
      <w:lvlJc w:val="left"/>
      <w:pPr>
        <w:ind w:left="6068" w:hanging="360"/>
      </w:pPr>
      <w:rPr>
        <w:rFonts w:hint="default"/>
        <w:lang w:val="pl-PL" w:eastAsia="en-US" w:bidi="ar-SA"/>
      </w:rPr>
    </w:lvl>
  </w:abstractNum>
  <w:abstractNum w:abstractNumId="6" w15:restartNumberingAfterBreak="0">
    <w:nsid w:val="093E3F07"/>
    <w:multiLevelType w:val="hybridMultilevel"/>
    <w:tmpl w:val="4E4C1758"/>
    <w:lvl w:ilvl="0" w:tplc="0004F3C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C1D0014C">
      <w:numFmt w:val="bullet"/>
      <w:lvlText w:val="•"/>
      <w:lvlJc w:val="left"/>
      <w:pPr>
        <w:ind w:left="1493" w:hanging="360"/>
      </w:pPr>
      <w:rPr>
        <w:rFonts w:hint="default"/>
        <w:lang w:val="pl-PL" w:eastAsia="en-US" w:bidi="ar-SA"/>
      </w:rPr>
    </w:lvl>
    <w:lvl w:ilvl="2" w:tplc="1376D384">
      <w:numFmt w:val="bullet"/>
      <w:lvlText w:val="•"/>
      <w:lvlJc w:val="left"/>
      <w:pPr>
        <w:ind w:left="2147" w:hanging="360"/>
      </w:pPr>
      <w:rPr>
        <w:rFonts w:hint="default"/>
        <w:lang w:val="pl-PL" w:eastAsia="en-US" w:bidi="ar-SA"/>
      </w:rPr>
    </w:lvl>
    <w:lvl w:ilvl="3" w:tplc="EA80B5EC">
      <w:numFmt w:val="bullet"/>
      <w:lvlText w:val="•"/>
      <w:lvlJc w:val="left"/>
      <w:pPr>
        <w:ind w:left="2800" w:hanging="360"/>
      </w:pPr>
      <w:rPr>
        <w:rFonts w:hint="default"/>
        <w:lang w:val="pl-PL" w:eastAsia="en-US" w:bidi="ar-SA"/>
      </w:rPr>
    </w:lvl>
    <w:lvl w:ilvl="4" w:tplc="D2E8ADA0">
      <w:numFmt w:val="bullet"/>
      <w:lvlText w:val="•"/>
      <w:lvlJc w:val="left"/>
      <w:pPr>
        <w:ind w:left="3454" w:hanging="360"/>
      </w:pPr>
      <w:rPr>
        <w:rFonts w:hint="default"/>
        <w:lang w:val="pl-PL" w:eastAsia="en-US" w:bidi="ar-SA"/>
      </w:rPr>
    </w:lvl>
    <w:lvl w:ilvl="5" w:tplc="717AB286">
      <w:numFmt w:val="bullet"/>
      <w:lvlText w:val="•"/>
      <w:lvlJc w:val="left"/>
      <w:pPr>
        <w:ind w:left="4107" w:hanging="360"/>
      </w:pPr>
      <w:rPr>
        <w:rFonts w:hint="default"/>
        <w:lang w:val="pl-PL" w:eastAsia="en-US" w:bidi="ar-SA"/>
      </w:rPr>
    </w:lvl>
    <w:lvl w:ilvl="6" w:tplc="58A4F260">
      <w:numFmt w:val="bullet"/>
      <w:lvlText w:val="•"/>
      <w:lvlJc w:val="left"/>
      <w:pPr>
        <w:ind w:left="4761" w:hanging="360"/>
      </w:pPr>
      <w:rPr>
        <w:rFonts w:hint="default"/>
        <w:lang w:val="pl-PL" w:eastAsia="en-US" w:bidi="ar-SA"/>
      </w:rPr>
    </w:lvl>
    <w:lvl w:ilvl="7" w:tplc="1088AE70">
      <w:numFmt w:val="bullet"/>
      <w:lvlText w:val="•"/>
      <w:lvlJc w:val="left"/>
      <w:pPr>
        <w:ind w:left="5414" w:hanging="360"/>
      </w:pPr>
      <w:rPr>
        <w:rFonts w:hint="default"/>
        <w:lang w:val="pl-PL" w:eastAsia="en-US" w:bidi="ar-SA"/>
      </w:rPr>
    </w:lvl>
    <w:lvl w:ilvl="8" w:tplc="A4AA933A">
      <w:numFmt w:val="bullet"/>
      <w:lvlText w:val="•"/>
      <w:lvlJc w:val="left"/>
      <w:pPr>
        <w:ind w:left="6068" w:hanging="360"/>
      </w:pPr>
      <w:rPr>
        <w:rFonts w:hint="default"/>
        <w:lang w:val="pl-PL" w:eastAsia="en-US" w:bidi="ar-SA"/>
      </w:rPr>
    </w:lvl>
  </w:abstractNum>
  <w:abstractNum w:abstractNumId="7" w15:restartNumberingAfterBreak="0">
    <w:nsid w:val="0945581E"/>
    <w:multiLevelType w:val="hybridMultilevel"/>
    <w:tmpl w:val="935811EA"/>
    <w:lvl w:ilvl="0" w:tplc="902ECB84">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21A63838">
      <w:numFmt w:val="bullet"/>
      <w:lvlText w:val="•"/>
      <w:lvlJc w:val="left"/>
      <w:pPr>
        <w:ind w:left="1493" w:hanging="360"/>
      </w:pPr>
      <w:rPr>
        <w:rFonts w:hint="default"/>
        <w:lang w:val="pl-PL" w:eastAsia="en-US" w:bidi="ar-SA"/>
      </w:rPr>
    </w:lvl>
    <w:lvl w:ilvl="2" w:tplc="3EB4C93C">
      <w:numFmt w:val="bullet"/>
      <w:lvlText w:val="•"/>
      <w:lvlJc w:val="left"/>
      <w:pPr>
        <w:ind w:left="2147" w:hanging="360"/>
      </w:pPr>
      <w:rPr>
        <w:rFonts w:hint="default"/>
        <w:lang w:val="pl-PL" w:eastAsia="en-US" w:bidi="ar-SA"/>
      </w:rPr>
    </w:lvl>
    <w:lvl w:ilvl="3" w:tplc="B3E614FC">
      <w:numFmt w:val="bullet"/>
      <w:lvlText w:val="•"/>
      <w:lvlJc w:val="left"/>
      <w:pPr>
        <w:ind w:left="2800" w:hanging="360"/>
      </w:pPr>
      <w:rPr>
        <w:rFonts w:hint="default"/>
        <w:lang w:val="pl-PL" w:eastAsia="en-US" w:bidi="ar-SA"/>
      </w:rPr>
    </w:lvl>
    <w:lvl w:ilvl="4" w:tplc="8A684354">
      <w:numFmt w:val="bullet"/>
      <w:lvlText w:val="•"/>
      <w:lvlJc w:val="left"/>
      <w:pPr>
        <w:ind w:left="3454" w:hanging="360"/>
      </w:pPr>
      <w:rPr>
        <w:rFonts w:hint="default"/>
        <w:lang w:val="pl-PL" w:eastAsia="en-US" w:bidi="ar-SA"/>
      </w:rPr>
    </w:lvl>
    <w:lvl w:ilvl="5" w:tplc="7CBCB33C">
      <w:numFmt w:val="bullet"/>
      <w:lvlText w:val="•"/>
      <w:lvlJc w:val="left"/>
      <w:pPr>
        <w:ind w:left="4107" w:hanging="360"/>
      </w:pPr>
      <w:rPr>
        <w:rFonts w:hint="default"/>
        <w:lang w:val="pl-PL" w:eastAsia="en-US" w:bidi="ar-SA"/>
      </w:rPr>
    </w:lvl>
    <w:lvl w:ilvl="6" w:tplc="7542D8DA">
      <w:numFmt w:val="bullet"/>
      <w:lvlText w:val="•"/>
      <w:lvlJc w:val="left"/>
      <w:pPr>
        <w:ind w:left="4761" w:hanging="360"/>
      </w:pPr>
      <w:rPr>
        <w:rFonts w:hint="default"/>
        <w:lang w:val="pl-PL" w:eastAsia="en-US" w:bidi="ar-SA"/>
      </w:rPr>
    </w:lvl>
    <w:lvl w:ilvl="7" w:tplc="9F58A334">
      <w:numFmt w:val="bullet"/>
      <w:lvlText w:val="•"/>
      <w:lvlJc w:val="left"/>
      <w:pPr>
        <w:ind w:left="5414" w:hanging="360"/>
      </w:pPr>
      <w:rPr>
        <w:rFonts w:hint="default"/>
        <w:lang w:val="pl-PL" w:eastAsia="en-US" w:bidi="ar-SA"/>
      </w:rPr>
    </w:lvl>
    <w:lvl w:ilvl="8" w:tplc="9558FC4A">
      <w:numFmt w:val="bullet"/>
      <w:lvlText w:val="•"/>
      <w:lvlJc w:val="left"/>
      <w:pPr>
        <w:ind w:left="6068" w:hanging="360"/>
      </w:pPr>
      <w:rPr>
        <w:rFonts w:hint="default"/>
        <w:lang w:val="pl-PL" w:eastAsia="en-US" w:bidi="ar-SA"/>
      </w:rPr>
    </w:lvl>
  </w:abstractNum>
  <w:abstractNum w:abstractNumId="8" w15:restartNumberingAfterBreak="0">
    <w:nsid w:val="0A1508E8"/>
    <w:multiLevelType w:val="hybridMultilevel"/>
    <w:tmpl w:val="A65206B2"/>
    <w:lvl w:ilvl="0" w:tplc="5584FA3A">
      <w:start w:val="1"/>
      <w:numFmt w:val="upperRoman"/>
      <w:lvlText w:val="%1."/>
      <w:lvlJc w:val="left"/>
      <w:pPr>
        <w:ind w:left="413" w:hanging="195"/>
      </w:pPr>
      <w:rPr>
        <w:rFonts w:ascii="Palatino" w:eastAsia="Palatino" w:hAnsi="Palatino" w:cs="Palatino" w:hint="default"/>
        <w:b w:val="0"/>
        <w:bCs w:val="0"/>
        <w:i w:val="0"/>
        <w:iCs w:val="0"/>
        <w:spacing w:val="-1"/>
        <w:w w:val="103"/>
        <w:sz w:val="23"/>
        <w:szCs w:val="23"/>
        <w:lang w:val="pl-PL" w:eastAsia="en-US" w:bidi="ar-SA"/>
      </w:rPr>
    </w:lvl>
    <w:lvl w:ilvl="1" w:tplc="487416C6">
      <w:numFmt w:val="bullet"/>
      <w:lvlText w:val="•"/>
      <w:lvlJc w:val="left"/>
      <w:pPr>
        <w:ind w:left="1328" w:hanging="195"/>
      </w:pPr>
      <w:rPr>
        <w:rFonts w:hint="default"/>
        <w:lang w:val="pl-PL" w:eastAsia="en-US" w:bidi="ar-SA"/>
      </w:rPr>
    </w:lvl>
    <w:lvl w:ilvl="2" w:tplc="F60E1FBE">
      <w:numFmt w:val="bullet"/>
      <w:lvlText w:val="•"/>
      <w:lvlJc w:val="left"/>
      <w:pPr>
        <w:ind w:left="2237" w:hanging="195"/>
      </w:pPr>
      <w:rPr>
        <w:rFonts w:hint="default"/>
        <w:lang w:val="pl-PL" w:eastAsia="en-US" w:bidi="ar-SA"/>
      </w:rPr>
    </w:lvl>
    <w:lvl w:ilvl="3" w:tplc="1EA043B2">
      <w:numFmt w:val="bullet"/>
      <w:lvlText w:val="•"/>
      <w:lvlJc w:val="left"/>
      <w:pPr>
        <w:ind w:left="3146" w:hanging="195"/>
      </w:pPr>
      <w:rPr>
        <w:rFonts w:hint="default"/>
        <w:lang w:val="pl-PL" w:eastAsia="en-US" w:bidi="ar-SA"/>
      </w:rPr>
    </w:lvl>
    <w:lvl w:ilvl="4" w:tplc="8BE66DAA">
      <w:numFmt w:val="bullet"/>
      <w:lvlText w:val="•"/>
      <w:lvlJc w:val="left"/>
      <w:pPr>
        <w:ind w:left="4055" w:hanging="195"/>
      </w:pPr>
      <w:rPr>
        <w:rFonts w:hint="default"/>
        <w:lang w:val="pl-PL" w:eastAsia="en-US" w:bidi="ar-SA"/>
      </w:rPr>
    </w:lvl>
    <w:lvl w:ilvl="5" w:tplc="A9A4A5DC">
      <w:numFmt w:val="bullet"/>
      <w:lvlText w:val="•"/>
      <w:lvlJc w:val="left"/>
      <w:pPr>
        <w:ind w:left="4964" w:hanging="195"/>
      </w:pPr>
      <w:rPr>
        <w:rFonts w:hint="default"/>
        <w:lang w:val="pl-PL" w:eastAsia="en-US" w:bidi="ar-SA"/>
      </w:rPr>
    </w:lvl>
    <w:lvl w:ilvl="6" w:tplc="9612A044">
      <w:numFmt w:val="bullet"/>
      <w:lvlText w:val="•"/>
      <w:lvlJc w:val="left"/>
      <w:pPr>
        <w:ind w:left="5873" w:hanging="195"/>
      </w:pPr>
      <w:rPr>
        <w:rFonts w:hint="default"/>
        <w:lang w:val="pl-PL" w:eastAsia="en-US" w:bidi="ar-SA"/>
      </w:rPr>
    </w:lvl>
    <w:lvl w:ilvl="7" w:tplc="018A6A4E">
      <w:numFmt w:val="bullet"/>
      <w:lvlText w:val="•"/>
      <w:lvlJc w:val="left"/>
      <w:pPr>
        <w:ind w:left="6782" w:hanging="195"/>
      </w:pPr>
      <w:rPr>
        <w:rFonts w:hint="default"/>
        <w:lang w:val="pl-PL" w:eastAsia="en-US" w:bidi="ar-SA"/>
      </w:rPr>
    </w:lvl>
    <w:lvl w:ilvl="8" w:tplc="B92C7EEC">
      <w:numFmt w:val="bullet"/>
      <w:lvlText w:val="•"/>
      <w:lvlJc w:val="left"/>
      <w:pPr>
        <w:ind w:left="7691" w:hanging="195"/>
      </w:pPr>
      <w:rPr>
        <w:rFonts w:hint="default"/>
        <w:lang w:val="pl-PL" w:eastAsia="en-US" w:bidi="ar-SA"/>
      </w:rPr>
    </w:lvl>
  </w:abstractNum>
  <w:abstractNum w:abstractNumId="9" w15:restartNumberingAfterBreak="0">
    <w:nsid w:val="0C9F50F6"/>
    <w:multiLevelType w:val="hybridMultilevel"/>
    <w:tmpl w:val="84BE0600"/>
    <w:lvl w:ilvl="0" w:tplc="6F627EB0">
      <w:start w:val="1"/>
      <w:numFmt w:val="decimal"/>
      <w:lvlText w:val="%1)"/>
      <w:lvlJc w:val="left"/>
      <w:pPr>
        <w:ind w:left="219" w:hanging="259"/>
      </w:pPr>
      <w:rPr>
        <w:rFonts w:ascii="Palatino" w:eastAsia="Palatino" w:hAnsi="Palatino" w:cs="Palatino" w:hint="default"/>
        <w:b w:val="0"/>
        <w:bCs w:val="0"/>
        <w:i w:val="0"/>
        <w:iCs w:val="0"/>
        <w:spacing w:val="0"/>
        <w:w w:val="103"/>
        <w:sz w:val="23"/>
        <w:szCs w:val="23"/>
        <w:lang w:val="pl-PL" w:eastAsia="en-US" w:bidi="ar-SA"/>
      </w:rPr>
    </w:lvl>
    <w:lvl w:ilvl="1" w:tplc="AE9AC380">
      <w:numFmt w:val="bullet"/>
      <w:lvlText w:val="•"/>
      <w:lvlJc w:val="left"/>
      <w:pPr>
        <w:ind w:left="1148" w:hanging="259"/>
      </w:pPr>
      <w:rPr>
        <w:rFonts w:hint="default"/>
        <w:lang w:val="pl-PL" w:eastAsia="en-US" w:bidi="ar-SA"/>
      </w:rPr>
    </w:lvl>
    <w:lvl w:ilvl="2" w:tplc="B0BCA77E">
      <w:numFmt w:val="bullet"/>
      <w:lvlText w:val="•"/>
      <w:lvlJc w:val="left"/>
      <w:pPr>
        <w:ind w:left="2077" w:hanging="259"/>
      </w:pPr>
      <w:rPr>
        <w:rFonts w:hint="default"/>
        <w:lang w:val="pl-PL" w:eastAsia="en-US" w:bidi="ar-SA"/>
      </w:rPr>
    </w:lvl>
    <w:lvl w:ilvl="3" w:tplc="2A80E902">
      <w:numFmt w:val="bullet"/>
      <w:lvlText w:val="•"/>
      <w:lvlJc w:val="left"/>
      <w:pPr>
        <w:ind w:left="3006" w:hanging="259"/>
      </w:pPr>
      <w:rPr>
        <w:rFonts w:hint="default"/>
        <w:lang w:val="pl-PL" w:eastAsia="en-US" w:bidi="ar-SA"/>
      </w:rPr>
    </w:lvl>
    <w:lvl w:ilvl="4" w:tplc="AF62EA1A">
      <w:numFmt w:val="bullet"/>
      <w:lvlText w:val="•"/>
      <w:lvlJc w:val="left"/>
      <w:pPr>
        <w:ind w:left="3935" w:hanging="259"/>
      </w:pPr>
      <w:rPr>
        <w:rFonts w:hint="default"/>
        <w:lang w:val="pl-PL" w:eastAsia="en-US" w:bidi="ar-SA"/>
      </w:rPr>
    </w:lvl>
    <w:lvl w:ilvl="5" w:tplc="829C1ED2">
      <w:numFmt w:val="bullet"/>
      <w:lvlText w:val="•"/>
      <w:lvlJc w:val="left"/>
      <w:pPr>
        <w:ind w:left="4864" w:hanging="259"/>
      </w:pPr>
      <w:rPr>
        <w:rFonts w:hint="default"/>
        <w:lang w:val="pl-PL" w:eastAsia="en-US" w:bidi="ar-SA"/>
      </w:rPr>
    </w:lvl>
    <w:lvl w:ilvl="6" w:tplc="BB4E258C">
      <w:numFmt w:val="bullet"/>
      <w:lvlText w:val="•"/>
      <w:lvlJc w:val="left"/>
      <w:pPr>
        <w:ind w:left="5793" w:hanging="259"/>
      </w:pPr>
      <w:rPr>
        <w:rFonts w:hint="default"/>
        <w:lang w:val="pl-PL" w:eastAsia="en-US" w:bidi="ar-SA"/>
      </w:rPr>
    </w:lvl>
    <w:lvl w:ilvl="7" w:tplc="B55E85B6">
      <w:numFmt w:val="bullet"/>
      <w:lvlText w:val="•"/>
      <w:lvlJc w:val="left"/>
      <w:pPr>
        <w:ind w:left="6722" w:hanging="259"/>
      </w:pPr>
      <w:rPr>
        <w:rFonts w:hint="default"/>
        <w:lang w:val="pl-PL" w:eastAsia="en-US" w:bidi="ar-SA"/>
      </w:rPr>
    </w:lvl>
    <w:lvl w:ilvl="8" w:tplc="12B28D9C">
      <w:numFmt w:val="bullet"/>
      <w:lvlText w:val="•"/>
      <w:lvlJc w:val="left"/>
      <w:pPr>
        <w:ind w:left="7651" w:hanging="259"/>
      </w:pPr>
      <w:rPr>
        <w:rFonts w:hint="default"/>
        <w:lang w:val="pl-PL" w:eastAsia="en-US" w:bidi="ar-SA"/>
      </w:rPr>
    </w:lvl>
  </w:abstractNum>
  <w:abstractNum w:abstractNumId="10" w15:restartNumberingAfterBreak="0">
    <w:nsid w:val="0D1A566F"/>
    <w:multiLevelType w:val="hybridMultilevel"/>
    <w:tmpl w:val="485682DE"/>
    <w:lvl w:ilvl="0" w:tplc="239676B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D04CA966">
      <w:numFmt w:val="bullet"/>
      <w:lvlText w:val="•"/>
      <w:lvlJc w:val="left"/>
      <w:pPr>
        <w:ind w:left="1493" w:hanging="360"/>
      </w:pPr>
      <w:rPr>
        <w:rFonts w:hint="default"/>
        <w:lang w:val="pl-PL" w:eastAsia="en-US" w:bidi="ar-SA"/>
      </w:rPr>
    </w:lvl>
    <w:lvl w:ilvl="2" w:tplc="2458C6E4">
      <w:numFmt w:val="bullet"/>
      <w:lvlText w:val="•"/>
      <w:lvlJc w:val="left"/>
      <w:pPr>
        <w:ind w:left="2147" w:hanging="360"/>
      </w:pPr>
      <w:rPr>
        <w:rFonts w:hint="default"/>
        <w:lang w:val="pl-PL" w:eastAsia="en-US" w:bidi="ar-SA"/>
      </w:rPr>
    </w:lvl>
    <w:lvl w:ilvl="3" w:tplc="AD74BFD6">
      <w:numFmt w:val="bullet"/>
      <w:lvlText w:val="•"/>
      <w:lvlJc w:val="left"/>
      <w:pPr>
        <w:ind w:left="2800" w:hanging="360"/>
      </w:pPr>
      <w:rPr>
        <w:rFonts w:hint="default"/>
        <w:lang w:val="pl-PL" w:eastAsia="en-US" w:bidi="ar-SA"/>
      </w:rPr>
    </w:lvl>
    <w:lvl w:ilvl="4" w:tplc="F0128EFA">
      <w:numFmt w:val="bullet"/>
      <w:lvlText w:val="•"/>
      <w:lvlJc w:val="left"/>
      <w:pPr>
        <w:ind w:left="3454" w:hanging="360"/>
      </w:pPr>
      <w:rPr>
        <w:rFonts w:hint="default"/>
        <w:lang w:val="pl-PL" w:eastAsia="en-US" w:bidi="ar-SA"/>
      </w:rPr>
    </w:lvl>
    <w:lvl w:ilvl="5" w:tplc="B8645C7A">
      <w:numFmt w:val="bullet"/>
      <w:lvlText w:val="•"/>
      <w:lvlJc w:val="left"/>
      <w:pPr>
        <w:ind w:left="4107" w:hanging="360"/>
      </w:pPr>
      <w:rPr>
        <w:rFonts w:hint="default"/>
        <w:lang w:val="pl-PL" w:eastAsia="en-US" w:bidi="ar-SA"/>
      </w:rPr>
    </w:lvl>
    <w:lvl w:ilvl="6" w:tplc="336C0E50">
      <w:numFmt w:val="bullet"/>
      <w:lvlText w:val="•"/>
      <w:lvlJc w:val="left"/>
      <w:pPr>
        <w:ind w:left="4761" w:hanging="360"/>
      </w:pPr>
      <w:rPr>
        <w:rFonts w:hint="default"/>
        <w:lang w:val="pl-PL" w:eastAsia="en-US" w:bidi="ar-SA"/>
      </w:rPr>
    </w:lvl>
    <w:lvl w:ilvl="7" w:tplc="548A986E">
      <w:numFmt w:val="bullet"/>
      <w:lvlText w:val="•"/>
      <w:lvlJc w:val="left"/>
      <w:pPr>
        <w:ind w:left="5414" w:hanging="360"/>
      </w:pPr>
      <w:rPr>
        <w:rFonts w:hint="default"/>
        <w:lang w:val="pl-PL" w:eastAsia="en-US" w:bidi="ar-SA"/>
      </w:rPr>
    </w:lvl>
    <w:lvl w:ilvl="8" w:tplc="48601D1E">
      <w:numFmt w:val="bullet"/>
      <w:lvlText w:val="•"/>
      <w:lvlJc w:val="left"/>
      <w:pPr>
        <w:ind w:left="6068" w:hanging="360"/>
      </w:pPr>
      <w:rPr>
        <w:rFonts w:hint="default"/>
        <w:lang w:val="pl-PL" w:eastAsia="en-US" w:bidi="ar-SA"/>
      </w:rPr>
    </w:lvl>
  </w:abstractNum>
  <w:abstractNum w:abstractNumId="11" w15:restartNumberingAfterBreak="0">
    <w:nsid w:val="0E0216FA"/>
    <w:multiLevelType w:val="hybridMultilevel"/>
    <w:tmpl w:val="5204BCEC"/>
    <w:lvl w:ilvl="0" w:tplc="55C6E9B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A3FA2926">
      <w:numFmt w:val="bullet"/>
      <w:lvlText w:val="•"/>
      <w:lvlJc w:val="left"/>
      <w:pPr>
        <w:ind w:left="1493" w:hanging="360"/>
      </w:pPr>
      <w:rPr>
        <w:rFonts w:hint="default"/>
        <w:lang w:val="pl-PL" w:eastAsia="en-US" w:bidi="ar-SA"/>
      </w:rPr>
    </w:lvl>
    <w:lvl w:ilvl="2" w:tplc="F23EC8DC">
      <w:numFmt w:val="bullet"/>
      <w:lvlText w:val="•"/>
      <w:lvlJc w:val="left"/>
      <w:pPr>
        <w:ind w:left="2147" w:hanging="360"/>
      </w:pPr>
      <w:rPr>
        <w:rFonts w:hint="default"/>
        <w:lang w:val="pl-PL" w:eastAsia="en-US" w:bidi="ar-SA"/>
      </w:rPr>
    </w:lvl>
    <w:lvl w:ilvl="3" w:tplc="295C33C4">
      <w:numFmt w:val="bullet"/>
      <w:lvlText w:val="•"/>
      <w:lvlJc w:val="left"/>
      <w:pPr>
        <w:ind w:left="2800" w:hanging="360"/>
      </w:pPr>
      <w:rPr>
        <w:rFonts w:hint="default"/>
        <w:lang w:val="pl-PL" w:eastAsia="en-US" w:bidi="ar-SA"/>
      </w:rPr>
    </w:lvl>
    <w:lvl w:ilvl="4" w:tplc="3A16BE14">
      <w:numFmt w:val="bullet"/>
      <w:lvlText w:val="•"/>
      <w:lvlJc w:val="left"/>
      <w:pPr>
        <w:ind w:left="3454" w:hanging="360"/>
      </w:pPr>
      <w:rPr>
        <w:rFonts w:hint="default"/>
        <w:lang w:val="pl-PL" w:eastAsia="en-US" w:bidi="ar-SA"/>
      </w:rPr>
    </w:lvl>
    <w:lvl w:ilvl="5" w:tplc="BBCC1EC4">
      <w:numFmt w:val="bullet"/>
      <w:lvlText w:val="•"/>
      <w:lvlJc w:val="left"/>
      <w:pPr>
        <w:ind w:left="4107" w:hanging="360"/>
      </w:pPr>
      <w:rPr>
        <w:rFonts w:hint="default"/>
        <w:lang w:val="pl-PL" w:eastAsia="en-US" w:bidi="ar-SA"/>
      </w:rPr>
    </w:lvl>
    <w:lvl w:ilvl="6" w:tplc="C0109EE6">
      <w:numFmt w:val="bullet"/>
      <w:lvlText w:val="•"/>
      <w:lvlJc w:val="left"/>
      <w:pPr>
        <w:ind w:left="4761" w:hanging="360"/>
      </w:pPr>
      <w:rPr>
        <w:rFonts w:hint="default"/>
        <w:lang w:val="pl-PL" w:eastAsia="en-US" w:bidi="ar-SA"/>
      </w:rPr>
    </w:lvl>
    <w:lvl w:ilvl="7" w:tplc="4350AF22">
      <w:numFmt w:val="bullet"/>
      <w:lvlText w:val="•"/>
      <w:lvlJc w:val="left"/>
      <w:pPr>
        <w:ind w:left="5414" w:hanging="360"/>
      </w:pPr>
      <w:rPr>
        <w:rFonts w:hint="default"/>
        <w:lang w:val="pl-PL" w:eastAsia="en-US" w:bidi="ar-SA"/>
      </w:rPr>
    </w:lvl>
    <w:lvl w:ilvl="8" w:tplc="2B141B14">
      <w:numFmt w:val="bullet"/>
      <w:lvlText w:val="•"/>
      <w:lvlJc w:val="left"/>
      <w:pPr>
        <w:ind w:left="6068" w:hanging="360"/>
      </w:pPr>
      <w:rPr>
        <w:rFonts w:hint="default"/>
        <w:lang w:val="pl-PL" w:eastAsia="en-US" w:bidi="ar-SA"/>
      </w:rPr>
    </w:lvl>
  </w:abstractNum>
  <w:abstractNum w:abstractNumId="12" w15:restartNumberingAfterBreak="0">
    <w:nsid w:val="0FBE19C2"/>
    <w:multiLevelType w:val="hybridMultilevel"/>
    <w:tmpl w:val="ADB802CC"/>
    <w:lvl w:ilvl="0" w:tplc="95A8BE8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6A78EBD6">
      <w:numFmt w:val="bullet"/>
      <w:lvlText w:val="•"/>
      <w:lvlJc w:val="left"/>
      <w:pPr>
        <w:ind w:left="1493" w:hanging="360"/>
      </w:pPr>
      <w:rPr>
        <w:rFonts w:hint="default"/>
        <w:lang w:val="pl-PL" w:eastAsia="en-US" w:bidi="ar-SA"/>
      </w:rPr>
    </w:lvl>
    <w:lvl w:ilvl="2" w:tplc="35BE3E72">
      <w:numFmt w:val="bullet"/>
      <w:lvlText w:val="•"/>
      <w:lvlJc w:val="left"/>
      <w:pPr>
        <w:ind w:left="2147" w:hanging="360"/>
      </w:pPr>
      <w:rPr>
        <w:rFonts w:hint="default"/>
        <w:lang w:val="pl-PL" w:eastAsia="en-US" w:bidi="ar-SA"/>
      </w:rPr>
    </w:lvl>
    <w:lvl w:ilvl="3" w:tplc="F1CEF136">
      <w:numFmt w:val="bullet"/>
      <w:lvlText w:val="•"/>
      <w:lvlJc w:val="left"/>
      <w:pPr>
        <w:ind w:left="2800" w:hanging="360"/>
      </w:pPr>
      <w:rPr>
        <w:rFonts w:hint="default"/>
        <w:lang w:val="pl-PL" w:eastAsia="en-US" w:bidi="ar-SA"/>
      </w:rPr>
    </w:lvl>
    <w:lvl w:ilvl="4" w:tplc="34285FB8">
      <w:numFmt w:val="bullet"/>
      <w:lvlText w:val="•"/>
      <w:lvlJc w:val="left"/>
      <w:pPr>
        <w:ind w:left="3454" w:hanging="360"/>
      </w:pPr>
      <w:rPr>
        <w:rFonts w:hint="default"/>
        <w:lang w:val="pl-PL" w:eastAsia="en-US" w:bidi="ar-SA"/>
      </w:rPr>
    </w:lvl>
    <w:lvl w:ilvl="5" w:tplc="B12C8E7C">
      <w:numFmt w:val="bullet"/>
      <w:lvlText w:val="•"/>
      <w:lvlJc w:val="left"/>
      <w:pPr>
        <w:ind w:left="4107" w:hanging="360"/>
      </w:pPr>
      <w:rPr>
        <w:rFonts w:hint="default"/>
        <w:lang w:val="pl-PL" w:eastAsia="en-US" w:bidi="ar-SA"/>
      </w:rPr>
    </w:lvl>
    <w:lvl w:ilvl="6" w:tplc="A7C4947E">
      <w:numFmt w:val="bullet"/>
      <w:lvlText w:val="•"/>
      <w:lvlJc w:val="left"/>
      <w:pPr>
        <w:ind w:left="4761" w:hanging="360"/>
      </w:pPr>
      <w:rPr>
        <w:rFonts w:hint="default"/>
        <w:lang w:val="pl-PL" w:eastAsia="en-US" w:bidi="ar-SA"/>
      </w:rPr>
    </w:lvl>
    <w:lvl w:ilvl="7" w:tplc="1AF6A1B6">
      <w:numFmt w:val="bullet"/>
      <w:lvlText w:val="•"/>
      <w:lvlJc w:val="left"/>
      <w:pPr>
        <w:ind w:left="5414" w:hanging="360"/>
      </w:pPr>
      <w:rPr>
        <w:rFonts w:hint="default"/>
        <w:lang w:val="pl-PL" w:eastAsia="en-US" w:bidi="ar-SA"/>
      </w:rPr>
    </w:lvl>
    <w:lvl w:ilvl="8" w:tplc="2E2EE006">
      <w:numFmt w:val="bullet"/>
      <w:lvlText w:val="•"/>
      <w:lvlJc w:val="left"/>
      <w:pPr>
        <w:ind w:left="6068" w:hanging="360"/>
      </w:pPr>
      <w:rPr>
        <w:rFonts w:hint="default"/>
        <w:lang w:val="pl-PL" w:eastAsia="en-US" w:bidi="ar-SA"/>
      </w:rPr>
    </w:lvl>
  </w:abstractNum>
  <w:abstractNum w:abstractNumId="13" w15:restartNumberingAfterBreak="0">
    <w:nsid w:val="12851B1F"/>
    <w:multiLevelType w:val="hybridMultilevel"/>
    <w:tmpl w:val="5028931A"/>
    <w:lvl w:ilvl="0" w:tplc="BEF0B82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4D4E0778">
      <w:numFmt w:val="bullet"/>
      <w:lvlText w:val="•"/>
      <w:lvlJc w:val="left"/>
      <w:pPr>
        <w:ind w:left="1493" w:hanging="360"/>
      </w:pPr>
      <w:rPr>
        <w:rFonts w:hint="default"/>
        <w:lang w:val="pl-PL" w:eastAsia="en-US" w:bidi="ar-SA"/>
      </w:rPr>
    </w:lvl>
    <w:lvl w:ilvl="2" w:tplc="F6E2CCA2">
      <w:numFmt w:val="bullet"/>
      <w:lvlText w:val="•"/>
      <w:lvlJc w:val="left"/>
      <w:pPr>
        <w:ind w:left="2147" w:hanging="360"/>
      </w:pPr>
      <w:rPr>
        <w:rFonts w:hint="default"/>
        <w:lang w:val="pl-PL" w:eastAsia="en-US" w:bidi="ar-SA"/>
      </w:rPr>
    </w:lvl>
    <w:lvl w:ilvl="3" w:tplc="01B4B1CA">
      <w:numFmt w:val="bullet"/>
      <w:lvlText w:val="•"/>
      <w:lvlJc w:val="left"/>
      <w:pPr>
        <w:ind w:left="2800" w:hanging="360"/>
      </w:pPr>
      <w:rPr>
        <w:rFonts w:hint="default"/>
        <w:lang w:val="pl-PL" w:eastAsia="en-US" w:bidi="ar-SA"/>
      </w:rPr>
    </w:lvl>
    <w:lvl w:ilvl="4" w:tplc="1F102314">
      <w:numFmt w:val="bullet"/>
      <w:lvlText w:val="•"/>
      <w:lvlJc w:val="left"/>
      <w:pPr>
        <w:ind w:left="3454" w:hanging="360"/>
      </w:pPr>
      <w:rPr>
        <w:rFonts w:hint="default"/>
        <w:lang w:val="pl-PL" w:eastAsia="en-US" w:bidi="ar-SA"/>
      </w:rPr>
    </w:lvl>
    <w:lvl w:ilvl="5" w:tplc="30F6AAA4">
      <w:numFmt w:val="bullet"/>
      <w:lvlText w:val="•"/>
      <w:lvlJc w:val="left"/>
      <w:pPr>
        <w:ind w:left="4107" w:hanging="360"/>
      </w:pPr>
      <w:rPr>
        <w:rFonts w:hint="default"/>
        <w:lang w:val="pl-PL" w:eastAsia="en-US" w:bidi="ar-SA"/>
      </w:rPr>
    </w:lvl>
    <w:lvl w:ilvl="6" w:tplc="CE3EC7C4">
      <w:numFmt w:val="bullet"/>
      <w:lvlText w:val="•"/>
      <w:lvlJc w:val="left"/>
      <w:pPr>
        <w:ind w:left="4761" w:hanging="360"/>
      </w:pPr>
      <w:rPr>
        <w:rFonts w:hint="default"/>
        <w:lang w:val="pl-PL" w:eastAsia="en-US" w:bidi="ar-SA"/>
      </w:rPr>
    </w:lvl>
    <w:lvl w:ilvl="7" w:tplc="63AE9058">
      <w:numFmt w:val="bullet"/>
      <w:lvlText w:val="•"/>
      <w:lvlJc w:val="left"/>
      <w:pPr>
        <w:ind w:left="5414" w:hanging="360"/>
      </w:pPr>
      <w:rPr>
        <w:rFonts w:hint="default"/>
        <w:lang w:val="pl-PL" w:eastAsia="en-US" w:bidi="ar-SA"/>
      </w:rPr>
    </w:lvl>
    <w:lvl w:ilvl="8" w:tplc="1DA8FA70">
      <w:numFmt w:val="bullet"/>
      <w:lvlText w:val="•"/>
      <w:lvlJc w:val="left"/>
      <w:pPr>
        <w:ind w:left="6068" w:hanging="360"/>
      </w:pPr>
      <w:rPr>
        <w:rFonts w:hint="default"/>
        <w:lang w:val="pl-PL" w:eastAsia="en-US" w:bidi="ar-SA"/>
      </w:rPr>
    </w:lvl>
  </w:abstractNum>
  <w:abstractNum w:abstractNumId="14" w15:restartNumberingAfterBreak="0">
    <w:nsid w:val="136A0867"/>
    <w:multiLevelType w:val="hybridMultilevel"/>
    <w:tmpl w:val="FDC2BD4E"/>
    <w:lvl w:ilvl="0" w:tplc="E4647B7A">
      <w:start w:val="1"/>
      <w:numFmt w:val="decimal"/>
      <w:lvlText w:val="%1."/>
      <w:lvlJc w:val="left"/>
      <w:pPr>
        <w:ind w:left="456" w:hanging="238"/>
      </w:pPr>
      <w:rPr>
        <w:rFonts w:ascii="Palatino" w:eastAsia="Palatino" w:hAnsi="Palatino" w:cs="Palatino" w:hint="default"/>
        <w:b/>
        <w:bCs/>
        <w:i w:val="0"/>
        <w:iCs w:val="0"/>
        <w:spacing w:val="0"/>
        <w:w w:val="103"/>
        <w:sz w:val="23"/>
        <w:szCs w:val="23"/>
        <w:lang w:val="pl-PL" w:eastAsia="en-US" w:bidi="ar-SA"/>
      </w:rPr>
    </w:lvl>
    <w:lvl w:ilvl="1" w:tplc="8DD47D8E">
      <w:numFmt w:val="bullet"/>
      <w:lvlText w:val="•"/>
      <w:lvlJc w:val="left"/>
      <w:pPr>
        <w:ind w:left="500" w:hanging="281"/>
      </w:pPr>
      <w:rPr>
        <w:rFonts w:ascii="Times New Roman" w:eastAsia="Times New Roman" w:hAnsi="Times New Roman" w:cs="Times New Roman" w:hint="default"/>
        <w:b w:val="0"/>
        <w:bCs w:val="0"/>
        <w:i w:val="0"/>
        <w:iCs w:val="0"/>
        <w:spacing w:val="0"/>
        <w:w w:val="103"/>
        <w:sz w:val="23"/>
        <w:szCs w:val="23"/>
        <w:lang w:val="pl-PL" w:eastAsia="en-US" w:bidi="ar-SA"/>
      </w:rPr>
    </w:lvl>
    <w:lvl w:ilvl="2" w:tplc="1AC07E02">
      <w:numFmt w:val="bullet"/>
      <w:lvlText w:val="•"/>
      <w:lvlJc w:val="left"/>
      <w:pPr>
        <w:ind w:left="1500" w:hanging="281"/>
      </w:pPr>
      <w:rPr>
        <w:rFonts w:hint="default"/>
        <w:lang w:val="pl-PL" w:eastAsia="en-US" w:bidi="ar-SA"/>
      </w:rPr>
    </w:lvl>
    <w:lvl w:ilvl="3" w:tplc="B9547C44">
      <w:numFmt w:val="bullet"/>
      <w:lvlText w:val="•"/>
      <w:lvlJc w:val="left"/>
      <w:pPr>
        <w:ind w:left="2501" w:hanging="281"/>
      </w:pPr>
      <w:rPr>
        <w:rFonts w:hint="default"/>
        <w:lang w:val="pl-PL" w:eastAsia="en-US" w:bidi="ar-SA"/>
      </w:rPr>
    </w:lvl>
    <w:lvl w:ilvl="4" w:tplc="9ACAB56E">
      <w:numFmt w:val="bullet"/>
      <w:lvlText w:val="•"/>
      <w:lvlJc w:val="left"/>
      <w:pPr>
        <w:ind w:left="3502" w:hanging="281"/>
      </w:pPr>
      <w:rPr>
        <w:rFonts w:hint="default"/>
        <w:lang w:val="pl-PL" w:eastAsia="en-US" w:bidi="ar-SA"/>
      </w:rPr>
    </w:lvl>
    <w:lvl w:ilvl="5" w:tplc="C778E7F4">
      <w:numFmt w:val="bullet"/>
      <w:lvlText w:val="•"/>
      <w:lvlJc w:val="left"/>
      <w:pPr>
        <w:ind w:left="4503" w:hanging="281"/>
      </w:pPr>
      <w:rPr>
        <w:rFonts w:hint="default"/>
        <w:lang w:val="pl-PL" w:eastAsia="en-US" w:bidi="ar-SA"/>
      </w:rPr>
    </w:lvl>
    <w:lvl w:ilvl="6" w:tplc="02085BEE">
      <w:numFmt w:val="bullet"/>
      <w:lvlText w:val="•"/>
      <w:lvlJc w:val="left"/>
      <w:pPr>
        <w:ind w:left="5504" w:hanging="281"/>
      </w:pPr>
      <w:rPr>
        <w:rFonts w:hint="default"/>
        <w:lang w:val="pl-PL" w:eastAsia="en-US" w:bidi="ar-SA"/>
      </w:rPr>
    </w:lvl>
    <w:lvl w:ilvl="7" w:tplc="1820FAD0">
      <w:numFmt w:val="bullet"/>
      <w:lvlText w:val="•"/>
      <w:lvlJc w:val="left"/>
      <w:pPr>
        <w:ind w:left="6505" w:hanging="281"/>
      </w:pPr>
      <w:rPr>
        <w:rFonts w:hint="default"/>
        <w:lang w:val="pl-PL" w:eastAsia="en-US" w:bidi="ar-SA"/>
      </w:rPr>
    </w:lvl>
    <w:lvl w:ilvl="8" w:tplc="8FCAC1CA">
      <w:numFmt w:val="bullet"/>
      <w:lvlText w:val="•"/>
      <w:lvlJc w:val="left"/>
      <w:pPr>
        <w:ind w:left="7506" w:hanging="281"/>
      </w:pPr>
      <w:rPr>
        <w:rFonts w:hint="default"/>
        <w:lang w:val="pl-PL" w:eastAsia="en-US" w:bidi="ar-SA"/>
      </w:rPr>
    </w:lvl>
  </w:abstractNum>
  <w:abstractNum w:abstractNumId="15" w15:restartNumberingAfterBreak="0">
    <w:nsid w:val="140E09DC"/>
    <w:multiLevelType w:val="hybridMultilevel"/>
    <w:tmpl w:val="EA685A6A"/>
    <w:lvl w:ilvl="0" w:tplc="30881A1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4FEEBAFC">
      <w:numFmt w:val="bullet"/>
      <w:lvlText w:val="•"/>
      <w:lvlJc w:val="left"/>
      <w:pPr>
        <w:ind w:left="1493" w:hanging="360"/>
      </w:pPr>
      <w:rPr>
        <w:rFonts w:hint="default"/>
        <w:lang w:val="pl-PL" w:eastAsia="en-US" w:bidi="ar-SA"/>
      </w:rPr>
    </w:lvl>
    <w:lvl w:ilvl="2" w:tplc="CA360C66">
      <w:numFmt w:val="bullet"/>
      <w:lvlText w:val="•"/>
      <w:lvlJc w:val="left"/>
      <w:pPr>
        <w:ind w:left="2147" w:hanging="360"/>
      </w:pPr>
      <w:rPr>
        <w:rFonts w:hint="default"/>
        <w:lang w:val="pl-PL" w:eastAsia="en-US" w:bidi="ar-SA"/>
      </w:rPr>
    </w:lvl>
    <w:lvl w:ilvl="3" w:tplc="EEE6AE9A">
      <w:numFmt w:val="bullet"/>
      <w:lvlText w:val="•"/>
      <w:lvlJc w:val="left"/>
      <w:pPr>
        <w:ind w:left="2800" w:hanging="360"/>
      </w:pPr>
      <w:rPr>
        <w:rFonts w:hint="default"/>
        <w:lang w:val="pl-PL" w:eastAsia="en-US" w:bidi="ar-SA"/>
      </w:rPr>
    </w:lvl>
    <w:lvl w:ilvl="4" w:tplc="D8086208">
      <w:numFmt w:val="bullet"/>
      <w:lvlText w:val="•"/>
      <w:lvlJc w:val="left"/>
      <w:pPr>
        <w:ind w:left="3454" w:hanging="360"/>
      </w:pPr>
      <w:rPr>
        <w:rFonts w:hint="default"/>
        <w:lang w:val="pl-PL" w:eastAsia="en-US" w:bidi="ar-SA"/>
      </w:rPr>
    </w:lvl>
    <w:lvl w:ilvl="5" w:tplc="2D4ACA64">
      <w:numFmt w:val="bullet"/>
      <w:lvlText w:val="•"/>
      <w:lvlJc w:val="left"/>
      <w:pPr>
        <w:ind w:left="4107" w:hanging="360"/>
      </w:pPr>
      <w:rPr>
        <w:rFonts w:hint="default"/>
        <w:lang w:val="pl-PL" w:eastAsia="en-US" w:bidi="ar-SA"/>
      </w:rPr>
    </w:lvl>
    <w:lvl w:ilvl="6" w:tplc="F1086A58">
      <w:numFmt w:val="bullet"/>
      <w:lvlText w:val="•"/>
      <w:lvlJc w:val="left"/>
      <w:pPr>
        <w:ind w:left="4761" w:hanging="360"/>
      </w:pPr>
      <w:rPr>
        <w:rFonts w:hint="default"/>
        <w:lang w:val="pl-PL" w:eastAsia="en-US" w:bidi="ar-SA"/>
      </w:rPr>
    </w:lvl>
    <w:lvl w:ilvl="7" w:tplc="3692FC26">
      <w:numFmt w:val="bullet"/>
      <w:lvlText w:val="•"/>
      <w:lvlJc w:val="left"/>
      <w:pPr>
        <w:ind w:left="5414" w:hanging="360"/>
      </w:pPr>
      <w:rPr>
        <w:rFonts w:hint="default"/>
        <w:lang w:val="pl-PL" w:eastAsia="en-US" w:bidi="ar-SA"/>
      </w:rPr>
    </w:lvl>
    <w:lvl w:ilvl="8" w:tplc="D1124E20">
      <w:numFmt w:val="bullet"/>
      <w:lvlText w:val="•"/>
      <w:lvlJc w:val="left"/>
      <w:pPr>
        <w:ind w:left="6068" w:hanging="360"/>
      </w:pPr>
      <w:rPr>
        <w:rFonts w:hint="default"/>
        <w:lang w:val="pl-PL" w:eastAsia="en-US" w:bidi="ar-SA"/>
      </w:rPr>
    </w:lvl>
  </w:abstractNum>
  <w:abstractNum w:abstractNumId="16" w15:restartNumberingAfterBreak="0">
    <w:nsid w:val="144428A2"/>
    <w:multiLevelType w:val="hybridMultilevel"/>
    <w:tmpl w:val="FA727428"/>
    <w:lvl w:ilvl="0" w:tplc="9364E664">
      <w:start w:val="1"/>
      <w:numFmt w:val="decimal"/>
      <w:lvlText w:val="%1)"/>
      <w:lvlJc w:val="left"/>
      <w:pPr>
        <w:ind w:left="478" w:hanging="259"/>
      </w:pPr>
      <w:rPr>
        <w:rFonts w:ascii="Palatino" w:eastAsia="Palatino" w:hAnsi="Palatino" w:cs="Palatino" w:hint="default"/>
        <w:b w:val="0"/>
        <w:bCs w:val="0"/>
        <w:i w:val="0"/>
        <w:iCs w:val="0"/>
        <w:spacing w:val="0"/>
        <w:w w:val="103"/>
        <w:sz w:val="23"/>
        <w:szCs w:val="23"/>
        <w:lang w:val="pl-PL" w:eastAsia="en-US" w:bidi="ar-SA"/>
      </w:rPr>
    </w:lvl>
    <w:lvl w:ilvl="1" w:tplc="1A3E3A8C">
      <w:numFmt w:val="bullet"/>
      <w:lvlText w:val="•"/>
      <w:lvlJc w:val="left"/>
      <w:pPr>
        <w:ind w:left="1382" w:hanging="259"/>
      </w:pPr>
      <w:rPr>
        <w:rFonts w:hint="default"/>
        <w:lang w:val="pl-PL" w:eastAsia="en-US" w:bidi="ar-SA"/>
      </w:rPr>
    </w:lvl>
    <w:lvl w:ilvl="2" w:tplc="9F40CBB6">
      <w:numFmt w:val="bullet"/>
      <w:lvlText w:val="•"/>
      <w:lvlJc w:val="left"/>
      <w:pPr>
        <w:ind w:left="2285" w:hanging="259"/>
      </w:pPr>
      <w:rPr>
        <w:rFonts w:hint="default"/>
        <w:lang w:val="pl-PL" w:eastAsia="en-US" w:bidi="ar-SA"/>
      </w:rPr>
    </w:lvl>
    <w:lvl w:ilvl="3" w:tplc="ABF8EF80">
      <w:numFmt w:val="bullet"/>
      <w:lvlText w:val="•"/>
      <w:lvlJc w:val="left"/>
      <w:pPr>
        <w:ind w:left="3188" w:hanging="259"/>
      </w:pPr>
      <w:rPr>
        <w:rFonts w:hint="default"/>
        <w:lang w:val="pl-PL" w:eastAsia="en-US" w:bidi="ar-SA"/>
      </w:rPr>
    </w:lvl>
    <w:lvl w:ilvl="4" w:tplc="B5F4C802">
      <w:numFmt w:val="bullet"/>
      <w:lvlText w:val="•"/>
      <w:lvlJc w:val="left"/>
      <w:pPr>
        <w:ind w:left="4091" w:hanging="259"/>
      </w:pPr>
      <w:rPr>
        <w:rFonts w:hint="default"/>
        <w:lang w:val="pl-PL" w:eastAsia="en-US" w:bidi="ar-SA"/>
      </w:rPr>
    </w:lvl>
    <w:lvl w:ilvl="5" w:tplc="9F6C7168">
      <w:numFmt w:val="bullet"/>
      <w:lvlText w:val="•"/>
      <w:lvlJc w:val="left"/>
      <w:pPr>
        <w:ind w:left="4994" w:hanging="259"/>
      </w:pPr>
      <w:rPr>
        <w:rFonts w:hint="default"/>
        <w:lang w:val="pl-PL" w:eastAsia="en-US" w:bidi="ar-SA"/>
      </w:rPr>
    </w:lvl>
    <w:lvl w:ilvl="6" w:tplc="1952C8FC">
      <w:numFmt w:val="bullet"/>
      <w:lvlText w:val="•"/>
      <w:lvlJc w:val="left"/>
      <w:pPr>
        <w:ind w:left="5897" w:hanging="259"/>
      </w:pPr>
      <w:rPr>
        <w:rFonts w:hint="default"/>
        <w:lang w:val="pl-PL" w:eastAsia="en-US" w:bidi="ar-SA"/>
      </w:rPr>
    </w:lvl>
    <w:lvl w:ilvl="7" w:tplc="DF8489EE">
      <w:numFmt w:val="bullet"/>
      <w:lvlText w:val="•"/>
      <w:lvlJc w:val="left"/>
      <w:pPr>
        <w:ind w:left="6800" w:hanging="259"/>
      </w:pPr>
      <w:rPr>
        <w:rFonts w:hint="default"/>
        <w:lang w:val="pl-PL" w:eastAsia="en-US" w:bidi="ar-SA"/>
      </w:rPr>
    </w:lvl>
    <w:lvl w:ilvl="8" w:tplc="18C6D9F6">
      <w:numFmt w:val="bullet"/>
      <w:lvlText w:val="•"/>
      <w:lvlJc w:val="left"/>
      <w:pPr>
        <w:ind w:left="7703" w:hanging="259"/>
      </w:pPr>
      <w:rPr>
        <w:rFonts w:hint="default"/>
        <w:lang w:val="pl-PL" w:eastAsia="en-US" w:bidi="ar-SA"/>
      </w:rPr>
    </w:lvl>
  </w:abstractNum>
  <w:abstractNum w:abstractNumId="17" w15:restartNumberingAfterBreak="0">
    <w:nsid w:val="15087981"/>
    <w:multiLevelType w:val="hybridMultilevel"/>
    <w:tmpl w:val="360A6FD4"/>
    <w:lvl w:ilvl="0" w:tplc="855A38D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1A32534E">
      <w:numFmt w:val="bullet"/>
      <w:lvlText w:val="•"/>
      <w:lvlJc w:val="left"/>
      <w:pPr>
        <w:ind w:left="1493" w:hanging="360"/>
      </w:pPr>
      <w:rPr>
        <w:rFonts w:hint="default"/>
        <w:lang w:val="pl-PL" w:eastAsia="en-US" w:bidi="ar-SA"/>
      </w:rPr>
    </w:lvl>
    <w:lvl w:ilvl="2" w:tplc="39AA9EC4">
      <w:numFmt w:val="bullet"/>
      <w:lvlText w:val="•"/>
      <w:lvlJc w:val="left"/>
      <w:pPr>
        <w:ind w:left="2147" w:hanging="360"/>
      </w:pPr>
      <w:rPr>
        <w:rFonts w:hint="default"/>
        <w:lang w:val="pl-PL" w:eastAsia="en-US" w:bidi="ar-SA"/>
      </w:rPr>
    </w:lvl>
    <w:lvl w:ilvl="3" w:tplc="742E909E">
      <w:numFmt w:val="bullet"/>
      <w:lvlText w:val="•"/>
      <w:lvlJc w:val="left"/>
      <w:pPr>
        <w:ind w:left="2800" w:hanging="360"/>
      </w:pPr>
      <w:rPr>
        <w:rFonts w:hint="default"/>
        <w:lang w:val="pl-PL" w:eastAsia="en-US" w:bidi="ar-SA"/>
      </w:rPr>
    </w:lvl>
    <w:lvl w:ilvl="4" w:tplc="83E68A40">
      <w:numFmt w:val="bullet"/>
      <w:lvlText w:val="•"/>
      <w:lvlJc w:val="left"/>
      <w:pPr>
        <w:ind w:left="3454" w:hanging="360"/>
      </w:pPr>
      <w:rPr>
        <w:rFonts w:hint="default"/>
        <w:lang w:val="pl-PL" w:eastAsia="en-US" w:bidi="ar-SA"/>
      </w:rPr>
    </w:lvl>
    <w:lvl w:ilvl="5" w:tplc="5EEE3B3A">
      <w:numFmt w:val="bullet"/>
      <w:lvlText w:val="•"/>
      <w:lvlJc w:val="left"/>
      <w:pPr>
        <w:ind w:left="4107" w:hanging="360"/>
      </w:pPr>
      <w:rPr>
        <w:rFonts w:hint="default"/>
        <w:lang w:val="pl-PL" w:eastAsia="en-US" w:bidi="ar-SA"/>
      </w:rPr>
    </w:lvl>
    <w:lvl w:ilvl="6" w:tplc="AD7867DE">
      <w:numFmt w:val="bullet"/>
      <w:lvlText w:val="•"/>
      <w:lvlJc w:val="left"/>
      <w:pPr>
        <w:ind w:left="4761" w:hanging="360"/>
      </w:pPr>
      <w:rPr>
        <w:rFonts w:hint="default"/>
        <w:lang w:val="pl-PL" w:eastAsia="en-US" w:bidi="ar-SA"/>
      </w:rPr>
    </w:lvl>
    <w:lvl w:ilvl="7" w:tplc="4EDCE612">
      <w:numFmt w:val="bullet"/>
      <w:lvlText w:val="•"/>
      <w:lvlJc w:val="left"/>
      <w:pPr>
        <w:ind w:left="5414" w:hanging="360"/>
      </w:pPr>
      <w:rPr>
        <w:rFonts w:hint="default"/>
        <w:lang w:val="pl-PL" w:eastAsia="en-US" w:bidi="ar-SA"/>
      </w:rPr>
    </w:lvl>
    <w:lvl w:ilvl="8" w:tplc="FC364294">
      <w:numFmt w:val="bullet"/>
      <w:lvlText w:val="•"/>
      <w:lvlJc w:val="left"/>
      <w:pPr>
        <w:ind w:left="6068" w:hanging="360"/>
      </w:pPr>
      <w:rPr>
        <w:rFonts w:hint="default"/>
        <w:lang w:val="pl-PL" w:eastAsia="en-US" w:bidi="ar-SA"/>
      </w:rPr>
    </w:lvl>
  </w:abstractNum>
  <w:abstractNum w:abstractNumId="18" w15:restartNumberingAfterBreak="0">
    <w:nsid w:val="159648C8"/>
    <w:multiLevelType w:val="hybridMultilevel"/>
    <w:tmpl w:val="BD481248"/>
    <w:lvl w:ilvl="0" w:tplc="A134E11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198A1A74">
      <w:numFmt w:val="bullet"/>
      <w:lvlText w:val="•"/>
      <w:lvlJc w:val="left"/>
      <w:pPr>
        <w:ind w:left="1493" w:hanging="360"/>
      </w:pPr>
      <w:rPr>
        <w:rFonts w:hint="default"/>
        <w:lang w:val="pl-PL" w:eastAsia="en-US" w:bidi="ar-SA"/>
      </w:rPr>
    </w:lvl>
    <w:lvl w:ilvl="2" w:tplc="4B7EB3EA">
      <w:numFmt w:val="bullet"/>
      <w:lvlText w:val="•"/>
      <w:lvlJc w:val="left"/>
      <w:pPr>
        <w:ind w:left="2147" w:hanging="360"/>
      </w:pPr>
      <w:rPr>
        <w:rFonts w:hint="default"/>
        <w:lang w:val="pl-PL" w:eastAsia="en-US" w:bidi="ar-SA"/>
      </w:rPr>
    </w:lvl>
    <w:lvl w:ilvl="3" w:tplc="CB4CD8B2">
      <w:numFmt w:val="bullet"/>
      <w:lvlText w:val="•"/>
      <w:lvlJc w:val="left"/>
      <w:pPr>
        <w:ind w:left="2800" w:hanging="360"/>
      </w:pPr>
      <w:rPr>
        <w:rFonts w:hint="default"/>
        <w:lang w:val="pl-PL" w:eastAsia="en-US" w:bidi="ar-SA"/>
      </w:rPr>
    </w:lvl>
    <w:lvl w:ilvl="4" w:tplc="E1C29142">
      <w:numFmt w:val="bullet"/>
      <w:lvlText w:val="•"/>
      <w:lvlJc w:val="left"/>
      <w:pPr>
        <w:ind w:left="3454" w:hanging="360"/>
      </w:pPr>
      <w:rPr>
        <w:rFonts w:hint="default"/>
        <w:lang w:val="pl-PL" w:eastAsia="en-US" w:bidi="ar-SA"/>
      </w:rPr>
    </w:lvl>
    <w:lvl w:ilvl="5" w:tplc="1D3E3800">
      <w:numFmt w:val="bullet"/>
      <w:lvlText w:val="•"/>
      <w:lvlJc w:val="left"/>
      <w:pPr>
        <w:ind w:left="4107" w:hanging="360"/>
      </w:pPr>
      <w:rPr>
        <w:rFonts w:hint="default"/>
        <w:lang w:val="pl-PL" w:eastAsia="en-US" w:bidi="ar-SA"/>
      </w:rPr>
    </w:lvl>
    <w:lvl w:ilvl="6" w:tplc="DFF8CDAA">
      <w:numFmt w:val="bullet"/>
      <w:lvlText w:val="•"/>
      <w:lvlJc w:val="left"/>
      <w:pPr>
        <w:ind w:left="4761" w:hanging="360"/>
      </w:pPr>
      <w:rPr>
        <w:rFonts w:hint="default"/>
        <w:lang w:val="pl-PL" w:eastAsia="en-US" w:bidi="ar-SA"/>
      </w:rPr>
    </w:lvl>
    <w:lvl w:ilvl="7" w:tplc="B016EB6C">
      <w:numFmt w:val="bullet"/>
      <w:lvlText w:val="•"/>
      <w:lvlJc w:val="left"/>
      <w:pPr>
        <w:ind w:left="5414" w:hanging="360"/>
      </w:pPr>
      <w:rPr>
        <w:rFonts w:hint="default"/>
        <w:lang w:val="pl-PL" w:eastAsia="en-US" w:bidi="ar-SA"/>
      </w:rPr>
    </w:lvl>
    <w:lvl w:ilvl="8" w:tplc="416C3950">
      <w:numFmt w:val="bullet"/>
      <w:lvlText w:val="•"/>
      <w:lvlJc w:val="left"/>
      <w:pPr>
        <w:ind w:left="6068" w:hanging="360"/>
      </w:pPr>
      <w:rPr>
        <w:rFonts w:hint="default"/>
        <w:lang w:val="pl-PL" w:eastAsia="en-US" w:bidi="ar-SA"/>
      </w:rPr>
    </w:lvl>
  </w:abstractNum>
  <w:abstractNum w:abstractNumId="19" w15:restartNumberingAfterBreak="0">
    <w:nsid w:val="167535AA"/>
    <w:multiLevelType w:val="hybridMultilevel"/>
    <w:tmpl w:val="08BECE48"/>
    <w:lvl w:ilvl="0" w:tplc="36C2FCD4">
      <w:numFmt w:val="bullet"/>
      <w:lvlText w:val="-"/>
      <w:lvlJc w:val="left"/>
      <w:pPr>
        <w:ind w:left="939" w:hanging="361"/>
      </w:pPr>
      <w:rPr>
        <w:rFonts w:ascii="Times New Roman" w:eastAsia="Times New Roman" w:hAnsi="Times New Roman" w:cs="Times New Roman" w:hint="default"/>
        <w:b w:val="0"/>
        <w:bCs w:val="0"/>
        <w:i w:val="0"/>
        <w:iCs w:val="0"/>
        <w:spacing w:val="0"/>
        <w:w w:val="103"/>
        <w:sz w:val="23"/>
        <w:szCs w:val="23"/>
        <w:lang w:val="pl-PL" w:eastAsia="en-US" w:bidi="ar-SA"/>
      </w:rPr>
    </w:lvl>
    <w:lvl w:ilvl="1" w:tplc="DCE4A6F6">
      <w:numFmt w:val="bullet"/>
      <w:lvlText w:val="•"/>
      <w:lvlJc w:val="left"/>
      <w:pPr>
        <w:ind w:left="1796" w:hanging="361"/>
      </w:pPr>
      <w:rPr>
        <w:rFonts w:hint="default"/>
        <w:lang w:val="pl-PL" w:eastAsia="en-US" w:bidi="ar-SA"/>
      </w:rPr>
    </w:lvl>
    <w:lvl w:ilvl="2" w:tplc="B88EA502">
      <w:numFmt w:val="bullet"/>
      <w:lvlText w:val="•"/>
      <w:lvlJc w:val="left"/>
      <w:pPr>
        <w:ind w:left="2653" w:hanging="361"/>
      </w:pPr>
      <w:rPr>
        <w:rFonts w:hint="default"/>
        <w:lang w:val="pl-PL" w:eastAsia="en-US" w:bidi="ar-SA"/>
      </w:rPr>
    </w:lvl>
    <w:lvl w:ilvl="3" w:tplc="DFE4B2AC">
      <w:numFmt w:val="bullet"/>
      <w:lvlText w:val="•"/>
      <w:lvlJc w:val="left"/>
      <w:pPr>
        <w:ind w:left="3510" w:hanging="361"/>
      </w:pPr>
      <w:rPr>
        <w:rFonts w:hint="default"/>
        <w:lang w:val="pl-PL" w:eastAsia="en-US" w:bidi="ar-SA"/>
      </w:rPr>
    </w:lvl>
    <w:lvl w:ilvl="4" w:tplc="E9A62892">
      <w:numFmt w:val="bullet"/>
      <w:lvlText w:val="•"/>
      <w:lvlJc w:val="left"/>
      <w:pPr>
        <w:ind w:left="4367" w:hanging="361"/>
      </w:pPr>
      <w:rPr>
        <w:rFonts w:hint="default"/>
        <w:lang w:val="pl-PL" w:eastAsia="en-US" w:bidi="ar-SA"/>
      </w:rPr>
    </w:lvl>
    <w:lvl w:ilvl="5" w:tplc="D5DCE926">
      <w:numFmt w:val="bullet"/>
      <w:lvlText w:val="•"/>
      <w:lvlJc w:val="left"/>
      <w:pPr>
        <w:ind w:left="5224" w:hanging="361"/>
      </w:pPr>
      <w:rPr>
        <w:rFonts w:hint="default"/>
        <w:lang w:val="pl-PL" w:eastAsia="en-US" w:bidi="ar-SA"/>
      </w:rPr>
    </w:lvl>
    <w:lvl w:ilvl="6" w:tplc="106AF7CE">
      <w:numFmt w:val="bullet"/>
      <w:lvlText w:val="•"/>
      <w:lvlJc w:val="left"/>
      <w:pPr>
        <w:ind w:left="6081" w:hanging="361"/>
      </w:pPr>
      <w:rPr>
        <w:rFonts w:hint="default"/>
        <w:lang w:val="pl-PL" w:eastAsia="en-US" w:bidi="ar-SA"/>
      </w:rPr>
    </w:lvl>
    <w:lvl w:ilvl="7" w:tplc="23B8B320">
      <w:numFmt w:val="bullet"/>
      <w:lvlText w:val="•"/>
      <w:lvlJc w:val="left"/>
      <w:pPr>
        <w:ind w:left="6938" w:hanging="361"/>
      </w:pPr>
      <w:rPr>
        <w:rFonts w:hint="default"/>
        <w:lang w:val="pl-PL" w:eastAsia="en-US" w:bidi="ar-SA"/>
      </w:rPr>
    </w:lvl>
    <w:lvl w:ilvl="8" w:tplc="7CD2E132">
      <w:numFmt w:val="bullet"/>
      <w:lvlText w:val="•"/>
      <w:lvlJc w:val="left"/>
      <w:pPr>
        <w:ind w:left="7795" w:hanging="361"/>
      </w:pPr>
      <w:rPr>
        <w:rFonts w:hint="default"/>
        <w:lang w:val="pl-PL" w:eastAsia="en-US" w:bidi="ar-SA"/>
      </w:rPr>
    </w:lvl>
  </w:abstractNum>
  <w:abstractNum w:abstractNumId="20" w15:restartNumberingAfterBreak="0">
    <w:nsid w:val="16C40E6C"/>
    <w:multiLevelType w:val="hybridMultilevel"/>
    <w:tmpl w:val="D6563EE4"/>
    <w:lvl w:ilvl="0" w:tplc="1004BA2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86CCE1AE">
      <w:numFmt w:val="bullet"/>
      <w:lvlText w:val="•"/>
      <w:lvlJc w:val="left"/>
      <w:pPr>
        <w:ind w:left="1493" w:hanging="360"/>
      </w:pPr>
      <w:rPr>
        <w:rFonts w:hint="default"/>
        <w:lang w:val="pl-PL" w:eastAsia="en-US" w:bidi="ar-SA"/>
      </w:rPr>
    </w:lvl>
    <w:lvl w:ilvl="2" w:tplc="5DA61788">
      <w:numFmt w:val="bullet"/>
      <w:lvlText w:val="•"/>
      <w:lvlJc w:val="left"/>
      <w:pPr>
        <w:ind w:left="2147" w:hanging="360"/>
      </w:pPr>
      <w:rPr>
        <w:rFonts w:hint="default"/>
        <w:lang w:val="pl-PL" w:eastAsia="en-US" w:bidi="ar-SA"/>
      </w:rPr>
    </w:lvl>
    <w:lvl w:ilvl="3" w:tplc="14F2FA72">
      <w:numFmt w:val="bullet"/>
      <w:lvlText w:val="•"/>
      <w:lvlJc w:val="left"/>
      <w:pPr>
        <w:ind w:left="2800" w:hanging="360"/>
      </w:pPr>
      <w:rPr>
        <w:rFonts w:hint="default"/>
        <w:lang w:val="pl-PL" w:eastAsia="en-US" w:bidi="ar-SA"/>
      </w:rPr>
    </w:lvl>
    <w:lvl w:ilvl="4" w:tplc="78E20AD8">
      <w:numFmt w:val="bullet"/>
      <w:lvlText w:val="•"/>
      <w:lvlJc w:val="left"/>
      <w:pPr>
        <w:ind w:left="3454" w:hanging="360"/>
      </w:pPr>
      <w:rPr>
        <w:rFonts w:hint="default"/>
        <w:lang w:val="pl-PL" w:eastAsia="en-US" w:bidi="ar-SA"/>
      </w:rPr>
    </w:lvl>
    <w:lvl w:ilvl="5" w:tplc="7748AA7A">
      <w:numFmt w:val="bullet"/>
      <w:lvlText w:val="•"/>
      <w:lvlJc w:val="left"/>
      <w:pPr>
        <w:ind w:left="4107" w:hanging="360"/>
      </w:pPr>
      <w:rPr>
        <w:rFonts w:hint="default"/>
        <w:lang w:val="pl-PL" w:eastAsia="en-US" w:bidi="ar-SA"/>
      </w:rPr>
    </w:lvl>
    <w:lvl w:ilvl="6" w:tplc="A56EE210">
      <w:numFmt w:val="bullet"/>
      <w:lvlText w:val="•"/>
      <w:lvlJc w:val="left"/>
      <w:pPr>
        <w:ind w:left="4761" w:hanging="360"/>
      </w:pPr>
      <w:rPr>
        <w:rFonts w:hint="default"/>
        <w:lang w:val="pl-PL" w:eastAsia="en-US" w:bidi="ar-SA"/>
      </w:rPr>
    </w:lvl>
    <w:lvl w:ilvl="7" w:tplc="10389CB4">
      <w:numFmt w:val="bullet"/>
      <w:lvlText w:val="•"/>
      <w:lvlJc w:val="left"/>
      <w:pPr>
        <w:ind w:left="5414" w:hanging="360"/>
      </w:pPr>
      <w:rPr>
        <w:rFonts w:hint="default"/>
        <w:lang w:val="pl-PL" w:eastAsia="en-US" w:bidi="ar-SA"/>
      </w:rPr>
    </w:lvl>
    <w:lvl w:ilvl="8" w:tplc="1B029380">
      <w:numFmt w:val="bullet"/>
      <w:lvlText w:val="•"/>
      <w:lvlJc w:val="left"/>
      <w:pPr>
        <w:ind w:left="6068" w:hanging="360"/>
      </w:pPr>
      <w:rPr>
        <w:rFonts w:hint="default"/>
        <w:lang w:val="pl-PL" w:eastAsia="en-US" w:bidi="ar-SA"/>
      </w:rPr>
    </w:lvl>
  </w:abstractNum>
  <w:abstractNum w:abstractNumId="21" w15:restartNumberingAfterBreak="0">
    <w:nsid w:val="18A82784"/>
    <w:multiLevelType w:val="hybridMultilevel"/>
    <w:tmpl w:val="7076018A"/>
    <w:lvl w:ilvl="0" w:tplc="87206D48">
      <w:start w:val="1"/>
      <w:numFmt w:val="lowerLetter"/>
      <w:lvlText w:val="%1)"/>
      <w:lvlJc w:val="left"/>
      <w:pPr>
        <w:ind w:left="939" w:hanging="361"/>
      </w:pPr>
      <w:rPr>
        <w:rFonts w:ascii="Palatino" w:eastAsia="Palatino" w:hAnsi="Palatino" w:cs="Palatino" w:hint="default"/>
        <w:b w:val="0"/>
        <w:bCs w:val="0"/>
        <w:i w:val="0"/>
        <w:iCs w:val="0"/>
        <w:spacing w:val="-4"/>
        <w:w w:val="103"/>
        <w:sz w:val="23"/>
        <w:szCs w:val="23"/>
        <w:lang w:val="pl-PL" w:eastAsia="en-US" w:bidi="ar-SA"/>
      </w:rPr>
    </w:lvl>
    <w:lvl w:ilvl="1" w:tplc="F44A49E0">
      <w:numFmt w:val="bullet"/>
      <w:lvlText w:val="•"/>
      <w:lvlJc w:val="left"/>
      <w:pPr>
        <w:ind w:left="1796" w:hanging="361"/>
      </w:pPr>
      <w:rPr>
        <w:rFonts w:hint="default"/>
        <w:lang w:val="pl-PL" w:eastAsia="en-US" w:bidi="ar-SA"/>
      </w:rPr>
    </w:lvl>
    <w:lvl w:ilvl="2" w:tplc="6E4A7AD0">
      <w:numFmt w:val="bullet"/>
      <w:lvlText w:val="•"/>
      <w:lvlJc w:val="left"/>
      <w:pPr>
        <w:ind w:left="2653" w:hanging="361"/>
      </w:pPr>
      <w:rPr>
        <w:rFonts w:hint="default"/>
        <w:lang w:val="pl-PL" w:eastAsia="en-US" w:bidi="ar-SA"/>
      </w:rPr>
    </w:lvl>
    <w:lvl w:ilvl="3" w:tplc="005296F8">
      <w:numFmt w:val="bullet"/>
      <w:lvlText w:val="•"/>
      <w:lvlJc w:val="left"/>
      <w:pPr>
        <w:ind w:left="3510" w:hanging="361"/>
      </w:pPr>
      <w:rPr>
        <w:rFonts w:hint="default"/>
        <w:lang w:val="pl-PL" w:eastAsia="en-US" w:bidi="ar-SA"/>
      </w:rPr>
    </w:lvl>
    <w:lvl w:ilvl="4" w:tplc="34B222F6">
      <w:numFmt w:val="bullet"/>
      <w:lvlText w:val="•"/>
      <w:lvlJc w:val="left"/>
      <w:pPr>
        <w:ind w:left="4367" w:hanging="361"/>
      </w:pPr>
      <w:rPr>
        <w:rFonts w:hint="default"/>
        <w:lang w:val="pl-PL" w:eastAsia="en-US" w:bidi="ar-SA"/>
      </w:rPr>
    </w:lvl>
    <w:lvl w:ilvl="5" w:tplc="9D681CE6">
      <w:numFmt w:val="bullet"/>
      <w:lvlText w:val="•"/>
      <w:lvlJc w:val="left"/>
      <w:pPr>
        <w:ind w:left="5224" w:hanging="361"/>
      </w:pPr>
      <w:rPr>
        <w:rFonts w:hint="default"/>
        <w:lang w:val="pl-PL" w:eastAsia="en-US" w:bidi="ar-SA"/>
      </w:rPr>
    </w:lvl>
    <w:lvl w:ilvl="6" w:tplc="EF8EC552">
      <w:numFmt w:val="bullet"/>
      <w:lvlText w:val="•"/>
      <w:lvlJc w:val="left"/>
      <w:pPr>
        <w:ind w:left="6081" w:hanging="361"/>
      </w:pPr>
      <w:rPr>
        <w:rFonts w:hint="default"/>
        <w:lang w:val="pl-PL" w:eastAsia="en-US" w:bidi="ar-SA"/>
      </w:rPr>
    </w:lvl>
    <w:lvl w:ilvl="7" w:tplc="4C48FD80">
      <w:numFmt w:val="bullet"/>
      <w:lvlText w:val="•"/>
      <w:lvlJc w:val="left"/>
      <w:pPr>
        <w:ind w:left="6938" w:hanging="361"/>
      </w:pPr>
      <w:rPr>
        <w:rFonts w:hint="default"/>
        <w:lang w:val="pl-PL" w:eastAsia="en-US" w:bidi="ar-SA"/>
      </w:rPr>
    </w:lvl>
    <w:lvl w:ilvl="8" w:tplc="E00A60E8">
      <w:numFmt w:val="bullet"/>
      <w:lvlText w:val="•"/>
      <w:lvlJc w:val="left"/>
      <w:pPr>
        <w:ind w:left="7795" w:hanging="361"/>
      </w:pPr>
      <w:rPr>
        <w:rFonts w:hint="default"/>
        <w:lang w:val="pl-PL" w:eastAsia="en-US" w:bidi="ar-SA"/>
      </w:rPr>
    </w:lvl>
  </w:abstractNum>
  <w:abstractNum w:abstractNumId="22" w15:restartNumberingAfterBreak="0">
    <w:nsid w:val="19384101"/>
    <w:multiLevelType w:val="multilevel"/>
    <w:tmpl w:val="1F3459BA"/>
    <w:lvl w:ilvl="0">
      <w:start w:val="1"/>
      <w:numFmt w:val="decimal"/>
      <w:lvlText w:val="%1."/>
      <w:lvlJc w:val="left"/>
      <w:pPr>
        <w:ind w:left="506" w:hanging="287"/>
      </w:pPr>
      <w:rPr>
        <w:rFonts w:ascii="Palatino" w:eastAsia="Palatino" w:hAnsi="Palatino" w:cs="Palatino" w:hint="default"/>
        <w:b/>
        <w:bCs/>
        <w:i w:val="0"/>
        <w:iCs w:val="0"/>
        <w:spacing w:val="0"/>
        <w:w w:val="100"/>
        <w:sz w:val="28"/>
        <w:szCs w:val="28"/>
        <w:lang w:val="pl-PL" w:eastAsia="en-US" w:bidi="ar-SA"/>
      </w:rPr>
    </w:lvl>
    <w:lvl w:ilvl="1">
      <w:start w:val="1"/>
      <w:numFmt w:val="decimal"/>
      <w:lvlText w:val="%1.%2."/>
      <w:lvlJc w:val="left"/>
      <w:pPr>
        <w:ind w:left="636" w:hanging="417"/>
      </w:pPr>
      <w:rPr>
        <w:rFonts w:ascii="Palatino" w:eastAsia="Palatino" w:hAnsi="Palatino" w:cs="Palatino" w:hint="default"/>
        <w:b w:val="0"/>
        <w:bCs w:val="0"/>
        <w:i w:val="0"/>
        <w:iCs w:val="0"/>
        <w:spacing w:val="-2"/>
        <w:w w:val="103"/>
        <w:sz w:val="23"/>
        <w:szCs w:val="23"/>
        <w:lang w:val="pl-PL" w:eastAsia="en-US" w:bidi="ar-SA"/>
      </w:rPr>
    </w:lvl>
    <w:lvl w:ilvl="2">
      <w:numFmt w:val="bullet"/>
      <w:lvlText w:val="•"/>
      <w:lvlJc w:val="left"/>
      <w:pPr>
        <w:ind w:left="939" w:hanging="347"/>
      </w:pPr>
      <w:rPr>
        <w:rFonts w:ascii="Times New Roman" w:eastAsia="Times New Roman" w:hAnsi="Times New Roman" w:cs="Times New Roman" w:hint="default"/>
        <w:spacing w:val="0"/>
        <w:w w:val="103"/>
        <w:lang w:val="pl-PL" w:eastAsia="en-US" w:bidi="ar-SA"/>
      </w:rPr>
    </w:lvl>
    <w:lvl w:ilvl="3">
      <w:numFmt w:val="bullet"/>
      <w:lvlText w:val="•"/>
      <w:lvlJc w:val="left"/>
      <w:pPr>
        <w:ind w:left="960" w:hanging="347"/>
      </w:pPr>
      <w:rPr>
        <w:rFonts w:hint="default"/>
        <w:lang w:val="pl-PL" w:eastAsia="en-US" w:bidi="ar-SA"/>
      </w:rPr>
    </w:lvl>
    <w:lvl w:ilvl="4">
      <w:numFmt w:val="bullet"/>
      <w:lvlText w:val="•"/>
      <w:lvlJc w:val="left"/>
      <w:pPr>
        <w:ind w:left="2181" w:hanging="347"/>
      </w:pPr>
      <w:rPr>
        <w:rFonts w:hint="default"/>
        <w:lang w:val="pl-PL" w:eastAsia="en-US" w:bidi="ar-SA"/>
      </w:rPr>
    </w:lvl>
    <w:lvl w:ilvl="5">
      <w:numFmt w:val="bullet"/>
      <w:lvlText w:val="•"/>
      <w:lvlJc w:val="left"/>
      <w:pPr>
        <w:ind w:left="3402" w:hanging="347"/>
      </w:pPr>
      <w:rPr>
        <w:rFonts w:hint="default"/>
        <w:lang w:val="pl-PL" w:eastAsia="en-US" w:bidi="ar-SA"/>
      </w:rPr>
    </w:lvl>
    <w:lvl w:ilvl="6">
      <w:numFmt w:val="bullet"/>
      <w:lvlText w:val="•"/>
      <w:lvlJc w:val="left"/>
      <w:pPr>
        <w:ind w:left="4623" w:hanging="347"/>
      </w:pPr>
      <w:rPr>
        <w:rFonts w:hint="default"/>
        <w:lang w:val="pl-PL" w:eastAsia="en-US" w:bidi="ar-SA"/>
      </w:rPr>
    </w:lvl>
    <w:lvl w:ilvl="7">
      <w:numFmt w:val="bullet"/>
      <w:lvlText w:val="•"/>
      <w:lvlJc w:val="left"/>
      <w:pPr>
        <w:ind w:left="5845" w:hanging="347"/>
      </w:pPr>
      <w:rPr>
        <w:rFonts w:hint="default"/>
        <w:lang w:val="pl-PL" w:eastAsia="en-US" w:bidi="ar-SA"/>
      </w:rPr>
    </w:lvl>
    <w:lvl w:ilvl="8">
      <w:numFmt w:val="bullet"/>
      <w:lvlText w:val="•"/>
      <w:lvlJc w:val="left"/>
      <w:pPr>
        <w:ind w:left="7066" w:hanging="347"/>
      </w:pPr>
      <w:rPr>
        <w:rFonts w:hint="default"/>
        <w:lang w:val="pl-PL" w:eastAsia="en-US" w:bidi="ar-SA"/>
      </w:rPr>
    </w:lvl>
  </w:abstractNum>
  <w:abstractNum w:abstractNumId="23" w15:restartNumberingAfterBreak="0">
    <w:nsid w:val="1ABC5F3F"/>
    <w:multiLevelType w:val="hybridMultilevel"/>
    <w:tmpl w:val="783270AA"/>
    <w:lvl w:ilvl="0" w:tplc="94923C2C">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E7ECCB8C">
      <w:numFmt w:val="bullet"/>
      <w:lvlText w:val="•"/>
      <w:lvlJc w:val="left"/>
      <w:pPr>
        <w:ind w:left="1493" w:hanging="360"/>
      </w:pPr>
      <w:rPr>
        <w:rFonts w:hint="default"/>
        <w:lang w:val="pl-PL" w:eastAsia="en-US" w:bidi="ar-SA"/>
      </w:rPr>
    </w:lvl>
    <w:lvl w:ilvl="2" w:tplc="5CF49B52">
      <w:numFmt w:val="bullet"/>
      <w:lvlText w:val="•"/>
      <w:lvlJc w:val="left"/>
      <w:pPr>
        <w:ind w:left="2147" w:hanging="360"/>
      </w:pPr>
      <w:rPr>
        <w:rFonts w:hint="default"/>
        <w:lang w:val="pl-PL" w:eastAsia="en-US" w:bidi="ar-SA"/>
      </w:rPr>
    </w:lvl>
    <w:lvl w:ilvl="3" w:tplc="2716C672">
      <w:numFmt w:val="bullet"/>
      <w:lvlText w:val="•"/>
      <w:lvlJc w:val="left"/>
      <w:pPr>
        <w:ind w:left="2800" w:hanging="360"/>
      </w:pPr>
      <w:rPr>
        <w:rFonts w:hint="default"/>
        <w:lang w:val="pl-PL" w:eastAsia="en-US" w:bidi="ar-SA"/>
      </w:rPr>
    </w:lvl>
    <w:lvl w:ilvl="4" w:tplc="9BD00A8E">
      <w:numFmt w:val="bullet"/>
      <w:lvlText w:val="•"/>
      <w:lvlJc w:val="left"/>
      <w:pPr>
        <w:ind w:left="3454" w:hanging="360"/>
      </w:pPr>
      <w:rPr>
        <w:rFonts w:hint="default"/>
        <w:lang w:val="pl-PL" w:eastAsia="en-US" w:bidi="ar-SA"/>
      </w:rPr>
    </w:lvl>
    <w:lvl w:ilvl="5" w:tplc="623E75CC">
      <w:numFmt w:val="bullet"/>
      <w:lvlText w:val="•"/>
      <w:lvlJc w:val="left"/>
      <w:pPr>
        <w:ind w:left="4107" w:hanging="360"/>
      </w:pPr>
      <w:rPr>
        <w:rFonts w:hint="default"/>
        <w:lang w:val="pl-PL" w:eastAsia="en-US" w:bidi="ar-SA"/>
      </w:rPr>
    </w:lvl>
    <w:lvl w:ilvl="6" w:tplc="AD88C618">
      <w:numFmt w:val="bullet"/>
      <w:lvlText w:val="•"/>
      <w:lvlJc w:val="left"/>
      <w:pPr>
        <w:ind w:left="4761" w:hanging="360"/>
      </w:pPr>
      <w:rPr>
        <w:rFonts w:hint="default"/>
        <w:lang w:val="pl-PL" w:eastAsia="en-US" w:bidi="ar-SA"/>
      </w:rPr>
    </w:lvl>
    <w:lvl w:ilvl="7" w:tplc="2AA6910E">
      <w:numFmt w:val="bullet"/>
      <w:lvlText w:val="•"/>
      <w:lvlJc w:val="left"/>
      <w:pPr>
        <w:ind w:left="5414" w:hanging="360"/>
      </w:pPr>
      <w:rPr>
        <w:rFonts w:hint="default"/>
        <w:lang w:val="pl-PL" w:eastAsia="en-US" w:bidi="ar-SA"/>
      </w:rPr>
    </w:lvl>
    <w:lvl w:ilvl="8" w:tplc="5FA23DFE">
      <w:numFmt w:val="bullet"/>
      <w:lvlText w:val="•"/>
      <w:lvlJc w:val="left"/>
      <w:pPr>
        <w:ind w:left="6068" w:hanging="360"/>
      </w:pPr>
      <w:rPr>
        <w:rFonts w:hint="default"/>
        <w:lang w:val="pl-PL" w:eastAsia="en-US" w:bidi="ar-SA"/>
      </w:rPr>
    </w:lvl>
  </w:abstractNum>
  <w:abstractNum w:abstractNumId="24" w15:restartNumberingAfterBreak="0">
    <w:nsid w:val="1DBB3AE6"/>
    <w:multiLevelType w:val="hybridMultilevel"/>
    <w:tmpl w:val="82461562"/>
    <w:lvl w:ilvl="0" w:tplc="A70AB3D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998C010C">
      <w:numFmt w:val="bullet"/>
      <w:lvlText w:val="•"/>
      <w:lvlJc w:val="left"/>
      <w:pPr>
        <w:ind w:left="1493" w:hanging="360"/>
      </w:pPr>
      <w:rPr>
        <w:rFonts w:hint="default"/>
        <w:lang w:val="pl-PL" w:eastAsia="en-US" w:bidi="ar-SA"/>
      </w:rPr>
    </w:lvl>
    <w:lvl w:ilvl="2" w:tplc="6E260A64">
      <w:numFmt w:val="bullet"/>
      <w:lvlText w:val="•"/>
      <w:lvlJc w:val="left"/>
      <w:pPr>
        <w:ind w:left="2147" w:hanging="360"/>
      </w:pPr>
      <w:rPr>
        <w:rFonts w:hint="default"/>
        <w:lang w:val="pl-PL" w:eastAsia="en-US" w:bidi="ar-SA"/>
      </w:rPr>
    </w:lvl>
    <w:lvl w:ilvl="3" w:tplc="F080DE26">
      <w:numFmt w:val="bullet"/>
      <w:lvlText w:val="•"/>
      <w:lvlJc w:val="left"/>
      <w:pPr>
        <w:ind w:left="2800" w:hanging="360"/>
      </w:pPr>
      <w:rPr>
        <w:rFonts w:hint="default"/>
        <w:lang w:val="pl-PL" w:eastAsia="en-US" w:bidi="ar-SA"/>
      </w:rPr>
    </w:lvl>
    <w:lvl w:ilvl="4" w:tplc="10DE9924">
      <w:numFmt w:val="bullet"/>
      <w:lvlText w:val="•"/>
      <w:lvlJc w:val="left"/>
      <w:pPr>
        <w:ind w:left="3454" w:hanging="360"/>
      </w:pPr>
      <w:rPr>
        <w:rFonts w:hint="default"/>
        <w:lang w:val="pl-PL" w:eastAsia="en-US" w:bidi="ar-SA"/>
      </w:rPr>
    </w:lvl>
    <w:lvl w:ilvl="5" w:tplc="7C24E204">
      <w:numFmt w:val="bullet"/>
      <w:lvlText w:val="•"/>
      <w:lvlJc w:val="left"/>
      <w:pPr>
        <w:ind w:left="4107" w:hanging="360"/>
      </w:pPr>
      <w:rPr>
        <w:rFonts w:hint="default"/>
        <w:lang w:val="pl-PL" w:eastAsia="en-US" w:bidi="ar-SA"/>
      </w:rPr>
    </w:lvl>
    <w:lvl w:ilvl="6" w:tplc="615EBEB4">
      <w:numFmt w:val="bullet"/>
      <w:lvlText w:val="•"/>
      <w:lvlJc w:val="left"/>
      <w:pPr>
        <w:ind w:left="4761" w:hanging="360"/>
      </w:pPr>
      <w:rPr>
        <w:rFonts w:hint="default"/>
        <w:lang w:val="pl-PL" w:eastAsia="en-US" w:bidi="ar-SA"/>
      </w:rPr>
    </w:lvl>
    <w:lvl w:ilvl="7" w:tplc="A2841D20">
      <w:numFmt w:val="bullet"/>
      <w:lvlText w:val="•"/>
      <w:lvlJc w:val="left"/>
      <w:pPr>
        <w:ind w:left="5414" w:hanging="360"/>
      </w:pPr>
      <w:rPr>
        <w:rFonts w:hint="default"/>
        <w:lang w:val="pl-PL" w:eastAsia="en-US" w:bidi="ar-SA"/>
      </w:rPr>
    </w:lvl>
    <w:lvl w:ilvl="8" w:tplc="AAE6C526">
      <w:numFmt w:val="bullet"/>
      <w:lvlText w:val="•"/>
      <w:lvlJc w:val="left"/>
      <w:pPr>
        <w:ind w:left="6068" w:hanging="360"/>
      </w:pPr>
      <w:rPr>
        <w:rFonts w:hint="default"/>
        <w:lang w:val="pl-PL" w:eastAsia="en-US" w:bidi="ar-SA"/>
      </w:rPr>
    </w:lvl>
  </w:abstractNum>
  <w:abstractNum w:abstractNumId="25" w15:restartNumberingAfterBreak="0">
    <w:nsid w:val="1F6934DE"/>
    <w:multiLevelType w:val="hybridMultilevel"/>
    <w:tmpl w:val="AA6EEF16"/>
    <w:lvl w:ilvl="0" w:tplc="C6CE70C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47A86908">
      <w:numFmt w:val="bullet"/>
      <w:lvlText w:val="•"/>
      <w:lvlJc w:val="left"/>
      <w:pPr>
        <w:ind w:left="1493" w:hanging="360"/>
      </w:pPr>
      <w:rPr>
        <w:rFonts w:hint="default"/>
        <w:lang w:val="pl-PL" w:eastAsia="en-US" w:bidi="ar-SA"/>
      </w:rPr>
    </w:lvl>
    <w:lvl w:ilvl="2" w:tplc="BEF8C4C2">
      <w:numFmt w:val="bullet"/>
      <w:lvlText w:val="•"/>
      <w:lvlJc w:val="left"/>
      <w:pPr>
        <w:ind w:left="2147" w:hanging="360"/>
      </w:pPr>
      <w:rPr>
        <w:rFonts w:hint="default"/>
        <w:lang w:val="pl-PL" w:eastAsia="en-US" w:bidi="ar-SA"/>
      </w:rPr>
    </w:lvl>
    <w:lvl w:ilvl="3" w:tplc="E0247BBC">
      <w:numFmt w:val="bullet"/>
      <w:lvlText w:val="•"/>
      <w:lvlJc w:val="left"/>
      <w:pPr>
        <w:ind w:left="2800" w:hanging="360"/>
      </w:pPr>
      <w:rPr>
        <w:rFonts w:hint="default"/>
        <w:lang w:val="pl-PL" w:eastAsia="en-US" w:bidi="ar-SA"/>
      </w:rPr>
    </w:lvl>
    <w:lvl w:ilvl="4" w:tplc="5F000E9A">
      <w:numFmt w:val="bullet"/>
      <w:lvlText w:val="•"/>
      <w:lvlJc w:val="left"/>
      <w:pPr>
        <w:ind w:left="3454" w:hanging="360"/>
      </w:pPr>
      <w:rPr>
        <w:rFonts w:hint="default"/>
        <w:lang w:val="pl-PL" w:eastAsia="en-US" w:bidi="ar-SA"/>
      </w:rPr>
    </w:lvl>
    <w:lvl w:ilvl="5" w:tplc="7D0A81EA">
      <w:numFmt w:val="bullet"/>
      <w:lvlText w:val="•"/>
      <w:lvlJc w:val="left"/>
      <w:pPr>
        <w:ind w:left="4107" w:hanging="360"/>
      </w:pPr>
      <w:rPr>
        <w:rFonts w:hint="default"/>
        <w:lang w:val="pl-PL" w:eastAsia="en-US" w:bidi="ar-SA"/>
      </w:rPr>
    </w:lvl>
    <w:lvl w:ilvl="6" w:tplc="6DFE1DEA">
      <w:numFmt w:val="bullet"/>
      <w:lvlText w:val="•"/>
      <w:lvlJc w:val="left"/>
      <w:pPr>
        <w:ind w:left="4761" w:hanging="360"/>
      </w:pPr>
      <w:rPr>
        <w:rFonts w:hint="default"/>
        <w:lang w:val="pl-PL" w:eastAsia="en-US" w:bidi="ar-SA"/>
      </w:rPr>
    </w:lvl>
    <w:lvl w:ilvl="7" w:tplc="1A64C8D0">
      <w:numFmt w:val="bullet"/>
      <w:lvlText w:val="•"/>
      <w:lvlJc w:val="left"/>
      <w:pPr>
        <w:ind w:left="5414" w:hanging="360"/>
      </w:pPr>
      <w:rPr>
        <w:rFonts w:hint="default"/>
        <w:lang w:val="pl-PL" w:eastAsia="en-US" w:bidi="ar-SA"/>
      </w:rPr>
    </w:lvl>
    <w:lvl w:ilvl="8" w:tplc="6BECD7E2">
      <w:numFmt w:val="bullet"/>
      <w:lvlText w:val="•"/>
      <w:lvlJc w:val="left"/>
      <w:pPr>
        <w:ind w:left="6068" w:hanging="360"/>
      </w:pPr>
      <w:rPr>
        <w:rFonts w:hint="default"/>
        <w:lang w:val="pl-PL" w:eastAsia="en-US" w:bidi="ar-SA"/>
      </w:rPr>
    </w:lvl>
  </w:abstractNum>
  <w:abstractNum w:abstractNumId="26" w15:restartNumberingAfterBreak="0">
    <w:nsid w:val="1F813E06"/>
    <w:multiLevelType w:val="hybridMultilevel"/>
    <w:tmpl w:val="78D0625A"/>
    <w:lvl w:ilvl="0" w:tplc="AF442E64">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20CE051E">
      <w:numFmt w:val="bullet"/>
      <w:lvlText w:val="•"/>
      <w:lvlJc w:val="left"/>
      <w:pPr>
        <w:ind w:left="1493" w:hanging="360"/>
      </w:pPr>
      <w:rPr>
        <w:rFonts w:hint="default"/>
        <w:lang w:val="pl-PL" w:eastAsia="en-US" w:bidi="ar-SA"/>
      </w:rPr>
    </w:lvl>
    <w:lvl w:ilvl="2" w:tplc="AE6CE356">
      <w:numFmt w:val="bullet"/>
      <w:lvlText w:val="•"/>
      <w:lvlJc w:val="left"/>
      <w:pPr>
        <w:ind w:left="2147" w:hanging="360"/>
      </w:pPr>
      <w:rPr>
        <w:rFonts w:hint="default"/>
        <w:lang w:val="pl-PL" w:eastAsia="en-US" w:bidi="ar-SA"/>
      </w:rPr>
    </w:lvl>
    <w:lvl w:ilvl="3" w:tplc="D8B64E82">
      <w:numFmt w:val="bullet"/>
      <w:lvlText w:val="•"/>
      <w:lvlJc w:val="left"/>
      <w:pPr>
        <w:ind w:left="2800" w:hanging="360"/>
      </w:pPr>
      <w:rPr>
        <w:rFonts w:hint="default"/>
        <w:lang w:val="pl-PL" w:eastAsia="en-US" w:bidi="ar-SA"/>
      </w:rPr>
    </w:lvl>
    <w:lvl w:ilvl="4" w:tplc="1F52D5B8">
      <w:numFmt w:val="bullet"/>
      <w:lvlText w:val="•"/>
      <w:lvlJc w:val="left"/>
      <w:pPr>
        <w:ind w:left="3454" w:hanging="360"/>
      </w:pPr>
      <w:rPr>
        <w:rFonts w:hint="default"/>
        <w:lang w:val="pl-PL" w:eastAsia="en-US" w:bidi="ar-SA"/>
      </w:rPr>
    </w:lvl>
    <w:lvl w:ilvl="5" w:tplc="A91C052A">
      <w:numFmt w:val="bullet"/>
      <w:lvlText w:val="•"/>
      <w:lvlJc w:val="left"/>
      <w:pPr>
        <w:ind w:left="4107" w:hanging="360"/>
      </w:pPr>
      <w:rPr>
        <w:rFonts w:hint="default"/>
        <w:lang w:val="pl-PL" w:eastAsia="en-US" w:bidi="ar-SA"/>
      </w:rPr>
    </w:lvl>
    <w:lvl w:ilvl="6" w:tplc="5880A5CC">
      <w:numFmt w:val="bullet"/>
      <w:lvlText w:val="•"/>
      <w:lvlJc w:val="left"/>
      <w:pPr>
        <w:ind w:left="4761" w:hanging="360"/>
      </w:pPr>
      <w:rPr>
        <w:rFonts w:hint="default"/>
        <w:lang w:val="pl-PL" w:eastAsia="en-US" w:bidi="ar-SA"/>
      </w:rPr>
    </w:lvl>
    <w:lvl w:ilvl="7" w:tplc="15F4A286">
      <w:numFmt w:val="bullet"/>
      <w:lvlText w:val="•"/>
      <w:lvlJc w:val="left"/>
      <w:pPr>
        <w:ind w:left="5414" w:hanging="360"/>
      </w:pPr>
      <w:rPr>
        <w:rFonts w:hint="default"/>
        <w:lang w:val="pl-PL" w:eastAsia="en-US" w:bidi="ar-SA"/>
      </w:rPr>
    </w:lvl>
    <w:lvl w:ilvl="8" w:tplc="84AE858E">
      <w:numFmt w:val="bullet"/>
      <w:lvlText w:val="•"/>
      <w:lvlJc w:val="left"/>
      <w:pPr>
        <w:ind w:left="6068" w:hanging="360"/>
      </w:pPr>
      <w:rPr>
        <w:rFonts w:hint="default"/>
        <w:lang w:val="pl-PL" w:eastAsia="en-US" w:bidi="ar-SA"/>
      </w:rPr>
    </w:lvl>
  </w:abstractNum>
  <w:abstractNum w:abstractNumId="27" w15:restartNumberingAfterBreak="0">
    <w:nsid w:val="20D67BFB"/>
    <w:multiLevelType w:val="hybridMultilevel"/>
    <w:tmpl w:val="37760E32"/>
    <w:lvl w:ilvl="0" w:tplc="EAA6722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35A0A966">
      <w:numFmt w:val="bullet"/>
      <w:lvlText w:val="•"/>
      <w:lvlJc w:val="left"/>
      <w:pPr>
        <w:ind w:left="1493" w:hanging="360"/>
      </w:pPr>
      <w:rPr>
        <w:rFonts w:hint="default"/>
        <w:lang w:val="pl-PL" w:eastAsia="en-US" w:bidi="ar-SA"/>
      </w:rPr>
    </w:lvl>
    <w:lvl w:ilvl="2" w:tplc="46F20392">
      <w:numFmt w:val="bullet"/>
      <w:lvlText w:val="•"/>
      <w:lvlJc w:val="left"/>
      <w:pPr>
        <w:ind w:left="2147" w:hanging="360"/>
      </w:pPr>
      <w:rPr>
        <w:rFonts w:hint="default"/>
        <w:lang w:val="pl-PL" w:eastAsia="en-US" w:bidi="ar-SA"/>
      </w:rPr>
    </w:lvl>
    <w:lvl w:ilvl="3" w:tplc="6A24811A">
      <w:numFmt w:val="bullet"/>
      <w:lvlText w:val="•"/>
      <w:lvlJc w:val="left"/>
      <w:pPr>
        <w:ind w:left="2800" w:hanging="360"/>
      </w:pPr>
      <w:rPr>
        <w:rFonts w:hint="default"/>
        <w:lang w:val="pl-PL" w:eastAsia="en-US" w:bidi="ar-SA"/>
      </w:rPr>
    </w:lvl>
    <w:lvl w:ilvl="4" w:tplc="6964A8AC">
      <w:numFmt w:val="bullet"/>
      <w:lvlText w:val="•"/>
      <w:lvlJc w:val="left"/>
      <w:pPr>
        <w:ind w:left="3454" w:hanging="360"/>
      </w:pPr>
      <w:rPr>
        <w:rFonts w:hint="default"/>
        <w:lang w:val="pl-PL" w:eastAsia="en-US" w:bidi="ar-SA"/>
      </w:rPr>
    </w:lvl>
    <w:lvl w:ilvl="5" w:tplc="81ECDD9E">
      <w:numFmt w:val="bullet"/>
      <w:lvlText w:val="•"/>
      <w:lvlJc w:val="left"/>
      <w:pPr>
        <w:ind w:left="4107" w:hanging="360"/>
      </w:pPr>
      <w:rPr>
        <w:rFonts w:hint="default"/>
        <w:lang w:val="pl-PL" w:eastAsia="en-US" w:bidi="ar-SA"/>
      </w:rPr>
    </w:lvl>
    <w:lvl w:ilvl="6" w:tplc="71600A10">
      <w:numFmt w:val="bullet"/>
      <w:lvlText w:val="•"/>
      <w:lvlJc w:val="left"/>
      <w:pPr>
        <w:ind w:left="4761" w:hanging="360"/>
      </w:pPr>
      <w:rPr>
        <w:rFonts w:hint="default"/>
        <w:lang w:val="pl-PL" w:eastAsia="en-US" w:bidi="ar-SA"/>
      </w:rPr>
    </w:lvl>
    <w:lvl w:ilvl="7" w:tplc="6CE0698A">
      <w:numFmt w:val="bullet"/>
      <w:lvlText w:val="•"/>
      <w:lvlJc w:val="left"/>
      <w:pPr>
        <w:ind w:left="5414" w:hanging="360"/>
      </w:pPr>
      <w:rPr>
        <w:rFonts w:hint="default"/>
        <w:lang w:val="pl-PL" w:eastAsia="en-US" w:bidi="ar-SA"/>
      </w:rPr>
    </w:lvl>
    <w:lvl w:ilvl="8" w:tplc="2E5E322C">
      <w:numFmt w:val="bullet"/>
      <w:lvlText w:val="•"/>
      <w:lvlJc w:val="left"/>
      <w:pPr>
        <w:ind w:left="6068" w:hanging="360"/>
      </w:pPr>
      <w:rPr>
        <w:rFonts w:hint="default"/>
        <w:lang w:val="pl-PL" w:eastAsia="en-US" w:bidi="ar-SA"/>
      </w:rPr>
    </w:lvl>
  </w:abstractNum>
  <w:abstractNum w:abstractNumId="28" w15:restartNumberingAfterBreak="0">
    <w:nsid w:val="2130578C"/>
    <w:multiLevelType w:val="hybridMultilevel"/>
    <w:tmpl w:val="ACA484C8"/>
    <w:lvl w:ilvl="0" w:tplc="5950D684">
      <w:start w:val="1"/>
      <w:numFmt w:val="decimal"/>
      <w:lvlText w:val="%1)"/>
      <w:lvlJc w:val="left"/>
      <w:pPr>
        <w:ind w:left="382" w:hanging="382"/>
      </w:pPr>
      <w:rPr>
        <w:rFonts w:ascii="Palatino" w:eastAsia="Palatino" w:hAnsi="Palatino" w:cs="Palatino" w:hint="default"/>
        <w:b w:val="0"/>
        <w:bCs w:val="0"/>
        <w:i w:val="0"/>
        <w:iCs w:val="0"/>
        <w:spacing w:val="0"/>
        <w:w w:val="103"/>
        <w:sz w:val="23"/>
        <w:szCs w:val="23"/>
        <w:lang w:val="pl-PL" w:eastAsia="en-US" w:bidi="ar-SA"/>
      </w:rPr>
    </w:lvl>
    <w:lvl w:ilvl="1" w:tplc="239EC2DC">
      <w:numFmt w:val="bullet"/>
      <w:lvlText w:val="•"/>
      <w:lvlJc w:val="left"/>
      <w:pPr>
        <w:ind w:left="1879" w:hanging="382"/>
      </w:pPr>
      <w:rPr>
        <w:rFonts w:hint="default"/>
        <w:lang w:val="pl-PL" w:eastAsia="en-US" w:bidi="ar-SA"/>
      </w:rPr>
    </w:lvl>
    <w:lvl w:ilvl="2" w:tplc="E4508E8C">
      <w:numFmt w:val="bullet"/>
      <w:lvlText w:val="•"/>
      <w:lvlJc w:val="left"/>
      <w:pPr>
        <w:ind w:left="2808" w:hanging="382"/>
      </w:pPr>
      <w:rPr>
        <w:rFonts w:hint="default"/>
        <w:lang w:val="pl-PL" w:eastAsia="en-US" w:bidi="ar-SA"/>
      </w:rPr>
    </w:lvl>
    <w:lvl w:ilvl="3" w:tplc="FB9E7E56">
      <w:numFmt w:val="bullet"/>
      <w:lvlText w:val="•"/>
      <w:lvlJc w:val="left"/>
      <w:pPr>
        <w:ind w:left="3737" w:hanging="382"/>
      </w:pPr>
      <w:rPr>
        <w:rFonts w:hint="default"/>
        <w:lang w:val="pl-PL" w:eastAsia="en-US" w:bidi="ar-SA"/>
      </w:rPr>
    </w:lvl>
    <w:lvl w:ilvl="4" w:tplc="3D98492C">
      <w:numFmt w:val="bullet"/>
      <w:lvlText w:val="•"/>
      <w:lvlJc w:val="left"/>
      <w:pPr>
        <w:ind w:left="4666" w:hanging="382"/>
      </w:pPr>
      <w:rPr>
        <w:rFonts w:hint="default"/>
        <w:lang w:val="pl-PL" w:eastAsia="en-US" w:bidi="ar-SA"/>
      </w:rPr>
    </w:lvl>
    <w:lvl w:ilvl="5" w:tplc="7368D3C0">
      <w:numFmt w:val="bullet"/>
      <w:lvlText w:val="•"/>
      <w:lvlJc w:val="left"/>
      <w:pPr>
        <w:ind w:left="5595" w:hanging="382"/>
      </w:pPr>
      <w:rPr>
        <w:rFonts w:hint="default"/>
        <w:lang w:val="pl-PL" w:eastAsia="en-US" w:bidi="ar-SA"/>
      </w:rPr>
    </w:lvl>
    <w:lvl w:ilvl="6" w:tplc="12EE9306">
      <w:numFmt w:val="bullet"/>
      <w:lvlText w:val="•"/>
      <w:lvlJc w:val="left"/>
      <w:pPr>
        <w:ind w:left="6524" w:hanging="382"/>
      </w:pPr>
      <w:rPr>
        <w:rFonts w:hint="default"/>
        <w:lang w:val="pl-PL" w:eastAsia="en-US" w:bidi="ar-SA"/>
      </w:rPr>
    </w:lvl>
    <w:lvl w:ilvl="7" w:tplc="D5A80D66">
      <w:numFmt w:val="bullet"/>
      <w:lvlText w:val="•"/>
      <w:lvlJc w:val="left"/>
      <w:pPr>
        <w:ind w:left="7453" w:hanging="382"/>
      </w:pPr>
      <w:rPr>
        <w:rFonts w:hint="default"/>
        <w:lang w:val="pl-PL" w:eastAsia="en-US" w:bidi="ar-SA"/>
      </w:rPr>
    </w:lvl>
    <w:lvl w:ilvl="8" w:tplc="50B6B684">
      <w:numFmt w:val="bullet"/>
      <w:lvlText w:val="•"/>
      <w:lvlJc w:val="left"/>
      <w:pPr>
        <w:ind w:left="8382" w:hanging="382"/>
      </w:pPr>
      <w:rPr>
        <w:rFonts w:hint="default"/>
        <w:lang w:val="pl-PL" w:eastAsia="en-US" w:bidi="ar-SA"/>
      </w:rPr>
    </w:lvl>
  </w:abstractNum>
  <w:abstractNum w:abstractNumId="29" w15:restartNumberingAfterBreak="0">
    <w:nsid w:val="219D3CAB"/>
    <w:multiLevelType w:val="hybridMultilevel"/>
    <w:tmpl w:val="342E58E2"/>
    <w:lvl w:ilvl="0" w:tplc="5FEC5864">
      <w:start w:val="1"/>
      <w:numFmt w:val="upperRoman"/>
      <w:lvlText w:val="%1."/>
      <w:lvlJc w:val="left"/>
      <w:pPr>
        <w:ind w:left="219" w:hanging="317"/>
      </w:pPr>
      <w:rPr>
        <w:rFonts w:ascii="Palatino" w:eastAsia="Palatino" w:hAnsi="Palatino" w:cs="Palatino" w:hint="default"/>
        <w:b w:val="0"/>
        <w:bCs w:val="0"/>
        <w:i w:val="0"/>
        <w:iCs w:val="0"/>
        <w:spacing w:val="-1"/>
        <w:w w:val="103"/>
        <w:sz w:val="23"/>
        <w:szCs w:val="23"/>
        <w:lang w:val="pl-PL" w:eastAsia="en-US" w:bidi="ar-SA"/>
      </w:rPr>
    </w:lvl>
    <w:lvl w:ilvl="1" w:tplc="5A2CAD20">
      <w:start w:val="1"/>
      <w:numFmt w:val="decimal"/>
      <w:lvlText w:val="%2)"/>
      <w:lvlJc w:val="left"/>
      <w:pPr>
        <w:ind w:left="788" w:hanging="266"/>
      </w:pPr>
      <w:rPr>
        <w:rFonts w:ascii="Palatino" w:eastAsia="Palatino" w:hAnsi="Palatino" w:cs="Palatino" w:hint="default"/>
        <w:b w:val="0"/>
        <w:bCs w:val="0"/>
        <w:i w:val="0"/>
        <w:iCs w:val="0"/>
        <w:spacing w:val="0"/>
        <w:w w:val="103"/>
        <w:sz w:val="23"/>
        <w:szCs w:val="23"/>
        <w:lang w:val="pl-PL" w:eastAsia="en-US" w:bidi="ar-SA"/>
      </w:rPr>
    </w:lvl>
    <w:lvl w:ilvl="2" w:tplc="2AAEDDDE">
      <w:numFmt w:val="bullet"/>
      <w:lvlText w:val="•"/>
      <w:lvlJc w:val="left"/>
      <w:pPr>
        <w:ind w:left="1040" w:hanging="266"/>
      </w:pPr>
      <w:rPr>
        <w:rFonts w:hint="default"/>
        <w:lang w:val="pl-PL" w:eastAsia="en-US" w:bidi="ar-SA"/>
      </w:rPr>
    </w:lvl>
    <w:lvl w:ilvl="3" w:tplc="43D6C644">
      <w:numFmt w:val="bullet"/>
      <w:lvlText w:val="•"/>
      <w:lvlJc w:val="left"/>
      <w:pPr>
        <w:ind w:left="2098" w:hanging="266"/>
      </w:pPr>
      <w:rPr>
        <w:rFonts w:hint="default"/>
        <w:lang w:val="pl-PL" w:eastAsia="en-US" w:bidi="ar-SA"/>
      </w:rPr>
    </w:lvl>
    <w:lvl w:ilvl="4" w:tplc="CA68A83C">
      <w:numFmt w:val="bullet"/>
      <w:lvlText w:val="•"/>
      <w:lvlJc w:val="left"/>
      <w:pPr>
        <w:ind w:left="3157" w:hanging="266"/>
      </w:pPr>
      <w:rPr>
        <w:rFonts w:hint="default"/>
        <w:lang w:val="pl-PL" w:eastAsia="en-US" w:bidi="ar-SA"/>
      </w:rPr>
    </w:lvl>
    <w:lvl w:ilvl="5" w:tplc="8E98C83E">
      <w:numFmt w:val="bullet"/>
      <w:lvlText w:val="•"/>
      <w:lvlJc w:val="left"/>
      <w:pPr>
        <w:ind w:left="4215" w:hanging="266"/>
      </w:pPr>
      <w:rPr>
        <w:rFonts w:hint="default"/>
        <w:lang w:val="pl-PL" w:eastAsia="en-US" w:bidi="ar-SA"/>
      </w:rPr>
    </w:lvl>
    <w:lvl w:ilvl="6" w:tplc="7FD6CB66">
      <w:numFmt w:val="bullet"/>
      <w:lvlText w:val="•"/>
      <w:lvlJc w:val="left"/>
      <w:pPr>
        <w:ind w:left="5274" w:hanging="266"/>
      </w:pPr>
      <w:rPr>
        <w:rFonts w:hint="default"/>
        <w:lang w:val="pl-PL" w:eastAsia="en-US" w:bidi="ar-SA"/>
      </w:rPr>
    </w:lvl>
    <w:lvl w:ilvl="7" w:tplc="A05A257A">
      <w:numFmt w:val="bullet"/>
      <w:lvlText w:val="•"/>
      <w:lvlJc w:val="left"/>
      <w:pPr>
        <w:ind w:left="6333" w:hanging="266"/>
      </w:pPr>
      <w:rPr>
        <w:rFonts w:hint="default"/>
        <w:lang w:val="pl-PL" w:eastAsia="en-US" w:bidi="ar-SA"/>
      </w:rPr>
    </w:lvl>
    <w:lvl w:ilvl="8" w:tplc="1CE6F6E8">
      <w:numFmt w:val="bullet"/>
      <w:lvlText w:val="•"/>
      <w:lvlJc w:val="left"/>
      <w:pPr>
        <w:ind w:left="7391" w:hanging="266"/>
      </w:pPr>
      <w:rPr>
        <w:rFonts w:hint="default"/>
        <w:lang w:val="pl-PL" w:eastAsia="en-US" w:bidi="ar-SA"/>
      </w:rPr>
    </w:lvl>
  </w:abstractNum>
  <w:abstractNum w:abstractNumId="30" w15:restartNumberingAfterBreak="0">
    <w:nsid w:val="21BE1CCF"/>
    <w:multiLevelType w:val="hybridMultilevel"/>
    <w:tmpl w:val="B36008F2"/>
    <w:lvl w:ilvl="0" w:tplc="97EA693E">
      <w:start w:val="1"/>
      <w:numFmt w:val="lowerLetter"/>
      <w:lvlText w:val="%1)"/>
      <w:lvlJc w:val="left"/>
      <w:pPr>
        <w:ind w:left="939" w:hanging="361"/>
      </w:pPr>
      <w:rPr>
        <w:rFonts w:ascii="Palatino" w:eastAsia="Palatino" w:hAnsi="Palatino" w:cs="Palatino" w:hint="default"/>
        <w:b w:val="0"/>
        <w:bCs w:val="0"/>
        <w:i w:val="0"/>
        <w:iCs w:val="0"/>
        <w:spacing w:val="-4"/>
        <w:w w:val="103"/>
        <w:sz w:val="23"/>
        <w:szCs w:val="23"/>
        <w:lang w:val="pl-PL" w:eastAsia="en-US" w:bidi="ar-SA"/>
      </w:rPr>
    </w:lvl>
    <w:lvl w:ilvl="1" w:tplc="F206760A">
      <w:numFmt w:val="bullet"/>
      <w:lvlText w:val="•"/>
      <w:lvlJc w:val="left"/>
      <w:pPr>
        <w:ind w:left="1796" w:hanging="361"/>
      </w:pPr>
      <w:rPr>
        <w:rFonts w:hint="default"/>
        <w:lang w:val="pl-PL" w:eastAsia="en-US" w:bidi="ar-SA"/>
      </w:rPr>
    </w:lvl>
    <w:lvl w:ilvl="2" w:tplc="DDCEB114">
      <w:numFmt w:val="bullet"/>
      <w:lvlText w:val="•"/>
      <w:lvlJc w:val="left"/>
      <w:pPr>
        <w:ind w:left="2653" w:hanging="361"/>
      </w:pPr>
      <w:rPr>
        <w:rFonts w:hint="default"/>
        <w:lang w:val="pl-PL" w:eastAsia="en-US" w:bidi="ar-SA"/>
      </w:rPr>
    </w:lvl>
    <w:lvl w:ilvl="3" w:tplc="FBA4694E">
      <w:numFmt w:val="bullet"/>
      <w:lvlText w:val="•"/>
      <w:lvlJc w:val="left"/>
      <w:pPr>
        <w:ind w:left="3510" w:hanging="361"/>
      </w:pPr>
      <w:rPr>
        <w:rFonts w:hint="default"/>
        <w:lang w:val="pl-PL" w:eastAsia="en-US" w:bidi="ar-SA"/>
      </w:rPr>
    </w:lvl>
    <w:lvl w:ilvl="4" w:tplc="549EBF3C">
      <w:numFmt w:val="bullet"/>
      <w:lvlText w:val="•"/>
      <w:lvlJc w:val="left"/>
      <w:pPr>
        <w:ind w:left="4367" w:hanging="361"/>
      </w:pPr>
      <w:rPr>
        <w:rFonts w:hint="default"/>
        <w:lang w:val="pl-PL" w:eastAsia="en-US" w:bidi="ar-SA"/>
      </w:rPr>
    </w:lvl>
    <w:lvl w:ilvl="5" w:tplc="F61AD334">
      <w:numFmt w:val="bullet"/>
      <w:lvlText w:val="•"/>
      <w:lvlJc w:val="left"/>
      <w:pPr>
        <w:ind w:left="5224" w:hanging="361"/>
      </w:pPr>
      <w:rPr>
        <w:rFonts w:hint="default"/>
        <w:lang w:val="pl-PL" w:eastAsia="en-US" w:bidi="ar-SA"/>
      </w:rPr>
    </w:lvl>
    <w:lvl w:ilvl="6" w:tplc="10DE52E8">
      <w:numFmt w:val="bullet"/>
      <w:lvlText w:val="•"/>
      <w:lvlJc w:val="left"/>
      <w:pPr>
        <w:ind w:left="6081" w:hanging="361"/>
      </w:pPr>
      <w:rPr>
        <w:rFonts w:hint="default"/>
        <w:lang w:val="pl-PL" w:eastAsia="en-US" w:bidi="ar-SA"/>
      </w:rPr>
    </w:lvl>
    <w:lvl w:ilvl="7" w:tplc="1E005826">
      <w:numFmt w:val="bullet"/>
      <w:lvlText w:val="•"/>
      <w:lvlJc w:val="left"/>
      <w:pPr>
        <w:ind w:left="6938" w:hanging="361"/>
      </w:pPr>
      <w:rPr>
        <w:rFonts w:hint="default"/>
        <w:lang w:val="pl-PL" w:eastAsia="en-US" w:bidi="ar-SA"/>
      </w:rPr>
    </w:lvl>
    <w:lvl w:ilvl="8" w:tplc="0F742B54">
      <w:numFmt w:val="bullet"/>
      <w:lvlText w:val="•"/>
      <w:lvlJc w:val="left"/>
      <w:pPr>
        <w:ind w:left="7795" w:hanging="361"/>
      </w:pPr>
      <w:rPr>
        <w:rFonts w:hint="default"/>
        <w:lang w:val="pl-PL" w:eastAsia="en-US" w:bidi="ar-SA"/>
      </w:rPr>
    </w:lvl>
  </w:abstractNum>
  <w:abstractNum w:abstractNumId="31" w15:restartNumberingAfterBreak="0">
    <w:nsid w:val="229E4076"/>
    <w:multiLevelType w:val="hybridMultilevel"/>
    <w:tmpl w:val="7DB29188"/>
    <w:lvl w:ilvl="0" w:tplc="8BFE1B08">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6E005906">
      <w:numFmt w:val="bullet"/>
      <w:lvlText w:val="•"/>
      <w:lvlJc w:val="left"/>
      <w:pPr>
        <w:ind w:left="1493" w:hanging="360"/>
      </w:pPr>
      <w:rPr>
        <w:rFonts w:hint="default"/>
        <w:lang w:val="pl-PL" w:eastAsia="en-US" w:bidi="ar-SA"/>
      </w:rPr>
    </w:lvl>
    <w:lvl w:ilvl="2" w:tplc="B44C67BE">
      <w:numFmt w:val="bullet"/>
      <w:lvlText w:val="•"/>
      <w:lvlJc w:val="left"/>
      <w:pPr>
        <w:ind w:left="2147" w:hanging="360"/>
      </w:pPr>
      <w:rPr>
        <w:rFonts w:hint="default"/>
        <w:lang w:val="pl-PL" w:eastAsia="en-US" w:bidi="ar-SA"/>
      </w:rPr>
    </w:lvl>
    <w:lvl w:ilvl="3" w:tplc="67F823AA">
      <w:numFmt w:val="bullet"/>
      <w:lvlText w:val="•"/>
      <w:lvlJc w:val="left"/>
      <w:pPr>
        <w:ind w:left="2800" w:hanging="360"/>
      </w:pPr>
      <w:rPr>
        <w:rFonts w:hint="default"/>
        <w:lang w:val="pl-PL" w:eastAsia="en-US" w:bidi="ar-SA"/>
      </w:rPr>
    </w:lvl>
    <w:lvl w:ilvl="4" w:tplc="AE3A7084">
      <w:numFmt w:val="bullet"/>
      <w:lvlText w:val="•"/>
      <w:lvlJc w:val="left"/>
      <w:pPr>
        <w:ind w:left="3454" w:hanging="360"/>
      </w:pPr>
      <w:rPr>
        <w:rFonts w:hint="default"/>
        <w:lang w:val="pl-PL" w:eastAsia="en-US" w:bidi="ar-SA"/>
      </w:rPr>
    </w:lvl>
    <w:lvl w:ilvl="5" w:tplc="DF962CD8">
      <w:numFmt w:val="bullet"/>
      <w:lvlText w:val="•"/>
      <w:lvlJc w:val="left"/>
      <w:pPr>
        <w:ind w:left="4107" w:hanging="360"/>
      </w:pPr>
      <w:rPr>
        <w:rFonts w:hint="default"/>
        <w:lang w:val="pl-PL" w:eastAsia="en-US" w:bidi="ar-SA"/>
      </w:rPr>
    </w:lvl>
    <w:lvl w:ilvl="6" w:tplc="C6428B1C">
      <w:numFmt w:val="bullet"/>
      <w:lvlText w:val="•"/>
      <w:lvlJc w:val="left"/>
      <w:pPr>
        <w:ind w:left="4761" w:hanging="360"/>
      </w:pPr>
      <w:rPr>
        <w:rFonts w:hint="default"/>
        <w:lang w:val="pl-PL" w:eastAsia="en-US" w:bidi="ar-SA"/>
      </w:rPr>
    </w:lvl>
    <w:lvl w:ilvl="7" w:tplc="2A6E20D6">
      <w:numFmt w:val="bullet"/>
      <w:lvlText w:val="•"/>
      <w:lvlJc w:val="left"/>
      <w:pPr>
        <w:ind w:left="5414" w:hanging="360"/>
      </w:pPr>
      <w:rPr>
        <w:rFonts w:hint="default"/>
        <w:lang w:val="pl-PL" w:eastAsia="en-US" w:bidi="ar-SA"/>
      </w:rPr>
    </w:lvl>
    <w:lvl w:ilvl="8" w:tplc="30B632C2">
      <w:numFmt w:val="bullet"/>
      <w:lvlText w:val="•"/>
      <w:lvlJc w:val="left"/>
      <w:pPr>
        <w:ind w:left="6068" w:hanging="360"/>
      </w:pPr>
      <w:rPr>
        <w:rFonts w:hint="default"/>
        <w:lang w:val="pl-PL" w:eastAsia="en-US" w:bidi="ar-SA"/>
      </w:rPr>
    </w:lvl>
  </w:abstractNum>
  <w:abstractNum w:abstractNumId="32" w15:restartNumberingAfterBreak="0">
    <w:nsid w:val="236228C8"/>
    <w:multiLevelType w:val="hybridMultilevel"/>
    <w:tmpl w:val="53F8EAF2"/>
    <w:lvl w:ilvl="0" w:tplc="F7368BC4">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5CCC8B6E">
      <w:numFmt w:val="bullet"/>
      <w:lvlText w:val="•"/>
      <w:lvlJc w:val="left"/>
      <w:pPr>
        <w:ind w:left="1493" w:hanging="360"/>
      </w:pPr>
      <w:rPr>
        <w:rFonts w:hint="default"/>
        <w:lang w:val="pl-PL" w:eastAsia="en-US" w:bidi="ar-SA"/>
      </w:rPr>
    </w:lvl>
    <w:lvl w:ilvl="2" w:tplc="622EE476">
      <w:numFmt w:val="bullet"/>
      <w:lvlText w:val="•"/>
      <w:lvlJc w:val="left"/>
      <w:pPr>
        <w:ind w:left="2147" w:hanging="360"/>
      </w:pPr>
      <w:rPr>
        <w:rFonts w:hint="default"/>
        <w:lang w:val="pl-PL" w:eastAsia="en-US" w:bidi="ar-SA"/>
      </w:rPr>
    </w:lvl>
    <w:lvl w:ilvl="3" w:tplc="28D872EC">
      <w:numFmt w:val="bullet"/>
      <w:lvlText w:val="•"/>
      <w:lvlJc w:val="left"/>
      <w:pPr>
        <w:ind w:left="2800" w:hanging="360"/>
      </w:pPr>
      <w:rPr>
        <w:rFonts w:hint="default"/>
        <w:lang w:val="pl-PL" w:eastAsia="en-US" w:bidi="ar-SA"/>
      </w:rPr>
    </w:lvl>
    <w:lvl w:ilvl="4" w:tplc="6A9691BC">
      <w:numFmt w:val="bullet"/>
      <w:lvlText w:val="•"/>
      <w:lvlJc w:val="left"/>
      <w:pPr>
        <w:ind w:left="3454" w:hanging="360"/>
      </w:pPr>
      <w:rPr>
        <w:rFonts w:hint="default"/>
        <w:lang w:val="pl-PL" w:eastAsia="en-US" w:bidi="ar-SA"/>
      </w:rPr>
    </w:lvl>
    <w:lvl w:ilvl="5" w:tplc="48622D28">
      <w:numFmt w:val="bullet"/>
      <w:lvlText w:val="•"/>
      <w:lvlJc w:val="left"/>
      <w:pPr>
        <w:ind w:left="4107" w:hanging="360"/>
      </w:pPr>
      <w:rPr>
        <w:rFonts w:hint="default"/>
        <w:lang w:val="pl-PL" w:eastAsia="en-US" w:bidi="ar-SA"/>
      </w:rPr>
    </w:lvl>
    <w:lvl w:ilvl="6" w:tplc="AA0C1A1C">
      <w:numFmt w:val="bullet"/>
      <w:lvlText w:val="•"/>
      <w:lvlJc w:val="left"/>
      <w:pPr>
        <w:ind w:left="4761" w:hanging="360"/>
      </w:pPr>
      <w:rPr>
        <w:rFonts w:hint="default"/>
        <w:lang w:val="pl-PL" w:eastAsia="en-US" w:bidi="ar-SA"/>
      </w:rPr>
    </w:lvl>
    <w:lvl w:ilvl="7" w:tplc="1CB830E4">
      <w:numFmt w:val="bullet"/>
      <w:lvlText w:val="•"/>
      <w:lvlJc w:val="left"/>
      <w:pPr>
        <w:ind w:left="5414" w:hanging="360"/>
      </w:pPr>
      <w:rPr>
        <w:rFonts w:hint="default"/>
        <w:lang w:val="pl-PL" w:eastAsia="en-US" w:bidi="ar-SA"/>
      </w:rPr>
    </w:lvl>
    <w:lvl w:ilvl="8" w:tplc="216A4E64">
      <w:numFmt w:val="bullet"/>
      <w:lvlText w:val="•"/>
      <w:lvlJc w:val="left"/>
      <w:pPr>
        <w:ind w:left="6068" w:hanging="360"/>
      </w:pPr>
      <w:rPr>
        <w:rFonts w:hint="default"/>
        <w:lang w:val="pl-PL" w:eastAsia="en-US" w:bidi="ar-SA"/>
      </w:rPr>
    </w:lvl>
  </w:abstractNum>
  <w:abstractNum w:abstractNumId="33" w15:restartNumberingAfterBreak="0">
    <w:nsid w:val="23A11A7A"/>
    <w:multiLevelType w:val="hybridMultilevel"/>
    <w:tmpl w:val="0694D2C0"/>
    <w:lvl w:ilvl="0" w:tplc="98929AC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1A1041D4">
      <w:numFmt w:val="bullet"/>
      <w:lvlText w:val="•"/>
      <w:lvlJc w:val="left"/>
      <w:pPr>
        <w:ind w:left="1493" w:hanging="360"/>
      </w:pPr>
      <w:rPr>
        <w:rFonts w:hint="default"/>
        <w:lang w:val="pl-PL" w:eastAsia="en-US" w:bidi="ar-SA"/>
      </w:rPr>
    </w:lvl>
    <w:lvl w:ilvl="2" w:tplc="F7DAE6BC">
      <w:numFmt w:val="bullet"/>
      <w:lvlText w:val="•"/>
      <w:lvlJc w:val="left"/>
      <w:pPr>
        <w:ind w:left="2147" w:hanging="360"/>
      </w:pPr>
      <w:rPr>
        <w:rFonts w:hint="default"/>
        <w:lang w:val="pl-PL" w:eastAsia="en-US" w:bidi="ar-SA"/>
      </w:rPr>
    </w:lvl>
    <w:lvl w:ilvl="3" w:tplc="3A8EE8CA">
      <w:numFmt w:val="bullet"/>
      <w:lvlText w:val="•"/>
      <w:lvlJc w:val="left"/>
      <w:pPr>
        <w:ind w:left="2800" w:hanging="360"/>
      </w:pPr>
      <w:rPr>
        <w:rFonts w:hint="default"/>
        <w:lang w:val="pl-PL" w:eastAsia="en-US" w:bidi="ar-SA"/>
      </w:rPr>
    </w:lvl>
    <w:lvl w:ilvl="4" w:tplc="33941A04">
      <w:numFmt w:val="bullet"/>
      <w:lvlText w:val="•"/>
      <w:lvlJc w:val="left"/>
      <w:pPr>
        <w:ind w:left="3454" w:hanging="360"/>
      </w:pPr>
      <w:rPr>
        <w:rFonts w:hint="default"/>
        <w:lang w:val="pl-PL" w:eastAsia="en-US" w:bidi="ar-SA"/>
      </w:rPr>
    </w:lvl>
    <w:lvl w:ilvl="5" w:tplc="95B4B724">
      <w:numFmt w:val="bullet"/>
      <w:lvlText w:val="•"/>
      <w:lvlJc w:val="left"/>
      <w:pPr>
        <w:ind w:left="4107" w:hanging="360"/>
      </w:pPr>
      <w:rPr>
        <w:rFonts w:hint="default"/>
        <w:lang w:val="pl-PL" w:eastAsia="en-US" w:bidi="ar-SA"/>
      </w:rPr>
    </w:lvl>
    <w:lvl w:ilvl="6" w:tplc="74C67014">
      <w:numFmt w:val="bullet"/>
      <w:lvlText w:val="•"/>
      <w:lvlJc w:val="left"/>
      <w:pPr>
        <w:ind w:left="4761" w:hanging="360"/>
      </w:pPr>
      <w:rPr>
        <w:rFonts w:hint="default"/>
        <w:lang w:val="pl-PL" w:eastAsia="en-US" w:bidi="ar-SA"/>
      </w:rPr>
    </w:lvl>
    <w:lvl w:ilvl="7" w:tplc="455640DC">
      <w:numFmt w:val="bullet"/>
      <w:lvlText w:val="•"/>
      <w:lvlJc w:val="left"/>
      <w:pPr>
        <w:ind w:left="5414" w:hanging="360"/>
      </w:pPr>
      <w:rPr>
        <w:rFonts w:hint="default"/>
        <w:lang w:val="pl-PL" w:eastAsia="en-US" w:bidi="ar-SA"/>
      </w:rPr>
    </w:lvl>
    <w:lvl w:ilvl="8" w:tplc="C2C6D9AC">
      <w:numFmt w:val="bullet"/>
      <w:lvlText w:val="•"/>
      <w:lvlJc w:val="left"/>
      <w:pPr>
        <w:ind w:left="6068" w:hanging="360"/>
      </w:pPr>
      <w:rPr>
        <w:rFonts w:hint="default"/>
        <w:lang w:val="pl-PL" w:eastAsia="en-US" w:bidi="ar-SA"/>
      </w:rPr>
    </w:lvl>
  </w:abstractNum>
  <w:abstractNum w:abstractNumId="34" w15:restartNumberingAfterBreak="0">
    <w:nsid w:val="261657A9"/>
    <w:multiLevelType w:val="hybridMultilevel"/>
    <w:tmpl w:val="6FC0A56A"/>
    <w:lvl w:ilvl="0" w:tplc="553095FC">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5B3CA248">
      <w:numFmt w:val="bullet"/>
      <w:lvlText w:val="•"/>
      <w:lvlJc w:val="left"/>
      <w:pPr>
        <w:ind w:left="1493" w:hanging="360"/>
      </w:pPr>
      <w:rPr>
        <w:rFonts w:hint="default"/>
        <w:lang w:val="pl-PL" w:eastAsia="en-US" w:bidi="ar-SA"/>
      </w:rPr>
    </w:lvl>
    <w:lvl w:ilvl="2" w:tplc="0D304066">
      <w:numFmt w:val="bullet"/>
      <w:lvlText w:val="•"/>
      <w:lvlJc w:val="left"/>
      <w:pPr>
        <w:ind w:left="2147" w:hanging="360"/>
      </w:pPr>
      <w:rPr>
        <w:rFonts w:hint="default"/>
        <w:lang w:val="pl-PL" w:eastAsia="en-US" w:bidi="ar-SA"/>
      </w:rPr>
    </w:lvl>
    <w:lvl w:ilvl="3" w:tplc="02DE7664">
      <w:numFmt w:val="bullet"/>
      <w:lvlText w:val="•"/>
      <w:lvlJc w:val="left"/>
      <w:pPr>
        <w:ind w:left="2800" w:hanging="360"/>
      </w:pPr>
      <w:rPr>
        <w:rFonts w:hint="default"/>
        <w:lang w:val="pl-PL" w:eastAsia="en-US" w:bidi="ar-SA"/>
      </w:rPr>
    </w:lvl>
    <w:lvl w:ilvl="4" w:tplc="7E7E4D0E">
      <w:numFmt w:val="bullet"/>
      <w:lvlText w:val="•"/>
      <w:lvlJc w:val="left"/>
      <w:pPr>
        <w:ind w:left="3454" w:hanging="360"/>
      </w:pPr>
      <w:rPr>
        <w:rFonts w:hint="default"/>
        <w:lang w:val="pl-PL" w:eastAsia="en-US" w:bidi="ar-SA"/>
      </w:rPr>
    </w:lvl>
    <w:lvl w:ilvl="5" w:tplc="750820D6">
      <w:numFmt w:val="bullet"/>
      <w:lvlText w:val="•"/>
      <w:lvlJc w:val="left"/>
      <w:pPr>
        <w:ind w:left="4107" w:hanging="360"/>
      </w:pPr>
      <w:rPr>
        <w:rFonts w:hint="default"/>
        <w:lang w:val="pl-PL" w:eastAsia="en-US" w:bidi="ar-SA"/>
      </w:rPr>
    </w:lvl>
    <w:lvl w:ilvl="6" w:tplc="1160D0FA">
      <w:numFmt w:val="bullet"/>
      <w:lvlText w:val="•"/>
      <w:lvlJc w:val="left"/>
      <w:pPr>
        <w:ind w:left="4761" w:hanging="360"/>
      </w:pPr>
      <w:rPr>
        <w:rFonts w:hint="default"/>
        <w:lang w:val="pl-PL" w:eastAsia="en-US" w:bidi="ar-SA"/>
      </w:rPr>
    </w:lvl>
    <w:lvl w:ilvl="7" w:tplc="9140B4FE">
      <w:numFmt w:val="bullet"/>
      <w:lvlText w:val="•"/>
      <w:lvlJc w:val="left"/>
      <w:pPr>
        <w:ind w:left="5414" w:hanging="360"/>
      </w:pPr>
      <w:rPr>
        <w:rFonts w:hint="default"/>
        <w:lang w:val="pl-PL" w:eastAsia="en-US" w:bidi="ar-SA"/>
      </w:rPr>
    </w:lvl>
    <w:lvl w:ilvl="8" w:tplc="E5D80EC6">
      <w:numFmt w:val="bullet"/>
      <w:lvlText w:val="•"/>
      <w:lvlJc w:val="left"/>
      <w:pPr>
        <w:ind w:left="6068" w:hanging="360"/>
      </w:pPr>
      <w:rPr>
        <w:rFonts w:hint="default"/>
        <w:lang w:val="pl-PL" w:eastAsia="en-US" w:bidi="ar-SA"/>
      </w:rPr>
    </w:lvl>
  </w:abstractNum>
  <w:abstractNum w:abstractNumId="35" w15:restartNumberingAfterBreak="0">
    <w:nsid w:val="26204F46"/>
    <w:multiLevelType w:val="hybridMultilevel"/>
    <w:tmpl w:val="E740488A"/>
    <w:lvl w:ilvl="0" w:tplc="4ACA793A">
      <w:numFmt w:val="bullet"/>
      <w:lvlText w:val="-"/>
      <w:lvlJc w:val="left"/>
      <w:pPr>
        <w:ind w:left="939" w:hanging="361"/>
      </w:pPr>
      <w:rPr>
        <w:rFonts w:ascii="Times New Roman" w:eastAsia="Times New Roman" w:hAnsi="Times New Roman" w:cs="Times New Roman" w:hint="default"/>
        <w:b w:val="0"/>
        <w:bCs w:val="0"/>
        <w:i w:val="0"/>
        <w:iCs w:val="0"/>
        <w:spacing w:val="0"/>
        <w:w w:val="103"/>
        <w:sz w:val="23"/>
        <w:szCs w:val="23"/>
        <w:lang w:val="pl-PL" w:eastAsia="en-US" w:bidi="ar-SA"/>
      </w:rPr>
    </w:lvl>
    <w:lvl w:ilvl="1" w:tplc="249CD8B8">
      <w:numFmt w:val="bullet"/>
      <w:lvlText w:val="•"/>
      <w:lvlJc w:val="left"/>
      <w:pPr>
        <w:ind w:left="1796" w:hanging="361"/>
      </w:pPr>
      <w:rPr>
        <w:rFonts w:hint="default"/>
        <w:lang w:val="pl-PL" w:eastAsia="en-US" w:bidi="ar-SA"/>
      </w:rPr>
    </w:lvl>
    <w:lvl w:ilvl="2" w:tplc="860AA554">
      <w:numFmt w:val="bullet"/>
      <w:lvlText w:val="•"/>
      <w:lvlJc w:val="left"/>
      <w:pPr>
        <w:ind w:left="2653" w:hanging="361"/>
      </w:pPr>
      <w:rPr>
        <w:rFonts w:hint="default"/>
        <w:lang w:val="pl-PL" w:eastAsia="en-US" w:bidi="ar-SA"/>
      </w:rPr>
    </w:lvl>
    <w:lvl w:ilvl="3" w:tplc="055860B2">
      <w:numFmt w:val="bullet"/>
      <w:lvlText w:val="•"/>
      <w:lvlJc w:val="left"/>
      <w:pPr>
        <w:ind w:left="3510" w:hanging="361"/>
      </w:pPr>
      <w:rPr>
        <w:rFonts w:hint="default"/>
        <w:lang w:val="pl-PL" w:eastAsia="en-US" w:bidi="ar-SA"/>
      </w:rPr>
    </w:lvl>
    <w:lvl w:ilvl="4" w:tplc="0AC21BB2">
      <w:numFmt w:val="bullet"/>
      <w:lvlText w:val="•"/>
      <w:lvlJc w:val="left"/>
      <w:pPr>
        <w:ind w:left="4367" w:hanging="361"/>
      </w:pPr>
      <w:rPr>
        <w:rFonts w:hint="default"/>
        <w:lang w:val="pl-PL" w:eastAsia="en-US" w:bidi="ar-SA"/>
      </w:rPr>
    </w:lvl>
    <w:lvl w:ilvl="5" w:tplc="F8CA1E26">
      <w:numFmt w:val="bullet"/>
      <w:lvlText w:val="•"/>
      <w:lvlJc w:val="left"/>
      <w:pPr>
        <w:ind w:left="5224" w:hanging="361"/>
      </w:pPr>
      <w:rPr>
        <w:rFonts w:hint="default"/>
        <w:lang w:val="pl-PL" w:eastAsia="en-US" w:bidi="ar-SA"/>
      </w:rPr>
    </w:lvl>
    <w:lvl w:ilvl="6" w:tplc="0526E36C">
      <w:numFmt w:val="bullet"/>
      <w:lvlText w:val="•"/>
      <w:lvlJc w:val="left"/>
      <w:pPr>
        <w:ind w:left="6081" w:hanging="361"/>
      </w:pPr>
      <w:rPr>
        <w:rFonts w:hint="default"/>
        <w:lang w:val="pl-PL" w:eastAsia="en-US" w:bidi="ar-SA"/>
      </w:rPr>
    </w:lvl>
    <w:lvl w:ilvl="7" w:tplc="34109E6E">
      <w:numFmt w:val="bullet"/>
      <w:lvlText w:val="•"/>
      <w:lvlJc w:val="left"/>
      <w:pPr>
        <w:ind w:left="6938" w:hanging="361"/>
      </w:pPr>
      <w:rPr>
        <w:rFonts w:hint="default"/>
        <w:lang w:val="pl-PL" w:eastAsia="en-US" w:bidi="ar-SA"/>
      </w:rPr>
    </w:lvl>
    <w:lvl w:ilvl="8" w:tplc="901AC5AA">
      <w:numFmt w:val="bullet"/>
      <w:lvlText w:val="•"/>
      <w:lvlJc w:val="left"/>
      <w:pPr>
        <w:ind w:left="7795" w:hanging="361"/>
      </w:pPr>
      <w:rPr>
        <w:rFonts w:hint="default"/>
        <w:lang w:val="pl-PL" w:eastAsia="en-US" w:bidi="ar-SA"/>
      </w:rPr>
    </w:lvl>
  </w:abstractNum>
  <w:abstractNum w:abstractNumId="36" w15:restartNumberingAfterBreak="0">
    <w:nsid w:val="2795468F"/>
    <w:multiLevelType w:val="hybridMultilevel"/>
    <w:tmpl w:val="4F98F42E"/>
    <w:lvl w:ilvl="0" w:tplc="117E922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018E0F08">
      <w:numFmt w:val="bullet"/>
      <w:lvlText w:val="•"/>
      <w:lvlJc w:val="left"/>
      <w:pPr>
        <w:ind w:left="1493" w:hanging="360"/>
      </w:pPr>
      <w:rPr>
        <w:rFonts w:hint="default"/>
        <w:lang w:val="pl-PL" w:eastAsia="en-US" w:bidi="ar-SA"/>
      </w:rPr>
    </w:lvl>
    <w:lvl w:ilvl="2" w:tplc="009EFFEE">
      <w:numFmt w:val="bullet"/>
      <w:lvlText w:val="•"/>
      <w:lvlJc w:val="left"/>
      <w:pPr>
        <w:ind w:left="2147" w:hanging="360"/>
      </w:pPr>
      <w:rPr>
        <w:rFonts w:hint="default"/>
        <w:lang w:val="pl-PL" w:eastAsia="en-US" w:bidi="ar-SA"/>
      </w:rPr>
    </w:lvl>
    <w:lvl w:ilvl="3" w:tplc="ED5C70A0">
      <w:numFmt w:val="bullet"/>
      <w:lvlText w:val="•"/>
      <w:lvlJc w:val="left"/>
      <w:pPr>
        <w:ind w:left="2800" w:hanging="360"/>
      </w:pPr>
      <w:rPr>
        <w:rFonts w:hint="default"/>
        <w:lang w:val="pl-PL" w:eastAsia="en-US" w:bidi="ar-SA"/>
      </w:rPr>
    </w:lvl>
    <w:lvl w:ilvl="4" w:tplc="0276B582">
      <w:numFmt w:val="bullet"/>
      <w:lvlText w:val="•"/>
      <w:lvlJc w:val="left"/>
      <w:pPr>
        <w:ind w:left="3454" w:hanging="360"/>
      </w:pPr>
      <w:rPr>
        <w:rFonts w:hint="default"/>
        <w:lang w:val="pl-PL" w:eastAsia="en-US" w:bidi="ar-SA"/>
      </w:rPr>
    </w:lvl>
    <w:lvl w:ilvl="5" w:tplc="AF42163A">
      <w:numFmt w:val="bullet"/>
      <w:lvlText w:val="•"/>
      <w:lvlJc w:val="left"/>
      <w:pPr>
        <w:ind w:left="4107" w:hanging="360"/>
      </w:pPr>
      <w:rPr>
        <w:rFonts w:hint="default"/>
        <w:lang w:val="pl-PL" w:eastAsia="en-US" w:bidi="ar-SA"/>
      </w:rPr>
    </w:lvl>
    <w:lvl w:ilvl="6" w:tplc="324040D6">
      <w:numFmt w:val="bullet"/>
      <w:lvlText w:val="•"/>
      <w:lvlJc w:val="left"/>
      <w:pPr>
        <w:ind w:left="4761" w:hanging="360"/>
      </w:pPr>
      <w:rPr>
        <w:rFonts w:hint="default"/>
        <w:lang w:val="pl-PL" w:eastAsia="en-US" w:bidi="ar-SA"/>
      </w:rPr>
    </w:lvl>
    <w:lvl w:ilvl="7" w:tplc="E1364F08">
      <w:numFmt w:val="bullet"/>
      <w:lvlText w:val="•"/>
      <w:lvlJc w:val="left"/>
      <w:pPr>
        <w:ind w:left="5414" w:hanging="360"/>
      </w:pPr>
      <w:rPr>
        <w:rFonts w:hint="default"/>
        <w:lang w:val="pl-PL" w:eastAsia="en-US" w:bidi="ar-SA"/>
      </w:rPr>
    </w:lvl>
    <w:lvl w:ilvl="8" w:tplc="6BD8972C">
      <w:numFmt w:val="bullet"/>
      <w:lvlText w:val="•"/>
      <w:lvlJc w:val="left"/>
      <w:pPr>
        <w:ind w:left="6068" w:hanging="360"/>
      </w:pPr>
      <w:rPr>
        <w:rFonts w:hint="default"/>
        <w:lang w:val="pl-PL" w:eastAsia="en-US" w:bidi="ar-SA"/>
      </w:rPr>
    </w:lvl>
  </w:abstractNum>
  <w:abstractNum w:abstractNumId="37" w15:restartNumberingAfterBreak="0">
    <w:nsid w:val="2AA358F1"/>
    <w:multiLevelType w:val="multilevel"/>
    <w:tmpl w:val="DE144D9E"/>
    <w:lvl w:ilvl="0">
      <w:start w:val="3"/>
      <w:numFmt w:val="decimal"/>
      <w:lvlText w:val="%1."/>
      <w:lvlJc w:val="left"/>
      <w:pPr>
        <w:ind w:left="287" w:hanging="238"/>
      </w:pPr>
      <w:rPr>
        <w:rFonts w:ascii="Palatino" w:eastAsia="Palatino" w:hAnsi="Palatino" w:cs="Palatino" w:hint="default"/>
        <w:b w:val="0"/>
        <w:bCs w:val="0"/>
        <w:i w:val="0"/>
        <w:iCs w:val="0"/>
        <w:spacing w:val="0"/>
        <w:w w:val="103"/>
        <w:sz w:val="23"/>
        <w:szCs w:val="23"/>
        <w:lang w:val="pl-PL" w:eastAsia="en-US" w:bidi="ar-SA"/>
      </w:rPr>
    </w:lvl>
    <w:lvl w:ilvl="1">
      <w:start w:val="1"/>
      <w:numFmt w:val="decimal"/>
      <w:lvlText w:val="%1.%2."/>
      <w:lvlJc w:val="left"/>
      <w:pPr>
        <w:ind w:left="941" w:hanging="417"/>
      </w:pPr>
      <w:rPr>
        <w:rFonts w:ascii="Palatino" w:eastAsia="Palatino" w:hAnsi="Palatino" w:cs="Palatino" w:hint="default"/>
        <w:b w:val="0"/>
        <w:bCs w:val="0"/>
        <w:i w:val="0"/>
        <w:iCs w:val="0"/>
        <w:spacing w:val="-2"/>
        <w:w w:val="103"/>
        <w:sz w:val="23"/>
        <w:szCs w:val="23"/>
        <w:lang w:val="pl-PL" w:eastAsia="en-US" w:bidi="ar-SA"/>
      </w:rPr>
    </w:lvl>
    <w:lvl w:ilvl="2">
      <w:numFmt w:val="bullet"/>
      <w:lvlText w:val="•"/>
      <w:lvlJc w:val="left"/>
      <w:pPr>
        <w:ind w:left="1678" w:hanging="417"/>
      </w:pPr>
      <w:rPr>
        <w:rFonts w:hint="default"/>
        <w:lang w:val="pl-PL" w:eastAsia="en-US" w:bidi="ar-SA"/>
      </w:rPr>
    </w:lvl>
    <w:lvl w:ilvl="3">
      <w:numFmt w:val="bullet"/>
      <w:lvlText w:val="•"/>
      <w:lvlJc w:val="left"/>
      <w:pPr>
        <w:ind w:left="2416" w:hanging="417"/>
      </w:pPr>
      <w:rPr>
        <w:rFonts w:hint="default"/>
        <w:lang w:val="pl-PL" w:eastAsia="en-US" w:bidi="ar-SA"/>
      </w:rPr>
    </w:lvl>
    <w:lvl w:ilvl="4">
      <w:numFmt w:val="bullet"/>
      <w:lvlText w:val="•"/>
      <w:lvlJc w:val="left"/>
      <w:pPr>
        <w:ind w:left="3155" w:hanging="417"/>
      </w:pPr>
      <w:rPr>
        <w:rFonts w:hint="default"/>
        <w:lang w:val="pl-PL" w:eastAsia="en-US" w:bidi="ar-SA"/>
      </w:rPr>
    </w:lvl>
    <w:lvl w:ilvl="5">
      <w:numFmt w:val="bullet"/>
      <w:lvlText w:val="•"/>
      <w:lvlJc w:val="left"/>
      <w:pPr>
        <w:ind w:left="3893" w:hanging="417"/>
      </w:pPr>
      <w:rPr>
        <w:rFonts w:hint="default"/>
        <w:lang w:val="pl-PL" w:eastAsia="en-US" w:bidi="ar-SA"/>
      </w:rPr>
    </w:lvl>
    <w:lvl w:ilvl="6">
      <w:numFmt w:val="bullet"/>
      <w:lvlText w:val="•"/>
      <w:lvlJc w:val="left"/>
      <w:pPr>
        <w:ind w:left="4631" w:hanging="417"/>
      </w:pPr>
      <w:rPr>
        <w:rFonts w:hint="default"/>
        <w:lang w:val="pl-PL" w:eastAsia="en-US" w:bidi="ar-SA"/>
      </w:rPr>
    </w:lvl>
    <w:lvl w:ilvl="7">
      <w:numFmt w:val="bullet"/>
      <w:lvlText w:val="•"/>
      <w:lvlJc w:val="left"/>
      <w:pPr>
        <w:ind w:left="5370" w:hanging="417"/>
      </w:pPr>
      <w:rPr>
        <w:rFonts w:hint="default"/>
        <w:lang w:val="pl-PL" w:eastAsia="en-US" w:bidi="ar-SA"/>
      </w:rPr>
    </w:lvl>
    <w:lvl w:ilvl="8">
      <w:numFmt w:val="bullet"/>
      <w:lvlText w:val="•"/>
      <w:lvlJc w:val="left"/>
      <w:pPr>
        <w:ind w:left="6108" w:hanging="417"/>
      </w:pPr>
      <w:rPr>
        <w:rFonts w:hint="default"/>
        <w:lang w:val="pl-PL" w:eastAsia="en-US" w:bidi="ar-SA"/>
      </w:rPr>
    </w:lvl>
  </w:abstractNum>
  <w:abstractNum w:abstractNumId="38" w15:restartNumberingAfterBreak="0">
    <w:nsid w:val="2B662855"/>
    <w:multiLevelType w:val="hybridMultilevel"/>
    <w:tmpl w:val="E09AF7FA"/>
    <w:lvl w:ilvl="0" w:tplc="C5002E0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025E0860">
      <w:numFmt w:val="bullet"/>
      <w:lvlText w:val="•"/>
      <w:lvlJc w:val="left"/>
      <w:pPr>
        <w:ind w:left="1493" w:hanging="360"/>
      </w:pPr>
      <w:rPr>
        <w:rFonts w:hint="default"/>
        <w:lang w:val="pl-PL" w:eastAsia="en-US" w:bidi="ar-SA"/>
      </w:rPr>
    </w:lvl>
    <w:lvl w:ilvl="2" w:tplc="88E89922">
      <w:numFmt w:val="bullet"/>
      <w:lvlText w:val="•"/>
      <w:lvlJc w:val="left"/>
      <w:pPr>
        <w:ind w:left="2147" w:hanging="360"/>
      </w:pPr>
      <w:rPr>
        <w:rFonts w:hint="default"/>
        <w:lang w:val="pl-PL" w:eastAsia="en-US" w:bidi="ar-SA"/>
      </w:rPr>
    </w:lvl>
    <w:lvl w:ilvl="3" w:tplc="29B6A57E">
      <w:numFmt w:val="bullet"/>
      <w:lvlText w:val="•"/>
      <w:lvlJc w:val="left"/>
      <w:pPr>
        <w:ind w:left="2800" w:hanging="360"/>
      </w:pPr>
      <w:rPr>
        <w:rFonts w:hint="default"/>
        <w:lang w:val="pl-PL" w:eastAsia="en-US" w:bidi="ar-SA"/>
      </w:rPr>
    </w:lvl>
    <w:lvl w:ilvl="4" w:tplc="81C85254">
      <w:numFmt w:val="bullet"/>
      <w:lvlText w:val="•"/>
      <w:lvlJc w:val="left"/>
      <w:pPr>
        <w:ind w:left="3454" w:hanging="360"/>
      </w:pPr>
      <w:rPr>
        <w:rFonts w:hint="default"/>
        <w:lang w:val="pl-PL" w:eastAsia="en-US" w:bidi="ar-SA"/>
      </w:rPr>
    </w:lvl>
    <w:lvl w:ilvl="5" w:tplc="C83C1BA6">
      <w:numFmt w:val="bullet"/>
      <w:lvlText w:val="•"/>
      <w:lvlJc w:val="left"/>
      <w:pPr>
        <w:ind w:left="4107" w:hanging="360"/>
      </w:pPr>
      <w:rPr>
        <w:rFonts w:hint="default"/>
        <w:lang w:val="pl-PL" w:eastAsia="en-US" w:bidi="ar-SA"/>
      </w:rPr>
    </w:lvl>
    <w:lvl w:ilvl="6" w:tplc="F928F9EE">
      <w:numFmt w:val="bullet"/>
      <w:lvlText w:val="•"/>
      <w:lvlJc w:val="left"/>
      <w:pPr>
        <w:ind w:left="4761" w:hanging="360"/>
      </w:pPr>
      <w:rPr>
        <w:rFonts w:hint="default"/>
        <w:lang w:val="pl-PL" w:eastAsia="en-US" w:bidi="ar-SA"/>
      </w:rPr>
    </w:lvl>
    <w:lvl w:ilvl="7" w:tplc="AB1E533E">
      <w:numFmt w:val="bullet"/>
      <w:lvlText w:val="•"/>
      <w:lvlJc w:val="left"/>
      <w:pPr>
        <w:ind w:left="5414" w:hanging="360"/>
      </w:pPr>
      <w:rPr>
        <w:rFonts w:hint="default"/>
        <w:lang w:val="pl-PL" w:eastAsia="en-US" w:bidi="ar-SA"/>
      </w:rPr>
    </w:lvl>
    <w:lvl w:ilvl="8" w:tplc="D7A67DE0">
      <w:numFmt w:val="bullet"/>
      <w:lvlText w:val="•"/>
      <w:lvlJc w:val="left"/>
      <w:pPr>
        <w:ind w:left="6068" w:hanging="360"/>
      </w:pPr>
      <w:rPr>
        <w:rFonts w:hint="default"/>
        <w:lang w:val="pl-PL" w:eastAsia="en-US" w:bidi="ar-SA"/>
      </w:rPr>
    </w:lvl>
  </w:abstractNum>
  <w:abstractNum w:abstractNumId="39" w15:restartNumberingAfterBreak="0">
    <w:nsid w:val="2BEA769A"/>
    <w:multiLevelType w:val="hybridMultilevel"/>
    <w:tmpl w:val="65BAEC34"/>
    <w:lvl w:ilvl="0" w:tplc="4A86662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4E6C0024">
      <w:numFmt w:val="bullet"/>
      <w:lvlText w:val="•"/>
      <w:lvlJc w:val="left"/>
      <w:pPr>
        <w:ind w:left="1493" w:hanging="360"/>
      </w:pPr>
      <w:rPr>
        <w:rFonts w:hint="default"/>
        <w:lang w:val="pl-PL" w:eastAsia="en-US" w:bidi="ar-SA"/>
      </w:rPr>
    </w:lvl>
    <w:lvl w:ilvl="2" w:tplc="A1220F96">
      <w:numFmt w:val="bullet"/>
      <w:lvlText w:val="•"/>
      <w:lvlJc w:val="left"/>
      <w:pPr>
        <w:ind w:left="2147" w:hanging="360"/>
      </w:pPr>
      <w:rPr>
        <w:rFonts w:hint="default"/>
        <w:lang w:val="pl-PL" w:eastAsia="en-US" w:bidi="ar-SA"/>
      </w:rPr>
    </w:lvl>
    <w:lvl w:ilvl="3" w:tplc="5CE07E12">
      <w:numFmt w:val="bullet"/>
      <w:lvlText w:val="•"/>
      <w:lvlJc w:val="left"/>
      <w:pPr>
        <w:ind w:left="2800" w:hanging="360"/>
      </w:pPr>
      <w:rPr>
        <w:rFonts w:hint="default"/>
        <w:lang w:val="pl-PL" w:eastAsia="en-US" w:bidi="ar-SA"/>
      </w:rPr>
    </w:lvl>
    <w:lvl w:ilvl="4" w:tplc="ECF05550">
      <w:numFmt w:val="bullet"/>
      <w:lvlText w:val="•"/>
      <w:lvlJc w:val="left"/>
      <w:pPr>
        <w:ind w:left="3454" w:hanging="360"/>
      </w:pPr>
      <w:rPr>
        <w:rFonts w:hint="default"/>
        <w:lang w:val="pl-PL" w:eastAsia="en-US" w:bidi="ar-SA"/>
      </w:rPr>
    </w:lvl>
    <w:lvl w:ilvl="5" w:tplc="4B7C4618">
      <w:numFmt w:val="bullet"/>
      <w:lvlText w:val="•"/>
      <w:lvlJc w:val="left"/>
      <w:pPr>
        <w:ind w:left="4107" w:hanging="360"/>
      </w:pPr>
      <w:rPr>
        <w:rFonts w:hint="default"/>
        <w:lang w:val="pl-PL" w:eastAsia="en-US" w:bidi="ar-SA"/>
      </w:rPr>
    </w:lvl>
    <w:lvl w:ilvl="6" w:tplc="75B4E20E">
      <w:numFmt w:val="bullet"/>
      <w:lvlText w:val="•"/>
      <w:lvlJc w:val="left"/>
      <w:pPr>
        <w:ind w:left="4761" w:hanging="360"/>
      </w:pPr>
      <w:rPr>
        <w:rFonts w:hint="default"/>
        <w:lang w:val="pl-PL" w:eastAsia="en-US" w:bidi="ar-SA"/>
      </w:rPr>
    </w:lvl>
    <w:lvl w:ilvl="7" w:tplc="DE40B7A2">
      <w:numFmt w:val="bullet"/>
      <w:lvlText w:val="•"/>
      <w:lvlJc w:val="left"/>
      <w:pPr>
        <w:ind w:left="5414" w:hanging="360"/>
      </w:pPr>
      <w:rPr>
        <w:rFonts w:hint="default"/>
        <w:lang w:val="pl-PL" w:eastAsia="en-US" w:bidi="ar-SA"/>
      </w:rPr>
    </w:lvl>
    <w:lvl w:ilvl="8" w:tplc="6C0A427C">
      <w:numFmt w:val="bullet"/>
      <w:lvlText w:val="•"/>
      <w:lvlJc w:val="left"/>
      <w:pPr>
        <w:ind w:left="6068" w:hanging="360"/>
      </w:pPr>
      <w:rPr>
        <w:rFonts w:hint="default"/>
        <w:lang w:val="pl-PL" w:eastAsia="en-US" w:bidi="ar-SA"/>
      </w:rPr>
    </w:lvl>
  </w:abstractNum>
  <w:abstractNum w:abstractNumId="40" w15:restartNumberingAfterBreak="0">
    <w:nsid w:val="2C561B98"/>
    <w:multiLevelType w:val="multilevel"/>
    <w:tmpl w:val="BDB204C2"/>
    <w:lvl w:ilvl="0">
      <w:start w:val="4"/>
      <w:numFmt w:val="decimal"/>
      <w:lvlText w:val="%1."/>
      <w:lvlJc w:val="left"/>
      <w:pPr>
        <w:ind w:left="287" w:hanging="238"/>
      </w:pPr>
      <w:rPr>
        <w:rFonts w:ascii="Palatino" w:eastAsia="Palatino" w:hAnsi="Palatino" w:cs="Palatino" w:hint="default"/>
        <w:b w:val="0"/>
        <w:bCs w:val="0"/>
        <w:i w:val="0"/>
        <w:iCs w:val="0"/>
        <w:spacing w:val="0"/>
        <w:w w:val="103"/>
        <w:sz w:val="23"/>
        <w:szCs w:val="23"/>
        <w:lang w:val="pl-PL" w:eastAsia="en-US" w:bidi="ar-SA"/>
      </w:rPr>
    </w:lvl>
    <w:lvl w:ilvl="1">
      <w:start w:val="1"/>
      <w:numFmt w:val="decimal"/>
      <w:lvlText w:val="%1.%2."/>
      <w:lvlJc w:val="left"/>
      <w:pPr>
        <w:ind w:left="949" w:hanging="424"/>
      </w:pPr>
      <w:rPr>
        <w:rFonts w:ascii="Palatino" w:eastAsia="Palatino" w:hAnsi="Palatino" w:cs="Palatino" w:hint="default"/>
        <w:b w:val="0"/>
        <w:bCs w:val="0"/>
        <w:i w:val="0"/>
        <w:iCs w:val="0"/>
        <w:spacing w:val="-2"/>
        <w:w w:val="103"/>
        <w:sz w:val="23"/>
        <w:szCs w:val="23"/>
        <w:lang w:val="pl-PL" w:eastAsia="en-US" w:bidi="ar-SA"/>
      </w:rPr>
    </w:lvl>
    <w:lvl w:ilvl="2">
      <w:numFmt w:val="bullet"/>
      <w:lvlText w:val="•"/>
      <w:lvlJc w:val="left"/>
      <w:pPr>
        <w:ind w:left="1678" w:hanging="424"/>
      </w:pPr>
      <w:rPr>
        <w:rFonts w:hint="default"/>
        <w:lang w:val="pl-PL" w:eastAsia="en-US" w:bidi="ar-SA"/>
      </w:rPr>
    </w:lvl>
    <w:lvl w:ilvl="3">
      <w:numFmt w:val="bullet"/>
      <w:lvlText w:val="•"/>
      <w:lvlJc w:val="left"/>
      <w:pPr>
        <w:ind w:left="2416" w:hanging="424"/>
      </w:pPr>
      <w:rPr>
        <w:rFonts w:hint="default"/>
        <w:lang w:val="pl-PL" w:eastAsia="en-US" w:bidi="ar-SA"/>
      </w:rPr>
    </w:lvl>
    <w:lvl w:ilvl="4">
      <w:numFmt w:val="bullet"/>
      <w:lvlText w:val="•"/>
      <w:lvlJc w:val="left"/>
      <w:pPr>
        <w:ind w:left="3155" w:hanging="424"/>
      </w:pPr>
      <w:rPr>
        <w:rFonts w:hint="default"/>
        <w:lang w:val="pl-PL" w:eastAsia="en-US" w:bidi="ar-SA"/>
      </w:rPr>
    </w:lvl>
    <w:lvl w:ilvl="5">
      <w:numFmt w:val="bullet"/>
      <w:lvlText w:val="•"/>
      <w:lvlJc w:val="left"/>
      <w:pPr>
        <w:ind w:left="3893" w:hanging="424"/>
      </w:pPr>
      <w:rPr>
        <w:rFonts w:hint="default"/>
        <w:lang w:val="pl-PL" w:eastAsia="en-US" w:bidi="ar-SA"/>
      </w:rPr>
    </w:lvl>
    <w:lvl w:ilvl="6">
      <w:numFmt w:val="bullet"/>
      <w:lvlText w:val="•"/>
      <w:lvlJc w:val="left"/>
      <w:pPr>
        <w:ind w:left="4631" w:hanging="424"/>
      </w:pPr>
      <w:rPr>
        <w:rFonts w:hint="default"/>
        <w:lang w:val="pl-PL" w:eastAsia="en-US" w:bidi="ar-SA"/>
      </w:rPr>
    </w:lvl>
    <w:lvl w:ilvl="7">
      <w:numFmt w:val="bullet"/>
      <w:lvlText w:val="•"/>
      <w:lvlJc w:val="left"/>
      <w:pPr>
        <w:ind w:left="5370" w:hanging="424"/>
      </w:pPr>
      <w:rPr>
        <w:rFonts w:hint="default"/>
        <w:lang w:val="pl-PL" w:eastAsia="en-US" w:bidi="ar-SA"/>
      </w:rPr>
    </w:lvl>
    <w:lvl w:ilvl="8">
      <w:numFmt w:val="bullet"/>
      <w:lvlText w:val="•"/>
      <w:lvlJc w:val="left"/>
      <w:pPr>
        <w:ind w:left="6108" w:hanging="424"/>
      </w:pPr>
      <w:rPr>
        <w:rFonts w:hint="default"/>
        <w:lang w:val="pl-PL" w:eastAsia="en-US" w:bidi="ar-SA"/>
      </w:rPr>
    </w:lvl>
  </w:abstractNum>
  <w:abstractNum w:abstractNumId="41" w15:restartNumberingAfterBreak="0">
    <w:nsid w:val="2CD051CC"/>
    <w:multiLevelType w:val="hybridMultilevel"/>
    <w:tmpl w:val="775443F6"/>
    <w:lvl w:ilvl="0" w:tplc="C2304EFC">
      <w:start w:val="1"/>
      <w:numFmt w:val="lowerLetter"/>
      <w:lvlText w:val="%1)"/>
      <w:lvlJc w:val="left"/>
      <w:pPr>
        <w:ind w:left="939" w:hanging="361"/>
      </w:pPr>
      <w:rPr>
        <w:rFonts w:ascii="Palatino" w:eastAsia="Palatino" w:hAnsi="Palatino" w:cs="Palatino" w:hint="default"/>
        <w:b w:val="0"/>
        <w:bCs w:val="0"/>
        <w:i w:val="0"/>
        <w:iCs w:val="0"/>
        <w:spacing w:val="-4"/>
        <w:w w:val="103"/>
        <w:sz w:val="23"/>
        <w:szCs w:val="23"/>
        <w:lang w:val="pl-PL" w:eastAsia="en-US" w:bidi="ar-SA"/>
      </w:rPr>
    </w:lvl>
    <w:lvl w:ilvl="1" w:tplc="A9D025E0">
      <w:numFmt w:val="bullet"/>
      <w:lvlText w:val="•"/>
      <w:lvlJc w:val="left"/>
      <w:pPr>
        <w:ind w:left="1796" w:hanging="361"/>
      </w:pPr>
      <w:rPr>
        <w:rFonts w:hint="default"/>
        <w:lang w:val="pl-PL" w:eastAsia="en-US" w:bidi="ar-SA"/>
      </w:rPr>
    </w:lvl>
    <w:lvl w:ilvl="2" w:tplc="85E2B51A">
      <w:numFmt w:val="bullet"/>
      <w:lvlText w:val="•"/>
      <w:lvlJc w:val="left"/>
      <w:pPr>
        <w:ind w:left="2653" w:hanging="361"/>
      </w:pPr>
      <w:rPr>
        <w:rFonts w:hint="default"/>
        <w:lang w:val="pl-PL" w:eastAsia="en-US" w:bidi="ar-SA"/>
      </w:rPr>
    </w:lvl>
    <w:lvl w:ilvl="3" w:tplc="5B6CA4A2">
      <w:numFmt w:val="bullet"/>
      <w:lvlText w:val="•"/>
      <w:lvlJc w:val="left"/>
      <w:pPr>
        <w:ind w:left="3510" w:hanging="361"/>
      </w:pPr>
      <w:rPr>
        <w:rFonts w:hint="default"/>
        <w:lang w:val="pl-PL" w:eastAsia="en-US" w:bidi="ar-SA"/>
      </w:rPr>
    </w:lvl>
    <w:lvl w:ilvl="4" w:tplc="664AA504">
      <w:numFmt w:val="bullet"/>
      <w:lvlText w:val="•"/>
      <w:lvlJc w:val="left"/>
      <w:pPr>
        <w:ind w:left="4367" w:hanging="361"/>
      </w:pPr>
      <w:rPr>
        <w:rFonts w:hint="default"/>
        <w:lang w:val="pl-PL" w:eastAsia="en-US" w:bidi="ar-SA"/>
      </w:rPr>
    </w:lvl>
    <w:lvl w:ilvl="5" w:tplc="2C006EA4">
      <w:numFmt w:val="bullet"/>
      <w:lvlText w:val="•"/>
      <w:lvlJc w:val="left"/>
      <w:pPr>
        <w:ind w:left="5224" w:hanging="361"/>
      </w:pPr>
      <w:rPr>
        <w:rFonts w:hint="default"/>
        <w:lang w:val="pl-PL" w:eastAsia="en-US" w:bidi="ar-SA"/>
      </w:rPr>
    </w:lvl>
    <w:lvl w:ilvl="6" w:tplc="03C2705A">
      <w:numFmt w:val="bullet"/>
      <w:lvlText w:val="•"/>
      <w:lvlJc w:val="left"/>
      <w:pPr>
        <w:ind w:left="6081" w:hanging="361"/>
      </w:pPr>
      <w:rPr>
        <w:rFonts w:hint="default"/>
        <w:lang w:val="pl-PL" w:eastAsia="en-US" w:bidi="ar-SA"/>
      </w:rPr>
    </w:lvl>
    <w:lvl w:ilvl="7" w:tplc="A8C87FC0">
      <w:numFmt w:val="bullet"/>
      <w:lvlText w:val="•"/>
      <w:lvlJc w:val="left"/>
      <w:pPr>
        <w:ind w:left="6938" w:hanging="361"/>
      </w:pPr>
      <w:rPr>
        <w:rFonts w:hint="default"/>
        <w:lang w:val="pl-PL" w:eastAsia="en-US" w:bidi="ar-SA"/>
      </w:rPr>
    </w:lvl>
    <w:lvl w:ilvl="8" w:tplc="8600493A">
      <w:numFmt w:val="bullet"/>
      <w:lvlText w:val="•"/>
      <w:lvlJc w:val="left"/>
      <w:pPr>
        <w:ind w:left="7795" w:hanging="361"/>
      </w:pPr>
      <w:rPr>
        <w:rFonts w:hint="default"/>
        <w:lang w:val="pl-PL" w:eastAsia="en-US" w:bidi="ar-SA"/>
      </w:rPr>
    </w:lvl>
  </w:abstractNum>
  <w:abstractNum w:abstractNumId="42" w15:restartNumberingAfterBreak="0">
    <w:nsid w:val="2D485119"/>
    <w:multiLevelType w:val="hybridMultilevel"/>
    <w:tmpl w:val="F63E2A3A"/>
    <w:lvl w:ilvl="0" w:tplc="47200E8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876CD3AA">
      <w:numFmt w:val="bullet"/>
      <w:lvlText w:val="•"/>
      <w:lvlJc w:val="left"/>
      <w:pPr>
        <w:ind w:left="1493" w:hanging="360"/>
      </w:pPr>
      <w:rPr>
        <w:rFonts w:hint="default"/>
        <w:lang w:val="pl-PL" w:eastAsia="en-US" w:bidi="ar-SA"/>
      </w:rPr>
    </w:lvl>
    <w:lvl w:ilvl="2" w:tplc="B84A710E">
      <w:numFmt w:val="bullet"/>
      <w:lvlText w:val="•"/>
      <w:lvlJc w:val="left"/>
      <w:pPr>
        <w:ind w:left="2147" w:hanging="360"/>
      </w:pPr>
      <w:rPr>
        <w:rFonts w:hint="default"/>
        <w:lang w:val="pl-PL" w:eastAsia="en-US" w:bidi="ar-SA"/>
      </w:rPr>
    </w:lvl>
    <w:lvl w:ilvl="3" w:tplc="A9F83618">
      <w:numFmt w:val="bullet"/>
      <w:lvlText w:val="•"/>
      <w:lvlJc w:val="left"/>
      <w:pPr>
        <w:ind w:left="2800" w:hanging="360"/>
      </w:pPr>
      <w:rPr>
        <w:rFonts w:hint="default"/>
        <w:lang w:val="pl-PL" w:eastAsia="en-US" w:bidi="ar-SA"/>
      </w:rPr>
    </w:lvl>
    <w:lvl w:ilvl="4" w:tplc="AB3EFD9E">
      <w:numFmt w:val="bullet"/>
      <w:lvlText w:val="•"/>
      <w:lvlJc w:val="left"/>
      <w:pPr>
        <w:ind w:left="3454" w:hanging="360"/>
      </w:pPr>
      <w:rPr>
        <w:rFonts w:hint="default"/>
        <w:lang w:val="pl-PL" w:eastAsia="en-US" w:bidi="ar-SA"/>
      </w:rPr>
    </w:lvl>
    <w:lvl w:ilvl="5" w:tplc="2FE85E16">
      <w:numFmt w:val="bullet"/>
      <w:lvlText w:val="•"/>
      <w:lvlJc w:val="left"/>
      <w:pPr>
        <w:ind w:left="4107" w:hanging="360"/>
      </w:pPr>
      <w:rPr>
        <w:rFonts w:hint="default"/>
        <w:lang w:val="pl-PL" w:eastAsia="en-US" w:bidi="ar-SA"/>
      </w:rPr>
    </w:lvl>
    <w:lvl w:ilvl="6" w:tplc="CD2A46DE">
      <w:numFmt w:val="bullet"/>
      <w:lvlText w:val="•"/>
      <w:lvlJc w:val="left"/>
      <w:pPr>
        <w:ind w:left="4761" w:hanging="360"/>
      </w:pPr>
      <w:rPr>
        <w:rFonts w:hint="default"/>
        <w:lang w:val="pl-PL" w:eastAsia="en-US" w:bidi="ar-SA"/>
      </w:rPr>
    </w:lvl>
    <w:lvl w:ilvl="7" w:tplc="08E47FFC">
      <w:numFmt w:val="bullet"/>
      <w:lvlText w:val="•"/>
      <w:lvlJc w:val="left"/>
      <w:pPr>
        <w:ind w:left="5414" w:hanging="360"/>
      </w:pPr>
      <w:rPr>
        <w:rFonts w:hint="default"/>
        <w:lang w:val="pl-PL" w:eastAsia="en-US" w:bidi="ar-SA"/>
      </w:rPr>
    </w:lvl>
    <w:lvl w:ilvl="8" w:tplc="568A4668">
      <w:numFmt w:val="bullet"/>
      <w:lvlText w:val="•"/>
      <w:lvlJc w:val="left"/>
      <w:pPr>
        <w:ind w:left="6068" w:hanging="360"/>
      </w:pPr>
      <w:rPr>
        <w:rFonts w:hint="default"/>
        <w:lang w:val="pl-PL" w:eastAsia="en-US" w:bidi="ar-SA"/>
      </w:rPr>
    </w:lvl>
  </w:abstractNum>
  <w:abstractNum w:abstractNumId="43" w15:restartNumberingAfterBreak="0">
    <w:nsid w:val="30DB7AD5"/>
    <w:multiLevelType w:val="hybridMultilevel"/>
    <w:tmpl w:val="1F9617BE"/>
    <w:lvl w:ilvl="0" w:tplc="451001D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DED400DE">
      <w:numFmt w:val="bullet"/>
      <w:lvlText w:val="•"/>
      <w:lvlJc w:val="left"/>
      <w:pPr>
        <w:ind w:left="1493" w:hanging="360"/>
      </w:pPr>
      <w:rPr>
        <w:rFonts w:hint="default"/>
        <w:lang w:val="pl-PL" w:eastAsia="en-US" w:bidi="ar-SA"/>
      </w:rPr>
    </w:lvl>
    <w:lvl w:ilvl="2" w:tplc="C0A612CC">
      <w:numFmt w:val="bullet"/>
      <w:lvlText w:val="•"/>
      <w:lvlJc w:val="left"/>
      <w:pPr>
        <w:ind w:left="2147" w:hanging="360"/>
      </w:pPr>
      <w:rPr>
        <w:rFonts w:hint="default"/>
        <w:lang w:val="pl-PL" w:eastAsia="en-US" w:bidi="ar-SA"/>
      </w:rPr>
    </w:lvl>
    <w:lvl w:ilvl="3" w:tplc="7A6C1230">
      <w:numFmt w:val="bullet"/>
      <w:lvlText w:val="•"/>
      <w:lvlJc w:val="left"/>
      <w:pPr>
        <w:ind w:left="2800" w:hanging="360"/>
      </w:pPr>
      <w:rPr>
        <w:rFonts w:hint="default"/>
        <w:lang w:val="pl-PL" w:eastAsia="en-US" w:bidi="ar-SA"/>
      </w:rPr>
    </w:lvl>
    <w:lvl w:ilvl="4" w:tplc="046E2CD6">
      <w:numFmt w:val="bullet"/>
      <w:lvlText w:val="•"/>
      <w:lvlJc w:val="left"/>
      <w:pPr>
        <w:ind w:left="3454" w:hanging="360"/>
      </w:pPr>
      <w:rPr>
        <w:rFonts w:hint="default"/>
        <w:lang w:val="pl-PL" w:eastAsia="en-US" w:bidi="ar-SA"/>
      </w:rPr>
    </w:lvl>
    <w:lvl w:ilvl="5" w:tplc="9A6E1560">
      <w:numFmt w:val="bullet"/>
      <w:lvlText w:val="•"/>
      <w:lvlJc w:val="left"/>
      <w:pPr>
        <w:ind w:left="4107" w:hanging="360"/>
      </w:pPr>
      <w:rPr>
        <w:rFonts w:hint="default"/>
        <w:lang w:val="pl-PL" w:eastAsia="en-US" w:bidi="ar-SA"/>
      </w:rPr>
    </w:lvl>
    <w:lvl w:ilvl="6" w:tplc="791475B8">
      <w:numFmt w:val="bullet"/>
      <w:lvlText w:val="•"/>
      <w:lvlJc w:val="left"/>
      <w:pPr>
        <w:ind w:left="4761" w:hanging="360"/>
      </w:pPr>
      <w:rPr>
        <w:rFonts w:hint="default"/>
        <w:lang w:val="pl-PL" w:eastAsia="en-US" w:bidi="ar-SA"/>
      </w:rPr>
    </w:lvl>
    <w:lvl w:ilvl="7" w:tplc="8796252E">
      <w:numFmt w:val="bullet"/>
      <w:lvlText w:val="•"/>
      <w:lvlJc w:val="left"/>
      <w:pPr>
        <w:ind w:left="5414" w:hanging="360"/>
      </w:pPr>
      <w:rPr>
        <w:rFonts w:hint="default"/>
        <w:lang w:val="pl-PL" w:eastAsia="en-US" w:bidi="ar-SA"/>
      </w:rPr>
    </w:lvl>
    <w:lvl w:ilvl="8" w:tplc="BC7EA27A">
      <w:numFmt w:val="bullet"/>
      <w:lvlText w:val="•"/>
      <w:lvlJc w:val="left"/>
      <w:pPr>
        <w:ind w:left="6068" w:hanging="360"/>
      </w:pPr>
      <w:rPr>
        <w:rFonts w:hint="default"/>
        <w:lang w:val="pl-PL" w:eastAsia="en-US" w:bidi="ar-SA"/>
      </w:rPr>
    </w:lvl>
  </w:abstractNum>
  <w:abstractNum w:abstractNumId="44" w15:restartNumberingAfterBreak="0">
    <w:nsid w:val="31C63173"/>
    <w:multiLevelType w:val="hybridMultilevel"/>
    <w:tmpl w:val="812C1746"/>
    <w:lvl w:ilvl="0" w:tplc="5D48169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588E9370">
      <w:numFmt w:val="bullet"/>
      <w:lvlText w:val="•"/>
      <w:lvlJc w:val="left"/>
      <w:pPr>
        <w:ind w:left="1493" w:hanging="360"/>
      </w:pPr>
      <w:rPr>
        <w:rFonts w:hint="default"/>
        <w:lang w:val="pl-PL" w:eastAsia="en-US" w:bidi="ar-SA"/>
      </w:rPr>
    </w:lvl>
    <w:lvl w:ilvl="2" w:tplc="B59A7C5E">
      <w:numFmt w:val="bullet"/>
      <w:lvlText w:val="•"/>
      <w:lvlJc w:val="left"/>
      <w:pPr>
        <w:ind w:left="2147" w:hanging="360"/>
      </w:pPr>
      <w:rPr>
        <w:rFonts w:hint="default"/>
        <w:lang w:val="pl-PL" w:eastAsia="en-US" w:bidi="ar-SA"/>
      </w:rPr>
    </w:lvl>
    <w:lvl w:ilvl="3" w:tplc="B20AAED0">
      <w:numFmt w:val="bullet"/>
      <w:lvlText w:val="•"/>
      <w:lvlJc w:val="left"/>
      <w:pPr>
        <w:ind w:left="2800" w:hanging="360"/>
      </w:pPr>
      <w:rPr>
        <w:rFonts w:hint="default"/>
        <w:lang w:val="pl-PL" w:eastAsia="en-US" w:bidi="ar-SA"/>
      </w:rPr>
    </w:lvl>
    <w:lvl w:ilvl="4" w:tplc="1202136E">
      <w:numFmt w:val="bullet"/>
      <w:lvlText w:val="•"/>
      <w:lvlJc w:val="left"/>
      <w:pPr>
        <w:ind w:left="3454" w:hanging="360"/>
      </w:pPr>
      <w:rPr>
        <w:rFonts w:hint="default"/>
        <w:lang w:val="pl-PL" w:eastAsia="en-US" w:bidi="ar-SA"/>
      </w:rPr>
    </w:lvl>
    <w:lvl w:ilvl="5" w:tplc="D2CC799E">
      <w:numFmt w:val="bullet"/>
      <w:lvlText w:val="•"/>
      <w:lvlJc w:val="left"/>
      <w:pPr>
        <w:ind w:left="4107" w:hanging="360"/>
      </w:pPr>
      <w:rPr>
        <w:rFonts w:hint="default"/>
        <w:lang w:val="pl-PL" w:eastAsia="en-US" w:bidi="ar-SA"/>
      </w:rPr>
    </w:lvl>
    <w:lvl w:ilvl="6" w:tplc="3CB661E2">
      <w:numFmt w:val="bullet"/>
      <w:lvlText w:val="•"/>
      <w:lvlJc w:val="left"/>
      <w:pPr>
        <w:ind w:left="4761" w:hanging="360"/>
      </w:pPr>
      <w:rPr>
        <w:rFonts w:hint="default"/>
        <w:lang w:val="pl-PL" w:eastAsia="en-US" w:bidi="ar-SA"/>
      </w:rPr>
    </w:lvl>
    <w:lvl w:ilvl="7" w:tplc="7CD2F2EC">
      <w:numFmt w:val="bullet"/>
      <w:lvlText w:val="•"/>
      <w:lvlJc w:val="left"/>
      <w:pPr>
        <w:ind w:left="5414" w:hanging="360"/>
      </w:pPr>
      <w:rPr>
        <w:rFonts w:hint="default"/>
        <w:lang w:val="pl-PL" w:eastAsia="en-US" w:bidi="ar-SA"/>
      </w:rPr>
    </w:lvl>
    <w:lvl w:ilvl="8" w:tplc="02E2D366">
      <w:numFmt w:val="bullet"/>
      <w:lvlText w:val="•"/>
      <w:lvlJc w:val="left"/>
      <w:pPr>
        <w:ind w:left="6068" w:hanging="360"/>
      </w:pPr>
      <w:rPr>
        <w:rFonts w:hint="default"/>
        <w:lang w:val="pl-PL" w:eastAsia="en-US" w:bidi="ar-SA"/>
      </w:rPr>
    </w:lvl>
  </w:abstractNum>
  <w:abstractNum w:abstractNumId="45" w15:restartNumberingAfterBreak="0">
    <w:nsid w:val="3339471F"/>
    <w:multiLevelType w:val="hybridMultilevel"/>
    <w:tmpl w:val="82BE5776"/>
    <w:lvl w:ilvl="0" w:tplc="B62C320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697E99BE">
      <w:numFmt w:val="bullet"/>
      <w:lvlText w:val="•"/>
      <w:lvlJc w:val="left"/>
      <w:pPr>
        <w:ind w:left="1493" w:hanging="360"/>
      </w:pPr>
      <w:rPr>
        <w:rFonts w:hint="default"/>
        <w:lang w:val="pl-PL" w:eastAsia="en-US" w:bidi="ar-SA"/>
      </w:rPr>
    </w:lvl>
    <w:lvl w:ilvl="2" w:tplc="BDEEE6E0">
      <w:numFmt w:val="bullet"/>
      <w:lvlText w:val="•"/>
      <w:lvlJc w:val="left"/>
      <w:pPr>
        <w:ind w:left="2147" w:hanging="360"/>
      </w:pPr>
      <w:rPr>
        <w:rFonts w:hint="default"/>
        <w:lang w:val="pl-PL" w:eastAsia="en-US" w:bidi="ar-SA"/>
      </w:rPr>
    </w:lvl>
    <w:lvl w:ilvl="3" w:tplc="C08C373E">
      <w:numFmt w:val="bullet"/>
      <w:lvlText w:val="•"/>
      <w:lvlJc w:val="left"/>
      <w:pPr>
        <w:ind w:left="2800" w:hanging="360"/>
      </w:pPr>
      <w:rPr>
        <w:rFonts w:hint="default"/>
        <w:lang w:val="pl-PL" w:eastAsia="en-US" w:bidi="ar-SA"/>
      </w:rPr>
    </w:lvl>
    <w:lvl w:ilvl="4" w:tplc="C0040432">
      <w:numFmt w:val="bullet"/>
      <w:lvlText w:val="•"/>
      <w:lvlJc w:val="left"/>
      <w:pPr>
        <w:ind w:left="3454" w:hanging="360"/>
      </w:pPr>
      <w:rPr>
        <w:rFonts w:hint="default"/>
        <w:lang w:val="pl-PL" w:eastAsia="en-US" w:bidi="ar-SA"/>
      </w:rPr>
    </w:lvl>
    <w:lvl w:ilvl="5" w:tplc="61E02786">
      <w:numFmt w:val="bullet"/>
      <w:lvlText w:val="•"/>
      <w:lvlJc w:val="left"/>
      <w:pPr>
        <w:ind w:left="4107" w:hanging="360"/>
      </w:pPr>
      <w:rPr>
        <w:rFonts w:hint="default"/>
        <w:lang w:val="pl-PL" w:eastAsia="en-US" w:bidi="ar-SA"/>
      </w:rPr>
    </w:lvl>
    <w:lvl w:ilvl="6" w:tplc="85E4DA3A">
      <w:numFmt w:val="bullet"/>
      <w:lvlText w:val="•"/>
      <w:lvlJc w:val="left"/>
      <w:pPr>
        <w:ind w:left="4761" w:hanging="360"/>
      </w:pPr>
      <w:rPr>
        <w:rFonts w:hint="default"/>
        <w:lang w:val="pl-PL" w:eastAsia="en-US" w:bidi="ar-SA"/>
      </w:rPr>
    </w:lvl>
    <w:lvl w:ilvl="7" w:tplc="625AA59C">
      <w:numFmt w:val="bullet"/>
      <w:lvlText w:val="•"/>
      <w:lvlJc w:val="left"/>
      <w:pPr>
        <w:ind w:left="5414" w:hanging="360"/>
      </w:pPr>
      <w:rPr>
        <w:rFonts w:hint="default"/>
        <w:lang w:val="pl-PL" w:eastAsia="en-US" w:bidi="ar-SA"/>
      </w:rPr>
    </w:lvl>
    <w:lvl w:ilvl="8" w:tplc="E524110C">
      <w:numFmt w:val="bullet"/>
      <w:lvlText w:val="•"/>
      <w:lvlJc w:val="left"/>
      <w:pPr>
        <w:ind w:left="6068" w:hanging="360"/>
      </w:pPr>
      <w:rPr>
        <w:rFonts w:hint="default"/>
        <w:lang w:val="pl-PL" w:eastAsia="en-US" w:bidi="ar-SA"/>
      </w:rPr>
    </w:lvl>
  </w:abstractNum>
  <w:abstractNum w:abstractNumId="46" w15:restartNumberingAfterBreak="0">
    <w:nsid w:val="350D738D"/>
    <w:multiLevelType w:val="hybridMultilevel"/>
    <w:tmpl w:val="685AA45A"/>
    <w:lvl w:ilvl="0" w:tplc="B57C0358">
      <w:numFmt w:val="bullet"/>
      <w:lvlText w:val="o"/>
      <w:lvlJc w:val="left"/>
      <w:pPr>
        <w:ind w:left="939" w:hanging="361"/>
      </w:pPr>
      <w:rPr>
        <w:rFonts w:ascii="Courier New" w:eastAsia="Courier New" w:hAnsi="Courier New" w:cs="Courier New" w:hint="default"/>
        <w:b w:val="0"/>
        <w:bCs w:val="0"/>
        <w:i w:val="0"/>
        <w:iCs w:val="0"/>
        <w:spacing w:val="0"/>
        <w:w w:val="103"/>
        <w:sz w:val="23"/>
        <w:szCs w:val="23"/>
        <w:lang w:val="pl-PL" w:eastAsia="en-US" w:bidi="ar-SA"/>
      </w:rPr>
    </w:lvl>
    <w:lvl w:ilvl="1" w:tplc="AF4EB0D6">
      <w:numFmt w:val="bullet"/>
      <w:lvlText w:val="•"/>
      <w:lvlJc w:val="left"/>
      <w:pPr>
        <w:ind w:left="1796" w:hanging="361"/>
      </w:pPr>
      <w:rPr>
        <w:rFonts w:hint="default"/>
        <w:lang w:val="pl-PL" w:eastAsia="en-US" w:bidi="ar-SA"/>
      </w:rPr>
    </w:lvl>
    <w:lvl w:ilvl="2" w:tplc="B1F23432">
      <w:numFmt w:val="bullet"/>
      <w:lvlText w:val="•"/>
      <w:lvlJc w:val="left"/>
      <w:pPr>
        <w:ind w:left="2653" w:hanging="361"/>
      </w:pPr>
      <w:rPr>
        <w:rFonts w:hint="default"/>
        <w:lang w:val="pl-PL" w:eastAsia="en-US" w:bidi="ar-SA"/>
      </w:rPr>
    </w:lvl>
    <w:lvl w:ilvl="3" w:tplc="B14431AE">
      <w:numFmt w:val="bullet"/>
      <w:lvlText w:val="•"/>
      <w:lvlJc w:val="left"/>
      <w:pPr>
        <w:ind w:left="3510" w:hanging="361"/>
      </w:pPr>
      <w:rPr>
        <w:rFonts w:hint="default"/>
        <w:lang w:val="pl-PL" w:eastAsia="en-US" w:bidi="ar-SA"/>
      </w:rPr>
    </w:lvl>
    <w:lvl w:ilvl="4" w:tplc="6A687CA4">
      <w:numFmt w:val="bullet"/>
      <w:lvlText w:val="•"/>
      <w:lvlJc w:val="left"/>
      <w:pPr>
        <w:ind w:left="4367" w:hanging="361"/>
      </w:pPr>
      <w:rPr>
        <w:rFonts w:hint="default"/>
        <w:lang w:val="pl-PL" w:eastAsia="en-US" w:bidi="ar-SA"/>
      </w:rPr>
    </w:lvl>
    <w:lvl w:ilvl="5" w:tplc="318ACB44">
      <w:numFmt w:val="bullet"/>
      <w:lvlText w:val="•"/>
      <w:lvlJc w:val="left"/>
      <w:pPr>
        <w:ind w:left="5224" w:hanging="361"/>
      </w:pPr>
      <w:rPr>
        <w:rFonts w:hint="default"/>
        <w:lang w:val="pl-PL" w:eastAsia="en-US" w:bidi="ar-SA"/>
      </w:rPr>
    </w:lvl>
    <w:lvl w:ilvl="6" w:tplc="ADEA7910">
      <w:numFmt w:val="bullet"/>
      <w:lvlText w:val="•"/>
      <w:lvlJc w:val="left"/>
      <w:pPr>
        <w:ind w:left="6081" w:hanging="361"/>
      </w:pPr>
      <w:rPr>
        <w:rFonts w:hint="default"/>
        <w:lang w:val="pl-PL" w:eastAsia="en-US" w:bidi="ar-SA"/>
      </w:rPr>
    </w:lvl>
    <w:lvl w:ilvl="7" w:tplc="E31ADBE8">
      <w:numFmt w:val="bullet"/>
      <w:lvlText w:val="•"/>
      <w:lvlJc w:val="left"/>
      <w:pPr>
        <w:ind w:left="6938" w:hanging="361"/>
      </w:pPr>
      <w:rPr>
        <w:rFonts w:hint="default"/>
        <w:lang w:val="pl-PL" w:eastAsia="en-US" w:bidi="ar-SA"/>
      </w:rPr>
    </w:lvl>
    <w:lvl w:ilvl="8" w:tplc="D578DA18">
      <w:numFmt w:val="bullet"/>
      <w:lvlText w:val="•"/>
      <w:lvlJc w:val="left"/>
      <w:pPr>
        <w:ind w:left="7795" w:hanging="361"/>
      </w:pPr>
      <w:rPr>
        <w:rFonts w:hint="default"/>
        <w:lang w:val="pl-PL" w:eastAsia="en-US" w:bidi="ar-SA"/>
      </w:rPr>
    </w:lvl>
  </w:abstractNum>
  <w:abstractNum w:abstractNumId="47" w15:restartNumberingAfterBreak="0">
    <w:nsid w:val="35913116"/>
    <w:multiLevelType w:val="hybridMultilevel"/>
    <w:tmpl w:val="B90C861A"/>
    <w:lvl w:ilvl="0" w:tplc="27DA3C0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4EE41240">
      <w:numFmt w:val="bullet"/>
      <w:lvlText w:val="•"/>
      <w:lvlJc w:val="left"/>
      <w:pPr>
        <w:ind w:left="1493" w:hanging="360"/>
      </w:pPr>
      <w:rPr>
        <w:rFonts w:hint="default"/>
        <w:lang w:val="pl-PL" w:eastAsia="en-US" w:bidi="ar-SA"/>
      </w:rPr>
    </w:lvl>
    <w:lvl w:ilvl="2" w:tplc="6E1A3370">
      <w:numFmt w:val="bullet"/>
      <w:lvlText w:val="•"/>
      <w:lvlJc w:val="left"/>
      <w:pPr>
        <w:ind w:left="2147" w:hanging="360"/>
      </w:pPr>
      <w:rPr>
        <w:rFonts w:hint="default"/>
        <w:lang w:val="pl-PL" w:eastAsia="en-US" w:bidi="ar-SA"/>
      </w:rPr>
    </w:lvl>
    <w:lvl w:ilvl="3" w:tplc="C91238F2">
      <w:numFmt w:val="bullet"/>
      <w:lvlText w:val="•"/>
      <w:lvlJc w:val="left"/>
      <w:pPr>
        <w:ind w:left="2800" w:hanging="360"/>
      </w:pPr>
      <w:rPr>
        <w:rFonts w:hint="default"/>
        <w:lang w:val="pl-PL" w:eastAsia="en-US" w:bidi="ar-SA"/>
      </w:rPr>
    </w:lvl>
    <w:lvl w:ilvl="4" w:tplc="FA10FB4C">
      <w:numFmt w:val="bullet"/>
      <w:lvlText w:val="•"/>
      <w:lvlJc w:val="left"/>
      <w:pPr>
        <w:ind w:left="3454" w:hanging="360"/>
      </w:pPr>
      <w:rPr>
        <w:rFonts w:hint="default"/>
        <w:lang w:val="pl-PL" w:eastAsia="en-US" w:bidi="ar-SA"/>
      </w:rPr>
    </w:lvl>
    <w:lvl w:ilvl="5" w:tplc="43DCE556">
      <w:numFmt w:val="bullet"/>
      <w:lvlText w:val="•"/>
      <w:lvlJc w:val="left"/>
      <w:pPr>
        <w:ind w:left="4107" w:hanging="360"/>
      </w:pPr>
      <w:rPr>
        <w:rFonts w:hint="default"/>
        <w:lang w:val="pl-PL" w:eastAsia="en-US" w:bidi="ar-SA"/>
      </w:rPr>
    </w:lvl>
    <w:lvl w:ilvl="6" w:tplc="D6E80F1C">
      <w:numFmt w:val="bullet"/>
      <w:lvlText w:val="•"/>
      <w:lvlJc w:val="left"/>
      <w:pPr>
        <w:ind w:left="4761" w:hanging="360"/>
      </w:pPr>
      <w:rPr>
        <w:rFonts w:hint="default"/>
        <w:lang w:val="pl-PL" w:eastAsia="en-US" w:bidi="ar-SA"/>
      </w:rPr>
    </w:lvl>
    <w:lvl w:ilvl="7" w:tplc="228EE9C2">
      <w:numFmt w:val="bullet"/>
      <w:lvlText w:val="•"/>
      <w:lvlJc w:val="left"/>
      <w:pPr>
        <w:ind w:left="5414" w:hanging="360"/>
      </w:pPr>
      <w:rPr>
        <w:rFonts w:hint="default"/>
        <w:lang w:val="pl-PL" w:eastAsia="en-US" w:bidi="ar-SA"/>
      </w:rPr>
    </w:lvl>
    <w:lvl w:ilvl="8" w:tplc="4B8E0178">
      <w:numFmt w:val="bullet"/>
      <w:lvlText w:val="•"/>
      <w:lvlJc w:val="left"/>
      <w:pPr>
        <w:ind w:left="6068" w:hanging="360"/>
      </w:pPr>
      <w:rPr>
        <w:rFonts w:hint="default"/>
        <w:lang w:val="pl-PL" w:eastAsia="en-US" w:bidi="ar-SA"/>
      </w:rPr>
    </w:lvl>
  </w:abstractNum>
  <w:abstractNum w:abstractNumId="48" w15:restartNumberingAfterBreak="0">
    <w:nsid w:val="36366F5D"/>
    <w:multiLevelType w:val="hybridMultilevel"/>
    <w:tmpl w:val="1278D1DE"/>
    <w:lvl w:ilvl="0" w:tplc="D592FFBC">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94F611B0">
      <w:numFmt w:val="bullet"/>
      <w:lvlText w:val="•"/>
      <w:lvlJc w:val="left"/>
      <w:pPr>
        <w:ind w:left="1493" w:hanging="360"/>
      </w:pPr>
      <w:rPr>
        <w:rFonts w:hint="default"/>
        <w:lang w:val="pl-PL" w:eastAsia="en-US" w:bidi="ar-SA"/>
      </w:rPr>
    </w:lvl>
    <w:lvl w:ilvl="2" w:tplc="F5F082BA">
      <w:numFmt w:val="bullet"/>
      <w:lvlText w:val="•"/>
      <w:lvlJc w:val="left"/>
      <w:pPr>
        <w:ind w:left="2147" w:hanging="360"/>
      </w:pPr>
      <w:rPr>
        <w:rFonts w:hint="default"/>
        <w:lang w:val="pl-PL" w:eastAsia="en-US" w:bidi="ar-SA"/>
      </w:rPr>
    </w:lvl>
    <w:lvl w:ilvl="3" w:tplc="ADF07462">
      <w:numFmt w:val="bullet"/>
      <w:lvlText w:val="•"/>
      <w:lvlJc w:val="left"/>
      <w:pPr>
        <w:ind w:left="2800" w:hanging="360"/>
      </w:pPr>
      <w:rPr>
        <w:rFonts w:hint="default"/>
        <w:lang w:val="pl-PL" w:eastAsia="en-US" w:bidi="ar-SA"/>
      </w:rPr>
    </w:lvl>
    <w:lvl w:ilvl="4" w:tplc="6BA40D12">
      <w:numFmt w:val="bullet"/>
      <w:lvlText w:val="•"/>
      <w:lvlJc w:val="left"/>
      <w:pPr>
        <w:ind w:left="3454" w:hanging="360"/>
      </w:pPr>
      <w:rPr>
        <w:rFonts w:hint="default"/>
        <w:lang w:val="pl-PL" w:eastAsia="en-US" w:bidi="ar-SA"/>
      </w:rPr>
    </w:lvl>
    <w:lvl w:ilvl="5" w:tplc="F07088F6">
      <w:numFmt w:val="bullet"/>
      <w:lvlText w:val="•"/>
      <w:lvlJc w:val="left"/>
      <w:pPr>
        <w:ind w:left="4107" w:hanging="360"/>
      </w:pPr>
      <w:rPr>
        <w:rFonts w:hint="default"/>
        <w:lang w:val="pl-PL" w:eastAsia="en-US" w:bidi="ar-SA"/>
      </w:rPr>
    </w:lvl>
    <w:lvl w:ilvl="6" w:tplc="B0D43F82">
      <w:numFmt w:val="bullet"/>
      <w:lvlText w:val="•"/>
      <w:lvlJc w:val="left"/>
      <w:pPr>
        <w:ind w:left="4761" w:hanging="360"/>
      </w:pPr>
      <w:rPr>
        <w:rFonts w:hint="default"/>
        <w:lang w:val="pl-PL" w:eastAsia="en-US" w:bidi="ar-SA"/>
      </w:rPr>
    </w:lvl>
    <w:lvl w:ilvl="7" w:tplc="EDCE7C76">
      <w:numFmt w:val="bullet"/>
      <w:lvlText w:val="•"/>
      <w:lvlJc w:val="left"/>
      <w:pPr>
        <w:ind w:left="5414" w:hanging="360"/>
      </w:pPr>
      <w:rPr>
        <w:rFonts w:hint="default"/>
        <w:lang w:val="pl-PL" w:eastAsia="en-US" w:bidi="ar-SA"/>
      </w:rPr>
    </w:lvl>
    <w:lvl w:ilvl="8" w:tplc="2C32E42A">
      <w:numFmt w:val="bullet"/>
      <w:lvlText w:val="•"/>
      <w:lvlJc w:val="left"/>
      <w:pPr>
        <w:ind w:left="6068" w:hanging="360"/>
      </w:pPr>
      <w:rPr>
        <w:rFonts w:hint="default"/>
        <w:lang w:val="pl-PL" w:eastAsia="en-US" w:bidi="ar-SA"/>
      </w:rPr>
    </w:lvl>
  </w:abstractNum>
  <w:abstractNum w:abstractNumId="49" w15:restartNumberingAfterBreak="0">
    <w:nsid w:val="3655292D"/>
    <w:multiLevelType w:val="hybridMultilevel"/>
    <w:tmpl w:val="ACB41156"/>
    <w:lvl w:ilvl="0" w:tplc="814CCA1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B4443D3E">
      <w:numFmt w:val="bullet"/>
      <w:lvlText w:val="•"/>
      <w:lvlJc w:val="left"/>
      <w:pPr>
        <w:ind w:left="1493" w:hanging="360"/>
      </w:pPr>
      <w:rPr>
        <w:rFonts w:hint="default"/>
        <w:lang w:val="pl-PL" w:eastAsia="en-US" w:bidi="ar-SA"/>
      </w:rPr>
    </w:lvl>
    <w:lvl w:ilvl="2" w:tplc="C3145BD4">
      <w:numFmt w:val="bullet"/>
      <w:lvlText w:val="•"/>
      <w:lvlJc w:val="left"/>
      <w:pPr>
        <w:ind w:left="2147" w:hanging="360"/>
      </w:pPr>
      <w:rPr>
        <w:rFonts w:hint="default"/>
        <w:lang w:val="pl-PL" w:eastAsia="en-US" w:bidi="ar-SA"/>
      </w:rPr>
    </w:lvl>
    <w:lvl w:ilvl="3" w:tplc="59546368">
      <w:numFmt w:val="bullet"/>
      <w:lvlText w:val="•"/>
      <w:lvlJc w:val="left"/>
      <w:pPr>
        <w:ind w:left="2800" w:hanging="360"/>
      </w:pPr>
      <w:rPr>
        <w:rFonts w:hint="default"/>
        <w:lang w:val="pl-PL" w:eastAsia="en-US" w:bidi="ar-SA"/>
      </w:rPr>
    </w:lvl>
    <w:lvl w:ilvl="4" w:tplc="EA7E65D6">
      <w:numFmt w:val="bullet"/>
      <w:lvlText w:val="•"/>
      <w:lvlJc w:val="left"/>
      <w:pPr>
        <w:ind w:left="3454" w:hanging="360"/>
      </w:pPr>
      <w:rPr>
        <w:rFonts w:hint="default"/>
        <w:lang w:val="pl-PL" w:eastAsia="en-US" w:bidi="ar-SA"/>
      </w:rPr>
    </w:lvl>
    <w:lvl w:ilvl="5" w:tplc="4DD4187E">
      <w:numFmt w:val="bullet"/>
      <w:lvlText w:val="•"/>
      <w:lvlJc w:val="left"/>
      <w:pPr>
        <w:ind w:left="4107" w:hanging="360"/>
      </w:pPr>
      <w:rPr>
        <w:rFonts w:hint="default"/>
        <w:lang w:val="pl-PL" w:eastAsia="en-US" w:bidi="ar-SA"/>
      </w:rPr>
    </w:lvl>
    <w:lvl w:ilvl="6" w:tplc="16425EAE">
      <w:numFmt w:val="bullet"/>
      <w:lvlText w:val="•"/>
      <w:lvlJc w:val="left"/>
      <w:pPr>
        <w:ind w:left="4761" w:hanging="360"/>
      </w:pPr>
      <w:rPr>
        <w:rFonts w:hint="default"/>
        <w:lang w:val="pl-PL" w:eastAsia="en-US" w:bidi="ar-SA"/>
      </w:rPr>
    </w:lvl>
    <w:lvl w:ilvl="7" w:tplc="AB5C8394">
      <w:numFmt w:val="bullet"/>
      <w:lvlText w:val="•"/>
      <w:lvlJc w:val="left"/>
      <w:pPr>
        <w:ind w:left="5414" w:hanging="360"/>
      </w:pPr>
      <w:rPr>
        <w:rFonts w:hint="default"/>
        <w:lang w:val="pl-PL" w:eastAsia="en-US" w:bidi="ar-SA"/>
      </w:rPr>
    </w:lvl>
    <w:lvl w:ilvl="8" w:tplc="61A0C780">
      <w:numFmt w:val="bullet"/>
      <w:lvlText w:val="•"/>
      <w:lvlJc w:val="left"/>
      <w:pPr>
        <w:ind w:left="6068" w:hanging="360"/>
      </w:pPr>
      <w:rPr>
        <w:rFonts w:hint="default"/>
        <w:lang w:val="pl-PL" w:eastAsia="en-US" w:bidi="ar-SA"/>
      </w:rPr>
    </w:lvl>
  </w:abstractNum>
  <w:abstractNum w:abstractNumId="50" w15:restartNumberingAfterBreak="0">
    <w:nsid w:val="36E775BD"/>
    <w:multiLevelType w:val="hybridMultilevel"/>
    <w:tmpl w:val="6D966FE8"/>
    <w:lvl w:ilvl="0" w:tplc="AA2E2916">
      <w:start w:val="1"/>
      <w:numFmt w:val="decimal"/>
      <w:lvlText w:val="%1)"/>
      <w:lvlJc w:val="left"/>
      <w:pPr>
        <w:ind w:left="478" w:hanging="259"/>
      </w:pPr>
      <w:rPr>
        <w:rFonts w:ascii="Palatino" w:eastAsia="Palatino" w:hAnsi="Palatino" w:cs="Palatino" w:hint="default"/>
        <w:b w:val="0"/>
        <w:bCs w:val="0"/>
        <w:i w:val="0"/>
        <w:iCs w:val="0"/>
        <w:spacing w:val="0"/>
        <w:w w:val="103"/>
        <w:sz w:val="23"/>
        <w:szCs w:val="23"/>
        <w:lang w:val="pl-PL" w:eastAsia="en-US" w:bidi="ar-SA"/>
      </w:rPr>
    </w:lvl>
    <w:lvl w:ilvl="1" w:tplc="AC1A1786">
      <w:numFmt w:val="bullet"/>
      <w:lvlText w:val="•"/>
      <w:lvlJc w:val="left"/>
      <w:pPr>
        <w:ind w:left="1382" w:hanging="259"/>
      </w:pPr>
      <w:rPr>
        <w:rFonts w:hint="default"/>
        <w:lang w:val="pl-PL" w:eastAsia="en-US" w:bidi="ar-SA"/>
      </w:rPr>
    </w:lvl>
    <w:lvl w:ilvl="2" w:tplc="B0B2263C">
      <w:numFmt w:val="bullet"/>
      <w:lvlText w:val="•"/>
      <w:lvlJc w:val="left"/>
      <w:pPr>
        <w:ind w:left="2285" w:hanging="259"/>
      </w:pPr>
      <w:rPr>
        <w:rFonts w:hint="default"/>
        <w:lang w:val="pl-PL" w:eastAsia="en-US" w:bidi="ar-SA"/>
      </w:rPr>
    </w:lvl>
    <w:lvl w:ilvl="3" w:tplc="202ED950">
      <w:numFmt w:val="bullet"/>
      <w:lvlText w:val="•"/>
      <w:lvlJc w:val="left"/>
      <w:pPr>
        <w:ind w:left="3188" w:hanging="259"/>
      </w:pPr>
      <w:rPr>
        <w:rFonts w:hint="default"/>
        <w:lang w:val="pl-PL" w:eastAsia="en-US" w:bidi="ar-SA"/>
      </w:rPr>
    </w:lvl>
    <w:lvl w:ilvl="4" w:tplc="826E51D6">
      <w:numFmt w:val="bullet"/>
      <w:lvlText w:val="•"/>
      <w:lvlJc w:val="left"/>
      <w:pPr>
        <w:ind w:left="4091" w:hanging="259"/>
      </w:pPr>
      <w:rPr>
        <w:rFonts w:hint="default"/>
        <w:lang w:val="pl-PL" w:eastAsia="en-US" w:bidi="ar-SA"/>
      </w:rPr>
    </w:lvl>
    <w:lvl w:ilvl="5" w:tplc="F7B6891E">
      <w:numFmt w:val="bullet"/>
      <w:lvlText w:val="•"/>
      <w:lvlJc w:val="left"/>
      <w:pPr>
        <w:ind w:left="4994" w:hanging="259"/>
      </w:pPr>
      <w:rPr>
        <w:rFonts w:hint="default"/>
        <w:lang w:val="pl-PL" w:eastAsia="en-US" w:bidi="ar-SA"/>
      </w:rPr>
    </w:lvl>
    <w:lvl w:ilvl="6" w:tplc="CE80A26C">
      <w:numFmt w:val="bullet"/>
      <w:lvlText w:val="•"/>
      <w:lvlJc w:val="left"/>
      <w:pPr>
        <w:ind w:left="5897" w:hanging="259"/>
      </w:pPr>
      <w:rPr>
        <w:rFonts w:hint="default"/>
        <w:lang w:val="pl-PL" w:eastAsia="en-US" w:bidi="ar-SA"/>
      </w:rPr>
    </w:lvl>
    <w:lvl w:ilvl="7" w:tplc="721E72E6">
      <w:numFmt w:val="bullet"/>
      <w:lvlText w:val="•"/>
      <w:lvlJc w:val="left"/>
      <w:pPr>
        <w:ind w:left="6800" w:hanging="259"/>
      </w:pPr>
      <w:rPr>
        <w:rFonts w:hint="default"/>
        <w:lang w:val="pl-PL" w:eastAsia="en-US" w:bidi="ar-SA"/>
      </w:rPr>
    </w:lvl>
    <w:lvl w:ilvl="8" w:tplc="78002302">
      <w:numFmt w:val="bullet"/>
      <w:lvlText w:val="•"/>
      <w:lvlJc w:val="left"/>
      <w:pPr>
        <w:ind w:left="7703" w:hanging="259"/>
      </w:pPr>
      <w:rPr>
        <w:rFonts w:hint="default"/>
        <w:lang w:val="pl-PL" w:eastAsia="en-US" w:bidi="ar-SA"/>
      </w:rPr>
    </w:lvl>
  </w:abstractNum>
  <w:abstractNum w:abstractNumId="51" w15:restartNumberingAfterBreak="0">
    <w:nsid w:val="373D683F"/>
    <w:multiLevelType w:val="hybridMultilevel"/>
    <w:tmpl w:val="1F381304"/>
    <w:lvl w:ilvl="0" w:tplc="F802039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E3C8045C">
      <w:numFmt w:val="bullet"/>
      <w:lvlText w:val="•"/>
      <w:lvlJc w:val="left"/>
      <w:pPr>
        <w:ind w:left="1493" w:hanging="360"/>
      </w:pPr>
      <w:rPr>
        <w:rFonts w:hint="default"/>
        <w:lang w:val="pl-PL" w:eastAsia="en-US" w:bidi="ar-SA"/>
      </w:rPr>
    </w:lvl>
    <w:lvl w:ilvl="2" w:tplc="7AB4D50A">
      <w:numFmt w:val="bullet"/>
      <w:lvlText w:val="•"/>
      <w:lvlJc w:val="left"/>
      <w:pPr>
        <w:ind w:left="2147" w:hanging="360"/>
      </w:pPr>
      <w:rPr>
        <w:rFonts w:hint="default"/>
        <w:lang w:val="pl-PL" w:eastAsia="en-US" w:bidi="ar-SA"/>
      </w:rPr>
    </w:lvl>
    <w:lvl w:ilvl="3" w:tplc="A0566E26">
      <w:numFmt w:val="bullet"/>
      <w:lvlText w:val="•"/>
      <w:lvlJc w:val="left"/>
      <w:pPr>
        <w:ind w:left="2800" w:hanging="360"/>
      </w:pPr>
      <w:rPr>
        <w:rFonts w:hint="default"/>
        <w:lang w:val="pl-PL" w:eastAsia="en-US" w:bidi="ar-SA"/>
      </w:rPr>
    </w:lvl>
    <w:lvl w:ilvl="4" w:tplc="31DE6BF0">
      <w:numFmt w:val="bullet"/>
      <w:lvlText w:val="•"/>
      <w:lvlJc w:val="left"/>
      <w:pPr>
        <w:ind w:left="3454" w:hanging="360"/>
      </w:pPr>
      <w:rPr>
        <w:rFonts w:hint="default"/>
        <w:lang w:val="pl-PL" w:eastAsia="en-US" w:bidi="ar-SA"/>
      </w:rPr>
    </w:lvl>
    <w:lvl w:ilvl="5" w:tplc="517EBE14">
      <w:numFmt w:val="bullet"/>
      <w:lvlText w:val="•"/>
      <w:lvlJc w:val="left"/>
      <w:pPr>
        <w:ind w:left="4107" w:hanging="360"/>
      </w:pPr>
      <w:rPr>
        <w:rFonts w:hint="default"/>
        <w:lang w:val="pl-PL" w:eastAsia="en-US" w:bidi="ar-SA"/>
      </w:rPr>
    </w:lvl>
    <w:lvl w:ilvl="6" w:tplc="B4EA15CE">
      <w:numFmt w:val="bullet"/>
      <w:lvlText w:val="•"/>
      <w:lvlJc w:val="left"/>
      <w:pPr>
        <w:ind w:left="4761" w:hanging="360"/>
      </w:pPr>
      <w:rPr>
        <w:rFonts w:hint="default"/>
        <w:lang w:val="pl-PL" w:eastAsia="en-US" w:bidi="ar-SA"/>
      </w:rPr>
    </w:lvl>
    <w:lvl w:ilvl="7" w:tplc="06AEBAB2">
      <w:numFmt w:val="bullet"/>
      <w:lvlText w:val="•"/>
      <w:lvlJc w:val="left"/>
      <w:pPr>
        <w:ind w:left="5414" w:hanging="360"/>
      </w:pPr>
      <w:rPr>
        <w:rFonts w:hint="default"/>
        <w:lang w:val="pl-PL" w:eastAsia="en-US" w:bidi="ar-SA"/>
      </w:rPr>
    </w:lvl>
    <w:lvl w:ilvl="8" w:tplc="EC783760">
      <w:numFmt w:val="bullet"/>
      <w:lvlText w:val="•"/>
      <w:lvlJc w:val="left"/>
      <w:pPr>
        <w:ind w:left="6068" w:hanging="360"/>
      </w:pPr>
      <w:rPr>
        <w:rFonts w:hint="default"/>
        <w:lang w:val="pl-PL" w:eastAsia="en-US" w:bidi="ar-SA"/>
      </w:rPr>
    </w:lvl>
  </w:abstractNum>
  <w:abstractNum w:abstractNumId="52" w15:restartNumberingAfterBreak="0">
    <w:nsid w:val="37A72E56"/>
    <w:multiLevelType w:val="hybridMultilevel"/>
    <w:tmpl w:val="B18AA2FC"/>
    <w:lvl w:ilvl="0" w:tplc="26DC357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9B882EC2">
      <w:numFmt w:val="bullet"/>
      <w:lvlText w:val="•"/>
      <w:lvlJc w:val="left"/>
      <w:pPr>
        <w:ind w:left="1493" w:hanging="360"/>
      </w:pPr>
      <w:rPr>
        <w:rFonts w:hint="default"/>
        <w:lang w:val="pl-PL" w:eastAsia="en-US" w:bidi="ar-SA"/>
      </w:rPr>
    </w:lvl>
    <w:lvl w:ilvl="2" w:tplc="32041C28">
      <w:numFmt w:val="bullet"/>
      <w:lvlText w:val="•"/>
      <w:lvlJc w:val="left"/>
      <w:pPr>
        <w:ind w:left="2147" w:hanging="360"/>
      </w:pPr>
      <w:rPr>
        <w:rFonts w:hint="default"/>
        <w:lang w:val="pl-PL" w:eastAsia="en-US" w:bidi="ar-SA"/>
      </w:rPr>
    </w:lvl>
    <w:lvl w:ilvl="3" w:tplc="87788DB2">
      <w:numFmt w:val="bullet"/>
      <w:lvlText w:val="•"/>
      <w:lvlJc w:val="left"/>
      <w:pPr>
        <w:ind w:left="2800" w:hanging="360"/>
      </w:pPr>
      <w:rPr>
        <w:rFonts w:hint="default"/>
        <w:lang w:val="pl-PL" w:eastAsia="en-US" w:bidi="ar-SA"/>
      </w:rPr>
    </w:lvl>
    <w:lvl w:ilvl="4" w:tplc="7B1EA514">
      <w:numFmt w:val="bullet"/>
      <w:lvlText w:val="•"/>
      <w:lvlJc w:val="left"/>
      <w:pPr>
        <w:ind w:left="3454" w:hanging="360"/>
      </w:pPr>
      <w:rPr>
        <w:rFonts w:hint="default"/>
        <w:lang w:val="pl-PL" w:eastAsia="en-US" w:bidi="ar-SA"/>
      </w:rPr>
    </w:lvl>
    <w:lvl w:ilvl="5" w:tplc="9984CB2A">
      <w:numFmt w:val="bullet"/>
      <w:lvlText w:val="•"/>
      <w:lvlJc w:val="left"/>
      <w:pPr>
        <w:ind w:left="4107" w:hanging="360"/>
      </w:pPr>
      <w:rPr>
        <w:rFonts w:hint="default"/>
        <w:lang w:val="pl-PL" w:eastAsia="en-US" w:bidi="ar-SA"/>
      </w:rPr>
    </w:lvl>
    <w:lvl w:ilvl="6" w:tplc="C8F4DD56">
      <w:numFmt w:val="bullet"/>
      <w:lvlText w:val="•"/>
      <w:lvlJc w:val="left"/>
      <w:pPr>
        <w:ind w:left="4761" w:hanging="360"/>
      </w:pPr>
      <w:rPr>
        <w:rFonts w:hint="default"/>
        <w:lang w:val="pl-PL" w:eastAsia="en-US" w:bidi="ar-SA"/>
      </w:rPr>
    </w:lvl>
    <w:lvl w:ilvl="7" w:tplc="D168395C">
      <w:numFmt w:val="bullet"/>
      <w:lvlText w:val="•"/>
      <w:lvlJc w:val="left"/>
      <w:pPr>
        <w:ind w:left="5414" w:hanging="360"/>
      </w:pPr>
      <w:rPr>
        <w:rFonts w:hint="default"/>
        <w:lang w:val="pl-PL" w:eastAsia="en-US" w:bidi="ar-SA"/>
      </w:rPr>
    </w:lvl>
    <w:lvl w:ilvl="8" w:tplc="CF3CDB6C">
      <w:numFmt w:val="bullet"/>
      <w:lvlText w:val="•"/>
      <w:lvlJc w:val="left"/>
      <w:pPr>
        <w:ind w:left="6068" w:hanging="360"/>
      </w:pPr>
      <w:rPr>
        <w:rFonts w:hint="default"/>
        <w:lang w:val="pl-PL" w:eastAsia="en-US" w:bidi="ar-SA"/>
      </w:rPr>
    </w:lvl>
  </w:abstractNum>
  <w:abstractNum w:abstractNumId="53" w15:restartNumberingAfterBreak="0">
    <w:nsid w:val="3C0D7BFE"/>
    <w:multiLevelType w:val="hybridMultilevel"/>
    <w:tmpl w:val="29365128"/>
    <w:lvl w:ilvl="0" w:tplc="BAD058D2">
      <w:start w:val="1"/>
      <w:numFmt w:val="lowerLetter"/>
      <w:lvlText w:val="%1)"/>
      <w:lvlJc w:val="left"/>
      <w:pPr>
        <w:ind w:left="939" w:hanging="361"/>
      </w:pPr>
      <w:rPr>
        <w:rFonts w:ascii="Palatino" w:eastAsia="Palatino" w:hAnsi="Palatino" w:cs="Palatino" w:hint="default"/>
        <w:b w:val="0"/>
        <w:bCs w:val="0"/>
        <w:i w:val="0"/>
        <w:iCs w:val="0"/>
        <w:spacing w:val="-4"/>
        <w:w w:val="103"/>
        <w:sz w:val="23"/>
        <w:szCs w:val="23"/>
        <w:lang w:val="pl-PL" w:eastAsia="en-US" w:bidi="ar-SA"/>
      </w:rPr>
    </w:lvl>
    <w:lvl w:ilvl="1" w:tplc="E6028376">
      <w:numFmt w:val="bullet"/>
      <w:lvlText w:val="•"/>
      <w:lvlJc w:val="left"/>
      <w:pPr>
        <w:ind w:left="1796" w:hanging="361"/>
      </w:pPr>
      <w:rPr>
        <w:rFonts w:hint="default"/>
        <w:lang w:val="pl-PL" w:eastAsia="en-US" w:bidi="ar-SA"/>
      </w:rPr>
    </w:lvl>
    <w:lvl w:ilvl="2" w:tplc="E5C65C32">
      <w:numFmt w:val="bullet"/>
      <w:lvlText w:val="•"/>
      <w:lvlJc w:val="left"/>
      <w:pPr>
        <w:ind w:left="2653" w:hanging="361"/>
      </w:pPr>
      <w:rPr>
        <w:rFonts w:hint="default"/>
        <w:lang w:val="pl-PL" w:eastAsia="en-US" w:bidi="ar-SA"/>
      </w:rPr>
    </w:lvl>
    <w:lvl w:ilvl="3" w:tplc="4B685D0E">
      <w:numFmt w:val="bullet"/>
      <w:lvlText w:val="•"/>
      <w:lvlJc w:val="left"/>
      <w:pPr>
        <w:ind w:left="3510" w:hanging="361"/>
      </w:pPr>
      <w:rPr>
        <w:rFonts w:hint="default"/>
        <w:lang w:val="pl-PL" w:eastAsia="en-US" w:bidi="ar-SA"/>
      </w:rPr>
    </w:lvl>
    <w:lvl w:ilvl="4" w:tplc="7D4EBE3E">
      <w:numFmt w:val="bullet"/>
      <w:lvlText w:val="•"/>
      <w:lvlJc w:val="left"/>
      <w:pPr>
        <w:ind w:left="4367" w:hanging="361"/>
      </w:pPr>
      <w:rPr>
        <w:rFonts w:hint="default"/>
        <w:lang w:val="pl-PL" w:eastAsia="en-US" w:bidi="ar-SA"/>
      </w:rPr>
    </w:lvl>
    <w:lvl w:ilvl="5" w:tplc="C4FA4428">
      <w:numFmt w:val="bullet"/>
      <w:lvlText w:val="•"/>
      <w:lvlJc w:val="left"/>
      <w:pPr>
        <w:ind w:left="5224" w:hanging="361"/>
      </w:pPr>
      <w:rPr>
        <w:rFonts w:hint="default"/>
        <w:lang w:val="pl-PL" w:eastAsia="en-US" w:bidi="ar-SA"/>
      </w:rPr>
    </w:lvl>
    <w:lvl w:ilvl="6" w:tplc="459A858A">
      <w:numFmt w:val="bullet"/>
      <w:lvlText w:val="•"/>
      <w:lvlJc w:val="left"/>
      <w:pPr>
        <w:ind w:left="6081" w:hanging="361"/>
      </w:pPr>
      <w:rPr>
        <w:rFonts w:hint="default"/>
        <w:lang w:val="pl-PL" w:eastAsia="en-US" w:bidi="ar-SA"/>
      </w:rPr>
    </w:lvl>
    <w:lvl w:ilvl="7" w:tplc="86C01A48">
      <w:numFmt w:val="bullet"/>
      <w:lvlText w:val="•"/>
      <w:lvlJc w:val="left"/>
      <w:pPr>
        <w:ind w:left="6938" w:hanging="361"/>
      </w:pPr>
      <w:rPr>
        <w:rFonts w:hint="default"/>
        <w:lang w:val="pl-PL" w:eastAsia="en-US" w:bidi="ar-SA"/>
      </w:rPr>
    </w:lvl>
    <w:lvl w:ilvl="8" w:tplc="9C56117E">
      <w:numFmt w:val="bullet"/>
      <w:lvlText w:val="•"/>
      <w:lvlJc w:val="left"/>
      <w:pPr>
        <w:ind w:left="7795" w:hanging="361"/>
      </w:pPr>
      <w:rPr>
        <w:rFonts w:hint="default"/>
        <w:lang w:val="pl-PL" w:eastAsia="en-US" w:bidi="ar-SA"/>
      </w:rPr>
    </w:lvl>
  </w:abstractNum>
  <w:abstractNum w:abstractNumId="54" w15:restartNumberingAfterBreak="0">
    <w:nsid w:val="3CAE1C91"/>
    <w:multiLevelType w:val="hybridMultilevel"/>
    <w:tmpl w:val="56A8FB4A"/>
    <w:lvl w:ilvl="0" w:tplc="C78486A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8F1453BE">
      <w:numFmt w:val="bullet"/>
      <w:lvlText w:val="•"/>
      <w:lvlJc w:val="left"/>
      <w:pPr>
        <w:ind w:left="1493" w:hanging="360"/>
      </w:pPr>
      <w:rPr>
        <w:rFonts w:hint="default"/>
        <w:lang w:val="pl-PL" w:eastAsia="en-US" w:bidi="ar-SA"/>
      </w:rPr>
    </w:lvl>
    <w:lvl w:ilvl="2" w:tplc="F54622B4">
      <w:numFmt w:val="bullet"/>
      <w:lvlText w:val="•"/>
      <w:lvlJc w:val="left"/>
      <w:pPr>
        <w:ind w:left="2147" w:hanging="360"/>
      </w:pPr>
      <w:rPr>
        <w:rFonts w:hint="default"/>
        <w:lang w:val="pl-PL" w:eastAsia="en-US" w:bidi="ar-SA"/>
      </w:rPr>
    </w:lvl>
    <w:lvl w:ilvl="3" w:tplc="AD40E576">
      <w:numFmt w:val="bullet"/>
      <w:lvlText w:val="•"/>
      <w:lvlJc w:val="left"/>
      <w:pPr>
        <w:ind w:left="2800" w:hanging="360"/>
      </w:pPr>
      <w:rPr>
        <w:rFonts w:hint="default"/>
        <w:lang w:val="pl-PL" w:eastAsia="en-US" w:bidi="ar-SA"/>
      </w:rPr>
    </w:lvl>
    <w:lvl w:ilvl="4" w:tplc="A1049AC8">
      <w:numFmt w:val="bullet"/>
      <w:lvlText w:val="•"/>
      <w:lvlJc w:val="left"/>
      <w:pPr>
        <w:ind w:left="3454" w:hanging="360"/>
      </w:pPr>
      <w:rPr>
        <w:rFonts w:hint="default"/>
        <w:lang w:val="pl-PL" w:eastAsia="en-US" w:bidi="ar-SA"/>
      </w:rPr>
    </w:lvl>
    <w:lvl w:ilvl="5" w:tplc="611A80C4">
      <w:numFmt w:val="bullet"/>
      <w:lvlText w:val="•"/>
      <w:lvlJc w:val="left"/>
      <w:pPr>
        <w:ind w:left="4107" w:hanging="360"/>
      </w:pPr>
      <w:rPr>
        <w:rFonts w:hint="default"/>
        <w:lang w:val="pl-PL" w:eastAsia="en-US" w:bidi="ar-SA"/>
      </w:rPr>
    </w:lvl>
    <w:lvl w:ilvl="6" w:tplc="5194EA6A">
      <w:numFmt w:val="bullet"/>
      <w:lvlText w:val="•"/>
      <w:lvlJc w:val="left"/>
      <w:pPr>
        <w:ind w:left="4761" w:hanging="360"/>
      </w:pPr>
      <w:rPr>
        <w:rFonts w:hint="default"/>
        <w:lang w:val="pl-PL" w:eastAsia="en-US" w:bidi="ar-SA"/>
      </w:rPr>
    </w:lvl>
    <w:lvl w:ilvl="7" w:tplc="6FB4CAE6">
      <w:numFmt w:val="bullet"/>
      <w:lvlText w:val="•"/>
      <w:lvlJc w:val="left"/>
      <w:pPr>
        <w:ind w:left="5414" w:hanging="360"/>
      </w:pPr>
      <w:rPr>
        <w:rFonts w:hint="default"/>
        <w:lang w:val="pl-PL" w:eastAsia="en-US" w:bidi="ar-SA"/>
      </w:rPr>
    </w:lvl>
    <w:lvl w:ilvl="8" w:tplc="74C4F7BA">
      <w:numFmt w:val="bullet"/>
      <w:lvlText w:val="•"/>
      <w:lvlJc w:val="left"/>
      <w:pPr>
        <w:ind w:left="6068" w:hanging="360"/>
      </w:pPr>
      <w:rPr>
        <w:rFonts w:hint="default"/>
        <w:lang w:val="pl-PL" w:eastAsia="en-US" w:bidi="ar-SA"/>
      </w:rPr>
    </w:lvl>
  </w:abstractNum>
  <w:abstractNum w:abstractNumId="55" w15:restartNumberingAfterBreak="0">
    <w:nsid w:val="3CE01942"/>
    <w:multiLevelType w:val="hybridMultilevel"/>
    <w:tmpl w:val="6BCCD51A"/>
    <w:lvl w:ilvl="0" w:tplc="F74A832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C728ED5E">
      <w:numFmt w:val="bullet"/>
      <w:lvlText w:val="•"/>
      <w:lvlJc w:val="left"/>
      <w:pPr>
        <w:ind w:left="1493" w:hanging="360"/>
      </w:pPr>
      <w:rPr>
        <w:rFonts w:hint="default"/>
        <w:lang w:val="pl-PL" w:eastAsia="en-US" w:bidi="ar-SA"/>
      </w:rPr>
    </w:lvl>
    <w:lvl w:ilvl="2" w:tplc="B61C0026">
      <w:numFmt w:val="bullet"/>
      <w:lvlText w:val="•"/>
      <w:lvlJc w:val="left"/>
      <w:pPr>
        <w:ind w:left="2147" w:hanging="360"/>
      </w:pPr>
      <w:rPr>
        <w:rFonts w:hint="default"/>
        <w:lang w:val="pl-PL" w:eastAsia="en-US" w:bidi="ar-SA"/>
      </w:rPr>
    </w:lvl>
    <w:lvl w:ilvl="3" w:tplc="ED440364">
      <w:numFmt w:val="bullet"/>
      <w:lvlText w:val="•"/>
      <w:lvlJc w:val="left"/>
      <w:pPr>
        <w:ind w:left="2800" w:hanging="360"/>
      </w:pPr>
      <w:rPr>
        <w:rFonts w:hint="default"/>
        <w:lang w:val="pl-PL" w:eastAsia="en-US" w:bidi="ar-SA"/>
      </w:rPr>
    </w:lvl>
    <w:lvl w:ilvl="4" w:tplc="95C090B8">
      <w:numFmt w:val="bullet"/>
      <w:lvlText w:val="•"/>
      <w:lvlJc w:val="left"/>
      <w:pPr>
        <w:ind w:left="3454" w:hanging="360"/>
      </w:pPr>
      <w:rPr>
        <w:rFonts w:hint="default"/>
        <w:lang w:val="pl-PL" w:eastAsia="en-US" w:bidi="ar-SA"/>
      </w:rPr>
    </w:lvl>
    <w:lvl w:ilvl="5" w:tplc="66483C66">
      <w:numFmt w:val="bullet"/>
      <w:lvlText w:val="•"/>
      <w:lvlJc w:val="left"/>
      <w:pPr>
        <w:ind w:left="4107" w:hanging="360"/>
      </w:pPr>
      <w:rPr>
        <w:rFonts w:hint="default"/>
        <w:lang w:val="pl-PL" w:eastAsia="en-US" w:bidi="ar-SA"/>
      </w:rPr>
    </w:lvl>
    <w:lvl w:ilvl="6" w:tplc="770EBBD0">
      <w:numFmt w:val="bullet"/>
      <w:lvlText w:val="•"/>
      <w:lvlJc w:val="left"/>
      <w:pPr>
        <w:ind w:left="4761" w:hanging="360"/>
      </w:pPr>
      <w:rPr>
        <w:rFonts w:hint="default"/>
        <w:lang w:val="pl-PL" w:eastAsia="en-US" w:bidi="ar-SA"/>
      </w:rPr>
    </w:lvl>
    <w:lvl w:ilvl="7" w:tplc="C4069CA6">
      <w:numFmt w:val="bullet"/>
      <w:lvlText w:val="•"/>
      <w:lvlJc w:val="left"/>
      <w:pPr>
        <w:ind w:left="5414" w:hanging="360"/>
      </w:pPr>
      <w:rPr>
        <w:rFonts w:hint="default"/>
        <w:lang w:val="pl-PL" w:eastAsia="en-US" w:bidi="ar-SA"/>
      </w:rPr>
    </w:lvl>
    <w:lvl w:ilvl="8" w:tplc="0D0E34A2">
      <w:numFmt w:val="bullet"/>
      <w:lvlText w:val="•"/>
      <w:lvlJc w:val="left"/>
      <w:pPr>
        <w:ind w:left="6068" w:hanging="360"/>
      </w:pPr>
      <w:rPr>
        <w:rFonts w:hint="default"/>
        <w:lang w:val="pl-PL" w:eastAsia="en-US" w:bidi="ar-SA"/>
      </w:rPr>
    </w:lvl>
  </w:abstractNum>
  <w:abstractNum w:abstractNumId="56" w15:restartNumberingAfterBreak="0">
    <w:nsid w:val="3F1E30C7"/>
    <w:multiLevelType w:val="hybridMultilevel"/>
    <w:tmpl w:val="F25A17E8"/>
    <w:lvl w:ilvl="0" w:tplc="7BE0C43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DF7C2CD0">
      <w:numFmt w:val="bullet"/>
      <w:lvlText w:val="•"/>
      <w:lvlJc w:val="left"/>
      <w:pPr>
        <w:ind w:left="1493" w:hanging="360"/>
      </w:pPr>
      <w:rPr>
        <w:rFonts w:hint="default"/>
        <w:lang w:val="pl-PL" w:eastAsia="en-US" w:bidi="ar-SA"/>
      </w:rPr>
    </w:lvl>
    <w:lvl w:ilvl="2" w:tplc="71007650">
      <w:numFmt w:val="bullet"/>
      <w:lvlText w:val="•"/>
      <w:lvlJc w:val="left"/>
      <w:pPr>
        <w:ind w:left="2147" w:hanging="360"/>
      </w:pPr>
      <w:rPr>
        <w:rFonts w:hint="default"/>
        <w:lang w:val="pl-PL" w:eastAsia="en-US" w:bidi="ar-SA"/>
      </w:rPr>
    </w:lvl>
    <w:lvl w:ilvl="3" w:tplc="674416FA">
      <w:numFmt w:val="bullet"/>
      <w:lvlText w:val="•"/>
      <w:lvlJc w:val="left"/>
      <w:pPr>
        <w:ind w:left="2800" w:hanging="360"/>
      </w:pPr>
      <w:rPr>
        <w:rFonts w:hint="default"/>
        <w:lang w:val="pl-PL" w:eastAsia="en-US" w:bidi="ar-SA"/>
      </w:rPr>
    </w:lvl>
    <w:lvl w:ilvl="4" w:tplc="B38A5160">
      <w:numFmt w:val="bullet"/>
      <w:lvlText w:val="•"/>
      <w:lvlJc w:val="left"/>
      <w:pPr>
        <w:ind w:left="3454" w:hanging="360"/>
      </w:pPr>
      <w:rPr>
        <w:rFonts w:hint="default"/>
        <w:lang w:val="pl-PL" w:eastAsia="en-US" w:bidi="ar-SA"/>
      </w:rPr>
    </w:lvl>
    <w:lvl w:ilvl="5" w:tplc="2F94A7E6">
      <w:numFmt w:val="bullet"/>
      <w:lvlText w:val="•"/>
      <w:lvlJc w:val="left"/>
      <w:pPr>
        <w:ind w:left="4107" w:hanging="360"/>
      </w:pPr>
      <w:rPr>
        <w:rFonts w:hint="default"/>
        <w:lang w:val="pl-PL" w:eastAsia="en-US" w:bidi="ar-SA"/>
      </w:rPr>
    </w:lvl>
    <w:lvl w:ilvl="6" w:tplc="BF0CCC18">
      <w:numFmt w:val="bullet"/>
      <w:lvlText w:val="•"/>
      <w:lvlJc w:val="left"/>
      <w:pPr>
        <w:ind w:left="4761" w:hanging="360"/>
      </w:pPr>
      <w:rPr>
        <w:rFonts w:hint="default"/>
        <w:lang w:val="pl-PL" w:eastAsia="en-US" w:bidi="ar-SA"/>
      </w:rPr>
    </w:lvl>
    <w:lvl w:ilvl="7" w:tplc="30965B82">
      <w:numFmt w:val="bullet"/>
      <w:lvlText w:val="•"/>
      <w:lvlJc w:val="left"/>
      <w:pPr>
        <w:ind w:left="5414" w:hanging="360"/>
      </w:pPr>
      <w:rPr>
        <w:rFonts w:hint="default"/>
        <w:lang w:val="pl-PL" w:eastAsia="en-US" w:bidi="ar-SA"/>
      </w:rPr>
    </w:lvl>
    <w:lvl w:ilvl="8" w:tplc="DEF60B68">
      <w:numFmt w:val="bullet"/>
      <w:lvlText w:val="•"/>
      <w:lvlJc w:val="left"/>
      <w:pPr>
        <w:ind w:left="6068" w:hanging="360"/>
      </w:pPr>
      <w:rPr>
        <w:rFonts w:hint="default"/>
        <w:lang w:val="pl-PL" w:eastAsia="en-US" w:bidi="ar-SA"/>
      </w:rPr>
    </w:lvl>
  </w:abstractNum>
  <w:abstractNum w:abstractNumId="57" w15:restartNumberingAfterBreak="0">
    <w:nsid w:val="41161A21"/>
    <w:multiLevelType w:val="hybridMultilevel"/>
    <w:tmpl w:val="31366C0A"/>
    <w:lvl w:ilvl="0" w:tplc="2326D7B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49C46710">
      <w:numFmt w:val="bullet"/>
      <w:lvlText w:val="•"/>
      <w:lvlJc w:val="left"/>
      <w:pPr>
        <w:ind w:left="1493" w:hanging="360"/>
      </w:pPr>
      <w:rPr>
        <w:rFonts w:hint="default"/>
        <w:lang w:val="pl-PL" w:eastAsia="en-US" w:bidi="ar-SA"/>
      </w:rPr>
    </w:lvl>
    <w:lvl w:ilvl="2" w:tplc="3306B3E4">
      <w:numFmt w:val="bullet"/>
      <w:lvlText w:val="•"/>
      <w:lvlJc w:val="left"/>
      <w:pPr>
        <w:ind w:left="2147" w:hanging="360"/>
      </w:pPr>
      <w:rPr>
        <w:rFonts w:hint="default"/>
        <w:lang w:val="pl-PL" w:eastAsia="en-US" w:bidi="ar-SA"/>
      </w:rPr>
    </w:lvl>
    <w:lvl w:ilvl="3" w:tplc="D2EADD10">
      <w:numFmt w:val="bullet"/>
      <w:lvlText w:val="•"/>
      <w:lvlJc w:val="left"/>
      <w:pPr>
        <w:ind w:left="2800" w:hanging="360"/>
      </w:pPr>
      <w:rPr>
        <w:rFonts w:hint="default"/>
        <w:lang w:val="pl-PL" w:eastAsia="en-US" w:bidi="ar-SA"/>
      </w:rPr>
    </w:lvl>
    <w:lvl w:ilvl="4" w:tplc="31946B4E">
      <w:numFmt w:val="bullet"/>
      <w:lvlText w:val="•"/>
      <w:lvlJc w:val="left"/>
      <w:pPr>
        <w:ind w:left="3454" w:hanging="360"/>
      </w:pPr>
      <w:rPr>
        <w:rFonts w:hint="default"/>
        <w:lang w:val="pl-PL" w:eastAsia="en-US" w:bidi="ar-SA"/>
      </w:rPr>
    </w:lvl>
    <w:lvl w:ilvl="5" w:tplc="FD926BEE">
      <w:numFmt w:val="bullet"/>
      <w:lvlText w:val="•"/>
      <w:lvlJc w:val="left"/>
      <w:pPr>
        <w:ind w:left="4107" w:hanging="360"/>
      </w:pPr>
      <w:rPr>
        <w:rFonts w:hint="default"/>
        <w:lang w:val="pl-PL" w:eastAsia="en-US" w:bidi="ar-SA"/>
      </w:rPr>
    </w:lvl>
    <w:lvl w:ilvl="6" w:tplc="0F186974">
      <w:numFmt w:val="bullet"/>
      <w:lvlText w:val="•"/>
      <w:lvlJc w:val="left"/>
      <w:pPr>
        <w:ind w:left="4761" w:hanging="360"/>
      </w:pPr>
      <w:rPr>
        <w:rFonts w:hint="default"/>
        <w:lang w:val="pl-PL" w:eastAsia="en-US" w:bidi="ar-SA"/>
      </w:rPr>
    </w:lvl>
    <w:lvl w:ilvl="7" w:tplc="FD985E74">
      <w:numFmt w:val="bullet"/>
      <w:lvlText w:val="•"/>
      <w:lvlJc w:val="left"/>
      <w:pPr>
        <w:ind w:left="5414" w:hanging="360"/>
      </w:pPr>
      <w:rPr>
        <w:rFonts w:hint="default"/>
        <w:lang w:val="pl-PL" w:eastAsia="en-US" w:bidi="ar-SA"/>
      </w:rPr>
    </w:lvl>
    <w:lvl w:ilvl="8" w:tplc="DBEC915C">
      <w:numFmt w:val="bullet"/>
      <w:lvlText w:val="•"/>
      <w:lvlJc w:val="left"/>
      <w:pPr>
        <w:ind w:left="6068" w:hanging="360"/>
      </w:pPr>
      <w:rPr>
        <w:rFonts w:hint="default"/>
        <w:lang w:val="pl-PL" w:eastAsia="en-US" w:bidi="ar-SA"/>
      </w:rPr>
    </w:lvl>
  </w:abstractNum>
  <w:abstractNum w:abstractNumId="58" w15:restartNumberingAfterBreak="0">
    <w:nsid w:val="454402CD"/>
    <w:multiLevelType w:val="hybridMultilevel"/>
    <w:tmpl w:val="62DE3592"/>
    <w:lvl w:ilvl="0" w:tplc="824C3188">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BD3AFABE">
      <w:numFmt w:val="bullet"/>
      <w:lvlText w:val="•"/>
      <w:lvlJc w:val="left"/>
      <w:pPr>
        <w:ind w:left="1493" w:hanging="360"/>
      </w:pPr>
      <w:rPr>
        <w:rFonts w:hint="default"/>
        <w:lang w:val="pl-PL" w:eastAsia="en-US" w:bidi="ar-SA"/>
      </w:rPr>
    </w:lvl>
    <w:lvl w:ilvl="2" w:tplc="0298D5DE">
      <w:numFmt w:val="bullet"/>
      <w:lvlText w:val="•"/>
      <w:lvlJc w:val="left"/>
      <w:pPr>
        <w:ind w:left="2147" w:hanging="360"/>
      </w:pPr>
      <w:rPr>
        <w:rFonts w:hint="default"/>
        <w:lang w:val="pl-PL" w:eastAsia="en-US" w:bidi="ar-SA"/>
      </w:rPr>
    </w:lvl>
    <w:lvl w:ilvl="3" w:tplc="43D6F580">
      <w:numFmt w:val="bullet"/>
      <w:lvlText w:val="•"/>
      <w:lvlJc w:val="left"/>
      <w:pPr>
        <w:ind w:left="2800" w:hanging="360"/>
      </w:pPr>
      <w:rPr>
        <w:rFonts w:hint="default"/>
        <w:lang w:val="pl-PL" w:eastAsia="en-US" w:bidi="ar-SA"/>
      </w:rPr>
    </w:lvl>
    <w:lvl w:ilvl="4" w:tplc="D0D647E2">
      <w:numFmt w:val="bullet"/>
      <w:lvlText w:val="•"/>
      <w:lvlJc w:val="left"/>
      <w:pPr>
        <w:ind w:left="3454" w:hanging="360"/>
      </w:pPr>
      <w:rPr>
        <w:rFonts w:hint="default"/>
        <w:lang w:val="pl-PL" w:eastAsia="en-US" w:bidi="ar-SA"/>
      </w:rPr>
    </w:lvl>
    <w:lvl w:ilvl="5" w:tplc="1564F1BA">
      <w:numFmt w:val="bullet"/>
      <w:lvlText w:val="•"/>
      <w:lvlJc w:val="left"/>
      <w:pPr>
        <w:ind w:left="4107" w:hanging="360"/>
      </w:pPr>
      <w:rPr>
        <w:rFonts w:hint="default"/>
        <w:lang w:val="pl-PL" w:eastAsia="en-US" w:bidi="ar-SA"/>
      </w:rPr>
    </w:lvl>
    <w:lvl w:ilvl="6" w:tplc="19CACBD0">
      <w:numFmt w:val="bullet"/>
      <w:lvlText w:val="•"/>
      <w:lvlJc w:val="left"/>
      <w:pPr>
        <w:ind w:left="4761" w:hanging="360"/>
      </w:pPr>
      <w:rPr>
        <w:rFonts w:hint="default"/>
        <w:lang w:val="pl-PL" w:eastAsia="en-US" w:bidi="ar-SA"/>
      </w:rPr>
    </w:lvl>
    <w:lvl w:ilvl="7" w:tplc="65E8EC56">
      <w:numFmt w:val="bullet"/>
      <w:lvlText w:val="•"/>
      <w:lvlJc w:val="left"/>
      <w:pPr>
        <w:ind w:left="5414" w:hanging="360"/>
      </w:pPr>
      <w:rPr>
        <w:rFonts w:hint="default"/>
        <w:lang w:val="pl-PL" w:eastAsia="en-US" w:bidi="ar-SA"/>
      </w:rPr>
    </w:lvl>
    <w:lvl w:ilvl="8" w:tplc="378E8A36">
      <w:numFmt w:val="bullet"/>
      <w:lvlText w:val="•"/>
      <w:lvlJc w:val="left"/>
      <w:pPr>
        <w:ind w:left="6068" w:hanging="360"/>
      </w:pPr>
      <w:rPr>
        <w:rFonts w:hint="default"/>
        <w:lang w:val="pl-PL" w:eastAsia="en-US" w:bidi="ar-SA"/>
      </w:rPr>
    </w:lvl>
  </w:abstractNum>
  <w:abstractNum w:abstractNumId="59" w15:restartNumberingAfterBreak="0">
    <w:nsid w:val="45A041E1"/>
    <w:multiLevelType w:val="hybridMultilevel"/>
    <w:tmpl w:val="3ECA489A"/>
    <w:lvl w:ilvl="0" w:tplc="CCCE710E">
      <w:start w:val="1"/>
      <w:numFmt w:val="lowerLetter"/>
      <w:lvlText w:val="%1)"/>
      <w:lvlJc w:val="left"/>
      <w:pPr>
        <w:ind w:left="939" w:hanging="361"/>
      </w:pPr>
      <w:rPr>
        <w:rFonts w:ascii="Palatino" w:eastAsia="Palatino" w:hAnsi="Palatino" w:cs="Palatino" w:hint="default"/>
        <w:b w:val="0"/>
        <w:bCs w:val="0"/>
        <w:i w:val="0"/>
        <w:iCs w:val="0"/>
        <w:spacing w:val="-4"/>
        <w:w w:val="103"/>
        <w:sz w:val="23"/>
        <w:szCs w:val="23"/>
        <w:lang w:val="pl-PL" w:eastAsia="en-US" w:bidi="ar-SA"/>
      </w:rPr>
    </w:lvl>
    <w:lvl w:ilvl="1" w:tplc="A1D4EF38">
      <w:numFmt w:val="bullet"/>
      <w:lvlText w:val="•"/>
      <w:lvlJc w:val="left"/>
      <w:pPr>
        <w:ind w:left="1796" w:hanging="361"/>
      </w:pPr>
      <w:rPr>
        <w:rFonts w:hint="default"/>
        <w:lang w:val="pl-PL" w:eastAsia="en-US" w:bidi="ar-SA"/>
      </w:rPr>
    </w:lvl>
    <w:lvl w:ilvl="2" w:tplc="F67A3AE8">
      <w:numFmt w:val="bullet"/>
      <w:lvlText w:val="•"/>
      <w:lvlJc w:val="left"/>
      <w:pPr>
        <w:ind w:left="2653" w:hanging="361"/>
      </w:pPr>
      <w:rPr>
        <w:rFonts w:hint="default"/>
        <w:lang w:val="pl-PL" w:eastAsia="en-US" w:bidi="ar-SA"/>
      </w:rPr>
    </w:lvl>
    <w:lvl w:ilvl="3" w:tplc="3EA46652">
      <w:numFmt w:val="bullet"/>
      <w:lvlText w:val="•"/>
      <w:lvlJc w:val="left"/>
      <w:pPr>
        <w:ind w:left="3510" w:hanging="361"/>
      </w:pPr>
      <w:rPr>
        <w:rFonts w:hint="default"/>
        <w:lang w:val="pl-PL" w:eastAsia="en-US" w:bidi="ar-SA"/>
      </w:rPr>
    </w:lvl>
    <w:lvl w:ilvl="4" w:tplc="EFBEFD08">
      <w:numFmt w:val="bullet"/>
      <w:lvlText w:val="•"/>
      <w:lvlJc w:val="left"/>
      <w:pPr>
        <w:ind w:left="4367" w:hanging="361"/>
      </w:pPr>
      <w:rPr>
        <w:rFonts w:hint="default"/>
        <w:lang w:val="pl-PL" w:eastAsia="en-US" w:bidi="ar-SA"/>
      </w:rPr>
    </w:lvl>
    <w:lvl w:ilvl="5" w:tplc="9F3A14FE">
      <w:numFmt w:val="bullet"/>
      <w:lvlText w:val="•"/>
      <w:lvlJc w:val="left"/>
      <w:pPr>
        <w:ind w:left="5224" w:hanging="361"/>
      </w:pPr>
      <w:rPr>
        <w:rFonts w:hint="default"/>
        <w:lang w:val="pl-PL" w:eastAsia="en-US" w:bidi="ar-SA"/>
      </w:rPr>
    </w:lvl>
    <w:lvl w:ilvl="6" w:tplc="AE9E5414">
      <w:numFmt w:val="bullet"/>
      <w:lvlText w:val="•"/>
      <w:lvlJc w:val="left"/>
      <w:pPr>
        <w:ind w:left="6081" w:hanging="361"/>
      </w:pPr>
      <w:rPr>
        <w:rFonts w:hint="default"/>
        <w:lang w:val="pl-PL" w:eastAsia="en-US" w:bidi="ar-SA"/>
      </w:rPr>
    </w:lvl>
    <w:lvl w:ilvl="7" w:tplc="E1DA0CB4">
      <w:numFmt w:val="bullet"/>
      <w:lvlText w:val="•"/>
      <w:lvlJc w:val="left"/>
      <w:pPr>
        <w:ind w:left="6938" w:hanging="361"/>
      </w:pPr>
      <w:rPr>
        <w:rFonts w:hint="default"/>
        <w:lang w:val="pl-PL" w:eastAsia="en-US" w:bidi="ar-SA"/>
      </w:rPr>
    </w:lvl>
    <w:lvl w:ilvl="8" w:tplc="D0420DD6">
      <w:numFmt w:val="bullet"/>
      <w:lvlText w:val="•"/>
      <w:lvlJc w:val="left"/>
      <w:pPr>
        <w:ind w:left="7795" w:hanging="361"/>
      </w:pPr>
      <w:rPr>
        <w:rFonts w:hint="default"/>
        <w:lang w:val="pl-PL" w:eastAsia="en-US" w:bidi="ar-SA"/>
      </w:rPr>
    </w:lvl>
  </w:abstractNum>
  <w:abstractNum w:abstractNumId="60" w15:restartNumberingAfterBreak="0">
    <w:nsid w:val="46113D6A"/>
    <w:multiLevelType w:val="hybridMultilevel"/>
    <w:tmpl w:val="B02C1BA8"/>
    <w:lvl w:ilvl="0" w:tplc="612E9F6E">
      <w:numFmt w:val="bullet"/>
      <w:lvlText w:val="•"/>
      <w:lvlJc w:val="left"/>
      <w:pPr>
        <w:ind w:left="939" w:hanging="347"/>
      </w:pPr>
      <w:rPr>
        <w:rFonts w:ascii="Times New Roman" w:eastAsia="Times New Roman" w:hAnsi="Times New Roman" w:cs="Times New Roman" w:hint="default"/>
        <w:b w:val="0"/>
        <w:bCs w:val="0"/>
        <w:i w:val="0"/>
        <w:iCs w:val="0"/>
        <w:spacing w:val="0"/>
        <w:w w:val="103"/>
        <w:sz w:val="23"/>
        <w:szCs w:val="23"/>
        <w:lang w:val="pl-PL" w:eastAsia="en-US" w:bidi="ar-SA"/>
      </w:rPr>
    </w:lvl>
    <w:lvl w:ilvl="1" w:tplc="B30A27B8">
      <w:numFmt w:val="bullet"/>
      <w:lvlText w:val="•"/>
      <w:lvlJc w:val="left"/>
      <w:pPr>
        <w:ind w:left="1796" w:hanging="347"/>
      </w:pPr>
      <w:rPr>
        <w:rFonts w:hint="default"/>
        <w:lang w:val="pl-PL" w:eastAsia="en-US" w:bidi="ar-SA"/>
      </w:rPr>
    </w:lvl>
    <w:lvl w:ilvl="2" w:tplc="1182F4CC">
      <w:numFmt w:val="bullet"/>
      <w:lvlText w:val="•"/>
      <w:lvlJc w:val="left"/>
      <w:pPr>
        <w:ind w:left="2653" w:hanging="347"/>
      </w:pPr>
      <w:rPr>
        <w:rFonts w:hint="default"/>
        <w:lang w:val="pl-PL" w:eastAsia="en-US" w:bidi="ar-SA"/>
      </w:rPr>
    </w:lvl>
    <w:lvl w:ilvl="3" w:tplc="C7941FA2">
      <w:numFmt w:val="bullet"/>
      <w:lvlText w:val="•"/>
      <w:lvlJc w:val="left"/>
      <w:pPr>
        <w:ind w:left="3510" w:hanging="347"/>
      </w:pPr>
      <w:rPr>
        <w:rFonts w:hint="default"/>
        <w:lang w:val="pl-PL" w:eastAsia="en-US" w:bidi="ar-SA"/>
      </w:rPr>
    </w:lvl>
    <w:lvl w:ilvl="4" w:tplc="EB00EBA2">
      <w:numFmt w:val="bullet"/>
      <w:lvlText w:val="•"/>
      <w:lvlJc w:val="left"/>
      <w:pPr>
        <w:ind w:left="4367" w:hanging="347"/>
      </w:pPr>
      <w:rPr>
        <w:rFonts w:hint="default"/>
        <w:lang w:val="pl-PL" w:eastAsia="en-US" w:bidi="ar-SA"/>
      </w:rPr>
    </w:lvl>
    <w:lvl w:ilvl="5" w:tplc="5366F6DA">
      <w:numFmt w:val="bullet"/>
      <w:lvlText w:val="•"/>
      <w:lvlJc w:val="left"/>
      <w:pPr>
        <w:ind w:left="5224" w:hanging="347"/>
      </w:pPr>
      <w:rPr>
        <w:rFonts w:hint="default"/>
        <w:lang w:val="pl-PL" w:eastAsia="en-US" w:bidi="ar-SA"/>
      </w:rPr>
    </w:lvl>
    <w:lvl w:ilvl="6" w:tplc="C9CC1572">
      <w:numFmt w:val="bullet"/>
      <w:lvlText w:val="•"/>
      <w:lvlJc w:val="left"/>
      <w:pPr>
        <w:ind w:left="6081" w:hanging="347"/>
      </w:pPr>
      <w:rPr>
        <w:rFonts w:hint="default"/>
        <w:lang w:val="pl-PL" w:eastAsia="en-US" w:bidi="ar-SA"/>
      </w:rPr>
    </w:lvl>
    <w:lvl w:ilvl="7" w:tplc="0C94D9DC">
      <w:numFmt w:val="bullet"/>
      <w:lvlText w:val="•"/>
      <w:lvlJc w:val="left"/>
      <w:pPr>
        <w:ind w:left="6938" w:hanging="347"/>
      </w:pPr>
      <w:rPr>
        <w:rFonts w:hint="default"/>
        <w:lang w:val="pl-PL" w:eastAsia="en-US" w:bidi="ar-SA"/>
      </w:rPr>
    </w:lvl>
    <w:lvl w:ilvl="8" w:tplc="5CA6CC10">
      <w:numFmt w:val="bullet"/>
      <w:lvlText w:val="•"/>
      <w:lvlJc w:val="left"/>
      <w:pPr>
        <w:ind w:left="7795" w:hanging="347"/>
      </w:pPr>
      <w:rPr>
        <w:rFonts w:hint="default"/>
        <w:lang w:val="pl-PL" w:eastAsia="en-US" w:bidi="ar-SA"/>
      </w:rPr>
    </w:lvl>
  </w:abstractNum>
  <w:abstractNum w:abstractNumId="61" w15:restartNumberingAfterBreak="0">
    <w:nsid w:val="46531F41"/>
    <w:multiLevelType w:val="hybridMultilevel"/>
    <w:tmpl w:val="70500C40"/>
    <w:lvl w:ilvl="0" w:tplc="51EADF8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AF1896F6">
      <w:numFmt w:val="bullet"/>
      <w:lvlText w:val="•"/>
      <w:lvlJc w:val="left"/>
      <w:pPr>
        <w:ind w:left="1493" w:hanging="360"/>
      </w:pPr>
      <w:rPr>
        <w:rFonts w:hint="default"/>
        <w:lang w:val="pl-PL" w:eastAsia="en-US" w:bidi="ar-SA"/>
      </w:rPr>
    </w:lvl>
    <w:lvl w:ilvl="2" w:tplc="EB387600">
      <w:numFmt w:val="bullet"/>
      <w:lvlText w:val="•"/>
      <w:lvlJc w:val="left"/>
      <w:pPr>
        <w:ind w:left="2147" w:hanging="360"/>
      </w:pPr>
      <w:rPr>
        <w:rFonts w:hint="default"/>
        <w:lang w:val="pl-PL" w:eastAsia="en-US" w:bidi="ar-SA"/>
      </w:rPr>
    </w:lvl>
    <w:lvl w:ilvl="3" w:tplc="8378F400">
      <w:numFmt w:val="bullet"/>
      <w:lvlText w:val="•"/>
      <w:lvlJc w:val="left"/>
      <w:pPr>
        <w:ind w:left="2800" w:hanging="360"/>
      </w:pPr>
      <w:rPr>
        <w:rFonts w:hint="default"/>
        <w:lang w:val="pl-PL" w:eastAsia="en-US" w:bidi="ar-SA"/>
      </w:rPr>
    </w:lvl>
    <w:lvl w:ilvl="4" w:tplc="2C9A7AF8">
      <w:numFmt w:val="bullet"/>
      <w:lvlText w:val="•"/>
      <w:lvlJc w:val="left"/>
      <w:pPr>
        <w:ind w:left="3454" w:hanging="360"/>
      </w:pPr>
      <w:rPr>
        <w:rFonts w:hint="default"/>
        <w:lang w:val="pl-PL" w:eastAsia="en-US" w:bidi="ar-SA"/>
      </w:rPr>
    </w:lvl>
    <w:lvl w:ilvl="5" w:tplc="0B5888C0">
      <w:numFmt w:val="bullet"/>
      <w:lvlText w:val="•"/>
      <w:lvlJc w:val="left"/>
      <w:pPr>
        <w:ind w:left="4107" w:hanging="360"/>
      </w:pPr>
      <w:rPr>
        <w:rFonts w:hint="default"/>
        <w:lang w:val="pl-PL" w:eastAsia="en-US" w:bidi="ar-SA"/>
      </w:rPr>
    </w:lvl>
    <w:lvl w:ilvl="6" w:tplc="A5425964">
      <w:numFmt w:val="bullet"/>
      <w:lvlText w:val="•"/>
      <w:lvlJc w:val="left"/>
      <w:pPr>
        <w:ind w:left="4761" w:hanging="360"/>
      </w:pPr>
      <w:rPr>
        <w:rFonts w:hint="default"/>
        <w:lang w:val="pl-PL" w:eastAsia="en-US" w:bidi="ar-SA"/>
      </w:rPr>
    </w:lvl>
    <w:lvl w:ilvl="7" w:tplc="CFCC3D04">
      <w:numFmt w:val="bullet"/>
      <w:lvlText w:val="•"/>
      <w:lvlJc w:val="left"/>
      <w:pPr>
        <w:ind w:left="5414" w:hanging="360"/>
      </w:pPr>
      <w:rPr>
        <w:rFonts w:hint="default"/>
        <w:lang w:val="pl-PL" w:eastAsia="en-US" w:bidi="ar-SA"/>
      </w:rPr>
    </w:lvl>
    <w:lvl w:ilvl="8" w:tplc="4DEE0A2E">
      <w:numFmt w:val="bullet"/>
      <w:lvlText w:val="•"/>
      <w:lvlJc w:val="left"/>
      <w:pPr>
        <w:ind w:left="6068" w:hanging="360"/>
      </w:pPr>
      <w:rPr>
        <w:rFonts w:hint="default"/>
        <w:lang w:val="pl-PL" w:eastAsia="en-US" w:bidi="ar-SA"/>
      </w:rPr>
    </w:lvl>
  </w:abstractNum>
  <w:abstractNum w:abstractNumId="62" w15:restartNumberingAfterBreak="0">
    <w:nsid w:val="47363763"/>
    <w:multiLevelType w:val="hybridMultilevel"/>
    <w:tmpl w:val="38A8F53A"/>
    <w:lvl w:ilvl="0" w:tplc="7D720B1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467EA5F4">
      <w:numFmt w:val="bullet"/>
      <w:lvlText w:val="•"/>
      <w:lvlJc w:val="left"/>
      <w:pPr>
        <w:ind w:left="1493" w:hanging="360"/>
      </w:pPr>
      <w:rPr>
        <w:rFonts w:hint="default"/>
        <w:lang w:val="pl-PL" w:eastAsia="en-US" w:bidi="ar-SA"/>
      </w:rPr>
    </w:lvl>
    <w:lvl w:ilvl="2" w:tplc="F48AD96C">
      <w:numFmt w:val="bullet"/>
      <w:lvlText w:val="•"/>
      <w:lvlJc w:val="left"/>
      <w:pPr>
        <w:ind w:left="2147" w:hanging="360"/>
      </w:pPr>
      <w:rPr>
        <w:rFonts w:hint="default"/>
        <w:lang w:val="pl-PL" w:eastAsia="en-US" w:bidi="ar-SA"/>
      </w:rPr>
    </w:lvl>
    <w:lvl w:ilvl="3" w:tplc="AACA8D46">
      <w:numFmt w:val="bullet"/>
      <w:lvlText w:val="•"/>
      <w:lvlJc w:val="left"/>
      <w:pPr>
        <w:ind w:left="2800" w:hanging="360"/>
      </w:pPr>
      <w:rPr>
        <w:rFonts w:hint="default"/>
        <w:lang w:val="pl-PL" w:eastAsia="en-US" w:bidi="ar-SA"/>
      </w:rPr>
    </w:lvl>
    <w:lvl w:ilvl="4" w:tplc="2D1879EC">
      <w:numFmt w:val="bullet"/>
      <w:lvlText w:val="•"/>
      <w:lvlJc w:val="left"/>
      <w:pPr>
        <w:ind w:left="3454" w:hanging="360"/>
      </w:pPr>
      <w:rPr>
        <w:rFonts w:hint="default"/>
        <w:lang w:val="pl-PL" w:eastAsia="en-US" w:bidi="ar-SA"/>
      </w:rPr>
    </w:lvl>
    <w:lvl w:ilvl="5" w:tplc="E9EC946E">
      <w:numFmt w:val="bullet"/>
      <w:lvlText w:val="•"/>
      <w:lvlJc w:val="left"/>
      <w:pPr>
        <w:ind w:left="4107" w:hanging="360"/>
      </w:pPr>
      <w:rPr>
        <w:rFonts w:hint="default"/>
        <w:lang w:val="pl-PL" w:eastAsia="en-US" w:bidi="ar-SA"/>
      </w:rPr>
    </w:lvl>
    <w:lvl w:ilvl="6" w:tplc="E7DED796">
      <w:numFmt w:val="bullet"/>
      <w:lvlText w:val="•"/>
      <w:lvlJc w:val="left"/>
      <w:pPr>
        <w:ind w:left="4761" w:hanging="360"/>
      </w:pPr>
      <w:rPr>
        <w:rFonts w:hint="default"/>
        <w:lang w:val="pl-PL" w:eastAsia="en-US" w:bidi="ar-SA"/>
      </w:rPr>
    </w:lvl>
    <w:lvl w:ilvl="7" w:tplc="16A4F396">
      <w:numFmt w:val="bullet"/>
      <w:lvlText w:val="•"/>
      <w:lvlJc w:val="left"/>
      <w:pPr>
        <w:ind w:left="5414" w:hanging="360"/>
      </w:pPr>
      <w:rPr>
        <w:rFonts w:hint="default"/>
        <w:lang w:val="pl-PL" w:eastAsia="en-US" w:bidi="ar-SA"/>
      </w:rPr>
    </w:lvl>
    <w:lvl w:ilvl="8" w:tplc="7B1C68A4">
      <w:numFmt w:val="bullet"/>
      <w:lvlText w:val="•"/>
      <w:lvlJc w:val="left"/>
      <w:pPr>
        <w:ind w:left="6068" w:hanging="360"/>
      </w:pPr>
      <w:rPr>
        <w:rFonts w:hint="default"/>
        <w:lang w:val="pl-PL" w:eastAsia="en-US" w:bidi="ar-SA"/>
      </w:rPr>
    </w:lvl>
  </w:abstractNum>
  <w:abstractNum w:abstractNumId="63" w15:restartNumberingAfterBreak="0">
    <w:nsid w:val="47570D5B"/>
    <w:multiLevelType w:val="multilevel"/>
    <w:tmpl w:val="00E809BC"/>
    <w:lvl w:ilvl="0">
      <w:start w:val="9"/>
      <w:numFmt w:val="decimal"/>
      <w:lvlText w:val="%1."/>
      <w:lvlJc w:val="left"/>
      <w:pPr>
        <w:ind w:left="287" w:hanging="238"/>
      </w:pPr>
      <w:rPr>
        <w:rFonts w:ascii="Palatino" w:eastAsia="Palatino" w:hAnsi="Palatino" w:cs="Palatino" w:hint="default"/>
        <w:b w:val="0"/>
        <w:bCs w:val="0"/>
        <w:i w:val="0"/>
        <w:iCs w:val="0"/>
        <w:spacing w:val="0"/>
        <w:w w:val="103"/>
        <w:sz w:val="23"/>
        <w:szCs w:val="23"/>
        <w:lang w:val="pl-PL" w:eastAsia="en-US" w:bidi="ar-SA"/>
      </w:rPr>
    </w:lvl>
    <w:lvl w:ilvl="1">
      <w:start w:val="1"/>
      <w:numFmt w:val="decimal"/>
      <w:lvlText w:val="%1.%2."/>
      <w:lvlJc w:val="left"/>
      <w:pPr>
        <w:ind w:left="941" w:hanging="417"/>
      </w:pPr>
      <w:rPr>
        <w:rFonts w:ascii="Palatino" w:eastAsia="Palatino" w:hAnsi="Palatino" w:cs="Palatino" w:hint="default"/>
        <w:b w:val="0"/>
        <w:bCs w:val="0"/>
        <w:i w:val="0"/>
        <w:iCs w:val="0"/>
        <w:spacing w:val="-2"/>
        <w:w w:val="103"/>
        <w:sz w:val="23"/>
        <w:szCs w:val="23"/>
        <w:lang w:val="pl-PL" w:eastAsia="en-US" w:bidi="ar-SA"/>
      </w:rPr>
    </w:lvl>
    <w:lvl w:ilvl="2">
      <w:numFmt w:val="bullet"/>
      <w:lvlText w:val="•"/>
      <w:lvlJc w:val="left"/>
      <w:pPr>
        <w:ind w:left="1678" w:hanging="417"/>
      </w:pPr>
      <w:rPr>
        <w:rFonts w:hint="default"/>
        <w:lang w:val="pl-PL" w:eastAsia="en-US" w:bidi="ar-SA"/>
      </w:rPr>
    </w:lvl>
    <w:lvl w:ilvl="3">
      <w:numFmt w:val="bullet"/>
      <w:lvlText w:val="•"/>
      <w:lvlJc w:val="left"/>
      <w:pPr>
        <w:ind w:left="2416" w:hanging="417"/>
      </w:pPr>
      <w:rPr>
        <w:rFonts w:hint="default"/>
        <w:lang w:val="pl-PL" w:eastAsia="en-US" w:bidi="ar-SA"/>
      </w:rPr>
    </w:lvl>
    <w:lvl w:ilvl="4">
      <w:numFmt w:val="bullet"/>
      <w:lvlText w:val="•"/>
      <w:lvlJc w:val="left"/>
      <w:pPr>
        <w:ind w:left="3155" w:hanging="417"/>
      </w:pPr>
      <w:rPr>
        <w:rFonts w:hint="default"/>
        <w:lang w:val="pl-PL" w:eastAsia="en-US" w:bidi="ar-SA"/>
      </w:rPr>
    </w:lvl>
    <w:lvl w:ilvl="5">
      <w:numFmt w:val="bullet"/>
      <w:lvlText w:val="•"/>
      <w:lvlJc w:val="left"/>
      <w:pPr>
        <w:ind w:left="3893" w:hanging="417"/>
      </w:pPr>
      <w:rPr>
        <w:rFonts w:hint="default"/>
        <w:lang w:val="pl-PL" w:eastAsia="en-US" w:bidi="ar-SA"/>
      </w:rPr>
    </w:lvl>
    <w:lvl w:ilvl="6">
      <w:numFmt w:val="bullet"/>
      <w:lvlText w:val="•"/>
      <w:lvlJc w:val="left"/>
      <w:pPr>
        <w:ind w:left="4631" w:hanging="417"/>
      </w:pPr>
      <w:rPr>
        <w:rFonts w:hint="default"/>
        <w:lang w:val="pl-PL" w:eastAsia="en-US" w:bidi="ar-SA"/>
      </w:rPr>
    </w:lvl>
    <w:lvl w:ilvl="7">
      <w:numFmt w:val="bullet"/>
      <w:lvlText w:val="•"/>
      <w:lvlJc w:val="left"/>
      <w:pPr>
        <w:ind w:left="5370" w:hanging="417"/>
      </w:pPr>
      <w:rPr>
        <w:rFonts w:hint="default"/>
        <w:lang w:val="pl-PL" w:eastAsia="en-US" w:bidi="ar-SA"/>
      </w:rPr>
    </w:lvl>
    <w:lvl w:ilvl="8">
      <w:numFmt w:val="bullet"/>
      <w:lvlText w:val="•"/>
      <w:lvlJc w:val="left"/>
      <w:pPr>
        <w:ind w:left="6108" w:hanging="417"/>
      </w:pPr>
      <w:rPr>
        <w:rFonts w:hint="default"/>
        <w:lang w:val="pl-PL" w:eastAsia="en-US" w:bidi="ar-SA"/>
      </w:rPr>
    </w:lvl>
  </w:abstractNum>
  <w:abstractNum w:abstractNumId="64" w15:restartNumberingAfterBreak="0">
    <w:nsid w:val="4C203E18"/>
    <w:multiLevelType w:val="hybridMultilevel"/>
    <w:tmpl w:val="AD10B482"/>
    <w:lvl w:ilvl="0" w:tplc="82EE612C">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343892EA">
      <w:numFmt w:val="bullet"/>
      <w:lvlText w:val="•"/>
      <w:lvlJc w:val="left"/>
      <w:pPr>
        <w:ind w:left="1493" w:hanging="360"/>
      </w:pPr>
      <w:rPr>
        <w:rFonts w:hint="default"/>
        <w:lang w:val="pl-PL" w:eastAsia="en-US" w:bidi="ar-SA"/>
      </w:rPr>
    </w:lvl>
    <w:lvl w:ilvl="2" w:tplc="A0A8FD26">
      <w:numFmt w:val="bullet"/>
      <w:lvlText w:val="•"/>
      <w:lvlJc w:val="left"/>
      <w:pPr>
        <w:ind w:left="2147" w:hanging="360"/>
      </w:pPr>
      <w:rPr>
        <w:rFonts w:hint="default"/>
        <w:lang w:val="pl-PL" w:eastAsia="en-US" w:bidi="ar-SA"/>
      </w:rPr>
    </w:lvl>
    <w:lvl w:ilvl="3" w:tplc="59BE2F74">
      <w:numFmt w:val="bullet"/>
      <w:lvlText w:val="•"/>
      <w:lvlJc w:val="left"/>
      <w:pPr>
        <w:ind w:left="2800" w:hanging="360"/>
      </w:pPr>
      <w:rPr>
        <w:rFonts w:hint="default"/>
        <w:lang w:val="pl-PL" w:eastAsia="en-US" w:bidi="ar-SA"/>
      </w:rPr>
    </w:lvl>
    <w:lvl w:ilvl="4" w:tplc="D7C422B4">
      <w:numFmt w:val="bullet"/>
      <w:lvlText w:val="•"/>
      <w:lvlJc w:val="left"/>
      <w:pPr>
        <w:ind w:left="3454" w:hanging="360"/>
      </w:pPr>
      <w:rPr>
        <w:rFonts w:hint="default"/>
        <w:lang w:val="pl-PL" w:eastAsia="en-US" w:bidi="ar-SA"/>
      </w:rPr>
    </w:lvl>
    <w:lvl w:ilvl="5" w:tplc="AD52AA08">
      <w:numFmt w:val="bullet"/>
      <w:lvlText w:val="•"/>
      <w:lvlJc w:val="left"/>
      <w:pPr>
        <w:ind w:left="4107" w:hanging="360"/>
      </w:pPr>
      <w:rPr>
        <w:rFonts w:hint="default"/>
        <w:lang w:val="pl-PL" w:eastAsia="en-US" w:bidi="ar-SA"/>
      </w:rPr>
    </w:lvl>
    <w:lvl w:ilvl="6" w:tplc="6DFA9602">
      <w:numFmt w:val="bullet"/>
      <w:lvlText w:val="•"/>
      <w:lvlJc w:val="left"/>
      <w:pPr>
        <w:ind w:left="4761" w:hanging="360"/>
      </w:pPr>
      <w:rPr>
        <w:rFonts w:hint="default"/>
        <w:lang w:val="pl-PL" w:eastAsia="en-US" w:bidi="ar-SA"/>
      </w:rPr>
    </w:lvl>
    <w:lvl w:ilvl="7" w:tplc="40741BA4">
      <w:numFmt w:val="bullet"/>
      <w:lvlText w:val="•"/>
      <w:lvlJc w:val="left"/>
      <w:pPr>
        <w:ind w:left="5414" w:hanging="360"/>
      </w:pPr>
      <w:rPr>
        <w:rFonts w:hint="default"/>
        <w:lang w:val="pl-PL" w:eastAsia="en-US" w:bidi="ar-SA"/>
      </w:rPr>
    </w:lvl>
    <w:lvl w:ilvl="8" w:tplc="C600752A">
      <w:numFmt w:val="bullet"/>
      <w:lvlText w:val="•"/>
      <w:lvlJc w:val="left"/>
      <w:pPr>
        <w:ind w:left="6068" w:hanging="360"/>
      </w:pPr>
      <w:rPr>
        <w:rFonts w:hint="default"/>
        <w:lang w:val="pl-PL" w:eastAsia="en-US" w:bidi="ar-SA"/>
      </w:rPr>
    </w:lvl>
  </w:abstractNum>
  <w:abstractNum w:abstractNumId="65" w15:restartNumberingAfterBreak="0">
    <w:nsid w:val="4CB1770B"/>
    <w:multiLevelType w:val="hybridMultilevel"/>
    <w:tmpl w:val="7190001C"/>
    <w:lvl w:ilvl="0" w:tplc="AF0A86F8">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6FCC3D1A">
      <w:numFmt w:val="bullet"/>
      <w:lvlText w:val="•"/>
      <w:lvlJc w:val="left"/>
      <w:pPr>
        <w:ind w:left="1493" w:hanging="360"/>
      </w:pPr>
      <w:rPr>
        <w:rFonts w:hint="default"/>
        <w:lang w:val="pl-PL" w:eastAsia="en-US" w:bidi="ar-SA"/>
      </w:rPr>
    </w:lvl>
    <w:lvl w:ilvl="2" w:tplc="9A26524E">
      <w:numFmt w:val="bullet"/>
      <w:lvlText w:val="•"/>
      <w:lvlJc w:val="left"/>
      <w:pPr>
        <w:ind w:left="2147" w:hanging="360"/>
      </w:pPr>
      <w:rPr>
        <w:rFonts w:hint="default"/>
        <w:lang w:val="pl-PL" w:eastAsia="en-US" w:bidi="ar-SA"/>
      </w:rPr>
    </w:lvl>
    <w:lvl w:ilvl="3" w:tplc="00E48674">
      <w:numFmt w:val="bullet"/>
      <w:lvlText w:val="•"/>
      <w:lvlJc w:val="left"/>
      <w:pPr>
        <w:ind w:left="2800" w:hanging="360"/>
      </w:pPr>
      <w:rPr>
        <w:rFonts w:hint="default"/>
        <w:lang w:val="pl-PL" w:eastAsia="en-US" w:bidi="ar-SA"/>
      </w:rPr>
    </w:lvl>
    <w:lvl w:ilvl="4" w:tplc="9A289B34">
      <w:numFmt w:val="bullet"/>
      <w:lvlText w:val="•"/>
      <w:lvlJc w:val="left"/>
      <w:pPr>
        <w:ind w:left="3454" w:hanging="360"/>
      </w:pPr>
      <w:rPr>
        <w:rFonts w:hint="default"/>
        <w:lang w:val="pl-PL" w:eastAsia="en-US" w:bidi="ar-SA"/>
      </w:rPr>
    </w:lvl>
    <w:lvl w:ilvl="5" w:tplc="C2A6D044">
      <w:numFmt w:val="bullet"/>
      <w:lvlText w:val="•"/>
      <w:lvlJc w:val="left"/>
      <w:pPr>
        <w:ind w:left="4107" w:hanging="360"/>
      </w:pPr>
      <w:rPr>
        <w:rFonts w:hint="default"/>
        <w:lang w:val="pl-PL" w:eastAsia="en-US" w:bidi="ar-SA"/>
      </w:rPr>
    </w:lvl>
    <w:lvl w:ilvl="6" w:tplc="41247402">
      <w:numFmt w:val="bullet"/>
      <w:lvlText w:val="•"/>
      <w:lvlJc w:val="left"/>
      <w:pPr>
        <w:ind w:left="4761" w:hanging="360"/>
      </w:pPr>
      <w:rPr>
        <w:rFonts w:hint="default"/>
        <w:lang w:val="pl-PL" w:eastAsia="en-US" w:bidi="ar-SA"/>
      </w:rPr>
    </w:lvl>
    <w:lvl w:ilvl="7" w:tplc="DA56CA74">
      <w:numFmt w:val="bullet"/>
      <w:lvlText w:val="•"/>
      <w:lvlJc w:val="left"/>
      <w:pPr>
        <w:ind w:left="5414" w:hanging="360"/>
      </w:pPr>
      <w:rPr>
        <w:rFonts w:hint="default"/>
        <w:lang w:val="pl-PL" w:eastAsia="en-US" w:bidi="ar-SA"/>
      </w:rPr>
    </w:lvl>
    <w:lvl w:ilvl="8" w:tplc="5B6249CE">
      <w:numFmt w:val="bullet"/>
      <w:lvlText w:val="•"/>
      <w:lvlJc w:val="left"/>
      <w:pPr>
        <w:ind w:left="6068" w:hanging="360"/>
      </w:pPr>
      <w:rPr>
        <w:rFonts w:hint="default"/>
        <w:lang w:val="pl-PL" w:eastAsia="en-US" w:bidi="ar-SA"/>
      </w:rPr>
    </w:lvl>
  </w:abstractNum>
  <w:abstractNum w:abstractNumId="66" w15:restartNumberingAfterBreak="0">
    <w:nsid w:val="4D894EFD"/>
    <w:multiLevelType w:val="hybridMultilevel"/>
    <w:tmpl w:val="FAB6CB16"/>
    <w:lvl w:ilvl="0" w:tplc="874CD0E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7CF06626">
      <w:numFmt w:val="bullet"/>
      <w:lvlText w:val="•"/>
      <w:lvlJc w:val="left"/>
      <w:pPr>
        <w:ind w:left="1493" w:hanging="360"/>
      </w:pPr>
      <w:rPr>
        <w:rFonts w:hint="default"/>
        <w:lang w:val="pl-PL" w:eastAsia="en-US" w:bidi="ar-SA"/>
      </w:rPr>
    </w:lvl>
    <w:lvl w:ilvl="2" w:tplc="32A2F056">
      <w:numFmt w:val="bullet"/>
      <w:lvlText w:val="•"/>
      <w:lvlJc w:val="left"/>
      <w:pPr>
        <w:ind w:left="2147" w:hanging="360"/>
      </w:pPr>
      <w:rPr>
        <w:rFonts w:hint="default"/>
        <w:lang w:val="pl-PL" w:eastAsia="en-US" w:bidi="ar-SA"/>
      </w:rPr>
    </w:lvl>
    <w:lvl w:ilvl="3" w:tplc="AD1A521E">
      <w:numFmt w:val="bullet"/>
      <w:lvlText w:val="•"/>
      <w:lvlJc w:val="left"/>
      <w:pPr>
        <w:ind w:left="2800" w:hanging="360"/>
      </w:pPr>
      <w:rPr>
        <w:rFonts w:hint="default"/>
        <w:lang w:val="pl-PL" w:eastAsia="en-US" w:bidi="ar-SA"/>
      </w:rPr>
    </w:lvl>
    <w:lvl w:ilvl="4" w:tplc="A732BC4A">
      <w:numFmt w:val="bullet"/>
      <w:lvlText w:val="•"/>
      <w:lvlJc w:val="left"/>
      <w:pPr>
        <w:ind w:left="3454" w:hanging="360"/>
      </w:pPr>
      <w:rPr>
        <w:rFonts w:hint="default"/>
        <w:lang w:val="pl-PL" w:eastAsia="en-US" w:bidi="ar-SA"/>
      </w:rPr>
    </w:lvl>
    <w:lvl w:ilvl="5" w:tplc="17824CCC">
      <w:numFmt w:val="bullet"/>
      <w:lvlText w:val="•"/>
      <w:lvlJc w:val="left"/>
      <w:pPr>
        <w:ind w:left="4107" w:hanging="360"/>
      </w:pPr>
      <w:rPr>
        <w:rFonts w:hint="default"/>
        <w:lang w:val="pl-PL" w:eastAsia="en-US" w:bidi="ar-SA"/>
      </w:rPr>
    </w:lvl>
    <w:lvl w:ilvl="6" w:tplc="A112DEE0">
      <w:numFmt w:val="bullet"/>
      <w:lvlText w:val="•"/>
      <w:lvlJc w:val="left"/>
      <w:pPr>
        <w:ind w:left="4761" w:hanging="360"/>
      </w:pPr>
      <w:rPr>
        <w:rFonts w:hint="default"/>
        <w:lang w:val="pl-PL" w:eastAsia="en-US" w:bidi="ar-SA"/>
      </w:rPr>
    </w:lvl>
    <w:lvl w:ilvl="7" w:tplc="CDE8E27A">
      <w:numFmt w:val="bullet"/>
      <w:lvlText w:val="•"/>
      <w:lvlJc w:val="left"/>
      <w:pPr>
        <w:ind w:left="5414" w:hanging="360"/>
      </w:pPr>
      <w:rPr>
        <w:rFonts w:hint="default"/>
        <w:lang w:val="pl-PL" w:eastAsia="en-US" w:bidi="ar-SA"/>
      </w:rPr>
    </w:lvl>
    <w:lvl w:ilvl="8" w:tplc="20E8B83C">
      <w:numFmt w:val="bullet"/>
      <w:lvlText w:val="•"/>
      <w:lvlJc w:val="left"/>
      <w:pPr>
        <w:ind w:left="6068" w:hanging="360"/>
      </w:pPr>
      <w:rPr>
        <w:rFonts w:hint="default"/>
        <w:lang w:val="pl-PL" w:eastAsia="en-US" w:bidi="ar-SA"/>
      </w:rPr>
    </w:lvl>
  </w:abstractNum>
  <w:abstractNum w:abstractNumId="67" w15:restartNumberingAfterBreak="0">
    <w:nsid w:val="4D9A5C41"/>
    <w:multiLevelType w:val="hybridMultilevel"/>
    <w:tmpl w:val="CF8CBD8C"/>
    <w:lvl w:ilvl="0" w:tplc="4B3ED8A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DA90724C">
      <w:numFmt w:val="bullet"/>
      <w:lvlText w:val="•"/>
      <w:lvlJc w:val="left"/>
      <w:pPr>
        <w:ind w:left="1493" w:hanging="360"/>
      </w:pPr>
      <w:rPr>
        <w:rFonts w:hint="default"/>
        <w:lang w:val="pl-PL" w:eastAsia="en-US" w:bidi="ar-SA"/>
      </w:rPr>
    </w:lvl>
    <w:lvl w:ilvl="2" w:tplc="30883296">
      <w:numFmt w:val="bullet"/>
      <w:lvlText w:val="•"/>
      <w:lvlJc w:val="left"/>
      <w:pPr>
        <w:ind w:left="2147" w:hanging="360"/>
      </w:pPr>
      <w:rPr>
        <w:rFonts w:hint="default"/>
        <w:lang w:val="pl-PL" w:eastAsia="en-US" w:bidi="ar-SA"/>
      </w:rPr>
    </w:lvl>
    <w:lvl w:ilvl="3" w:tplc="094A95C2">
      <w:numFmt w:val="bullet"/>
      <w:lvlText w:val="•"/>
      <w:lvlJc w:val="left"/>
      <w:pPr>
        <w:ind w:left="2800" w:hanging="360"/>
      </w:pPr>
      <w:rPr>
        <w:rFonts w:hint="default"/>
        <w:lang w:val="pl-PL" w:eastAsia="en-US" w:bidi="ar-SA"/>
      </w:rPr>
    </w:lvl>
    <w:lvl w:ilvl="4" w:tplc="B6964950">
      <w:numFmt w:val="bullet"/>
      <w:lvlText w:val="•"/>
      <w:lvlJc w:val="left"/>
      <w:pPr>
        <w:ind w:left="3454" w:hanging="360"/>
      </w:pPr>
      <w:rPr>
        <w:rFonts w:hint="default"/>
        <w:lang w:val="pl-PL" w:eastAsia="en-US" w:bidi="ar-SA"/>
      </w:rPr>
    </w:lvl>
    <w:lvl w:ilvl="5" w:tplc="157A5574">
      <w:numFmt w:val="bullet"/>
      <w:lvlText w:val="•"/>
      <w:lvlJc w:val="left"/>
      <w:pPr>
        <w:ind w:left="4107" w:hanging="360"/>
      </w:pPr>
      <w:rPr>
        <w:rFonts w:hint="default"/>
        <w:lang w:val="pl-PL" w:eastAsia="en-US" w:bidi="ar-SA"/>
      </w:rPr>
    </w:lvl>
    <w:lvl w:ilvl="6" w:tplc="94CE1CC4">
      <w:numFmt w:val="bullet"/>
      <w:lvlText w:val="•"/>
      <w:lvlJc w:val="left"/>
      <w:pPr>
        <w:ind w:left="4761" w:hanging="360"/>
      </w:pPr>
      <w:rPr>
        <w:rFonts w:hint="default"/>
        <w:lang w:val="pl-PL" w:eastAsia="en-US" w:bidi="ar-SA"/>
      </w:rPr>
    </w:lvl>
    <w:lvl w:ilvl="7" w:tplc="FCCA9234">
      <w:numFmt w:val="bullet"/>
      <w:lvlText w:val="•"/>
      <w:lvlJc w:val="left"/>
      <w:pPr>
        <w:ind w:left="5414" w:hanging="360"/>
      </w:pPr>
      <w:rPr>
        <w:rFonts w:hint="default"/>
        <w:lang w:val="pl-PL" w:eastAsia="en-US" w:bidi="ar-SA"/>
      </w:rPr>
    </w:lvl>
    <w:lvl w:ilvl="8" w:tplc="7F229FA8">
      <w:numFmt w:val="bullet"/>
      <w:lvlText w:val="•"/>
      <w:lvlJc w:val="left"/>
      <w:pPr>
        <w:ind w:left="6068" w:hanging="360"/>
      </w:pPr>
      <w:rPr>
        <w:rFonts w:hint="default"/>
        <w:lang w:val="pl-PL" w:eastAsia="en-US" w:bidi="ar-SA"/>
      </w:rPr>
    </w:lvl>
  </w:abstractNum>
  <w:abstractNum w:abstractNumId="68" w15:restartNumberingAfterBreak="0">
    <w:nsid w:val="4E8576F9"/>
    <w:multiLevelType w:val="hybridMultilevel"/>
    <w:tmpl w:val="091CC1B8"/>
    <w:lvl w:ilvl="0" w:tplc="3CE2180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4302F812">
      <w:numFmt w:val="bullet"/>
      <w:lvlText w:val="•"/>
      <w:lvlJc w:val="left"/>
      <w:pPr>
        <w:ind w:left="1493" w:hanging="360"/>
      </w:pPr>
      <w:rPr>
        <w:rFonts w:hint="default"/>
        <w:lang w:val="pl-PL" w:eastAsia="en-US" w:bidi="ar-SA"/>
      </w:rPr>
    </w:lvl>
    <w:lvl w:ilvl="2" w:tplc="5BF65A84">
      <w:numFmt w:val="bullet"/>
      <w:lvlText w:val="•"/>
      <w:lvlJc w:val="left"/>
      <w:pPr>
        <w:ind w:left="2147" w:hanging="360"/>
      </w:pPr>
      <w:rPr>
        <w:rFonts w:hint="default"/>
        <w:lang w:val="pl-PL" w:eastAsia="en-US" w:bidi="ar-SA"/>
      </w:rPr>
    </w:lvl>
    <w:lvl w:ilvl="3" w:tplc="153058E4">
      <w:numFmt w:val="bullet"/>
      <w:lvlText w:val="•"/>
      <w:lvlJc w:val="left"/>
      <w:pPr>
        <w:ind w:left="2800" w:hanging="360"/>
      </w:pPr>
      <w:rPr>
        <w:rFonts w:hint="default"/>
        <w:lang w:val="pl-PL" w:eastAsia="en-US" w:bidi="ar-SA"/>
      </w:rPr>
    </w:lvl>
    <w:lvl w:ilvl="4" w:tplc="7938CADE">
      <w:numFmt w:val="bullet"/>
      <w:lvlText w:val="•"/>
      <w:lvlJc w:val="left"/>
      <w:pPr>
        <w:ind w:left="3454" w:hanging="360"/>
      </w:pPr>
      <w:rPr>
        <w:rFonts w:hint="default"/>
        <w:lang w:val="pl-PL" w:eastAsia="en-US" w:bidi="ar-SA"/>
      </w:rPr>
    </w:lvl>
    <w:lvl w:ilvl="5" w:tplc="32180DBC">
      <w:numFmt w:val="bullet"/>
      <w:lvlText w:val="•"/>
      <w:lvlJc w:val="left"/>
      <w:pPr>
        <w:ind w:left="4107" w:hanging="360"/>
      </w:pPr>
      <w:rPr>
        <w:rFonts w:hint="default"/>
        <w:lang w:val="pl-PL" w:eastAsia="en-US" w:bidi="ar-SA"/>
      </w:rPr>
    </w:lvl>
    <w:lvl w:ilvl="6" w:tplc="4156DE3A">
      <w:numFmt w:val="bullet"/>
      <w:lvlText w:val="•"/>
      <w:lvlJc w:val="left"/>
      <w:pPr>
        <w:ind w:left="4761" w:hanging="360"/>
      </w:pPr>
      <w:rPr>
        <w:rFonts w:hint="default"/>
        <w:lang w:val="pl-PL" w:eastAsia="en-US" w:bidi="ar-SA"/>
      </w:rPr>
    </w:lvl>
    <w:lvl w:ilvl="7" w:tplc="E5F463E0">
      <w:numFmt w:val="bullet"/>
      <w:lvlText w:val="•"/>
      <w:lvlJc w:val="left"/>
      <w:pPr>
        <w:ind w:left="5414" w:hanging="360"/>
      </w:pPr>
      <w:rPr>
        <w:rFonts w:hint="default"/>
        <w:lang w:val="pl-PL" w:eastAsia="en-US" w:bidi="ar-SA"/>
      </w:rPr>
    </w:lvl>
    <w:lvl w:ilvl="8" w:tplc="EC203752">
      <w:numFmt w:val="bullet"/>
      <w:lvlText w:val="•"/>
      <w:lvlJc w:val="left"/>
      <w:pPr>
        <w:ind w:left="6068" w:hanging="360"/>
      </w:pPr>
      <w:rPr>
        <w:rFonts w:hint="default"/>
        <w:lang w:val="pl-PL" w:eastAsia="en-US" w:bidi="ar-SA"/>
      </w:rPr>
    </w:lvl>
  </w:abstractNum>
  <w:abstractNum w:abstractNumId="69" w15:restartNumberingAfterBreak="0">
    <w:nsid w:val="510C12EF"/>
    <w:multiLevelType w:val="hybridMultilevel"/>
    <w:tmpl w:val="0140450E"/>
    <w:lvl w:ilvl="0" w:tplc="BC16352A">
      <w:numFmt w:val="bullet"/>
      <w:lvlText w:val="o"/>
      <w:lvlJc w:val="left"/>
      <w:pPr>
        <w:ind w:left="830" w:hanging="418"/>
      </w:pPr>
      <w:rPr>
        <w:rFonts w:ascii="Courier New" w:eastAsia="Courier New" w:hAnsi="Courier New" w:cs="Courier New" w:hint="default"/>
        <w:b w:val="0"/>
        <w:bCs w:val="0"/>
        <w:i w:val="0"/>
        <w:iCs w:val="0"/>
        <w:spacing w:val="0"/>
        <w:w w:val="103"/>
        <w:sz w:val="23"/>
        <w:szCs w:val="23"/>
        <w:lang w:val="pl-PL" w:eastAsia="en-US" w:bidi="ar-SA"/>
      </w:rPr>
    </w:lvl>
    <w:lvl w:ilvl="1" w:tplc="DBC487DC">
      <w:numFmt w:val="bullet"/>
      <w:lvlText w:val="•"/>
      <w:lvlJc w:val="left"/>
      <w:pPr>
        <w:ind w:left="1493" w:hanging="418"/>
      </w:pPr>
      <w:rPr>
        <w:rFonts w:hint="default"/>
        <w:lang w:val="pl-PL" w:eastAsia="en-US" w:bidi="ar-SA"/>
      </w:rPr>
    </w:lvl>
    <w:lvl w:ilvl="2" w:tplc="641A98A4">
      <w:numFmt w:val="bullet"/>
      <w:lvlText w:val="•"/>
      <w:lvlJc w:val="left"/>
      <w:pPr>
        <w:ind w:left="2147" w:hanging="418"/>
      </w:pPr>
      <w:rPr>
        <w:rFonts w:hint="default"/>
        <w:lang w:val="pl-PL" w:eastAsia="en-US" w:bidi="ar-SA"/>
      </w:rPr>
    </w:lvl>
    <w:lvl w:ilvl="3" w:tplc="656C63B8">
      <w:numFmt w:val="bullet"/>
      <w:lvlText w:val="•"/>
      <w:lvlJc w:val="left"/>
      <w:pPr>
        <w:ind w:left="2800" w:hanging="418"/>
      </w:pPr>
      <w:rPr>
        <w:rFonts w:hint="default"/>
        <w:lang w:val="pl-PL" w:eastAsia="en-US" w:bidi="ar-SA"/>
      </w:rPr>
    </w:lvl>
    <w:lvl w:ilvl="4" w:tplc="ED3005C0">
      <w:numFmt w:val="bullet"/>
      <w:lvlText w:val="•"/>
      <w:lvlJc w:val="left"/>
      <w:pPr>
        <w:ind w:left="3454" w:hanging="418"/>
      </w:pPr>
      <w:rPr>
        <w:rFonts w:hint="default"/>
        <w:lang w:val="pl-PL" w:eastAsia="en-US" w:bidi="ar-SA"/>
      </w:rPr>
    </w:lvl>
    <w:lvl w:ilvl="5" w:tplc="FCF85C24">
      <w:numFmt w:val="bullet"/>
      <w:lvlText w:val="•"/>
      <w:lvlJc w:val="left"/>
      <w:pPr>
        <w:ind w:left="4107" w:hanging="418"/>
      </w:pPr>
      <w:rPr>
        <w:rFonts w:hint="default"/>
        <w:lang w:val="pl-PL" w:eastAsia="en-US" w:bidi="ar-SA"/>
      </w:rPr>
    </w:lvl>
    <w:lvl w:ilvl="6" w:tplc="3C12CF96">
      <w:numFmt w:val="bullet"/>
      <w:lvlText w:val="•"/>
      <w:lvlJc w:val="left"/>
      <w:pPr>
        <w:ind w:left="4761" w:hanging="418"/>
      </w:pPr>
      <w:rPr>
        <w:rFonts w:hint="default"/>
        <w:lang w:val="pl-PL" w:eastAsia="en-US" w:bidi="ar-SA"/>
      </w:rPr>
    </w:lvl>
    <w:lvl w:ilvl="7" w:tplc="44E67BD2">
      <w:numFmt w:val="bullet"/>
      <w:lvlText w:val="•"/>
      <w:lvlJc w:val="left"/>
      <w:pPr>
        <w:ind w:left="5414" w:hanging="418"/>
      </w:pPr>
      <w:rPr>
        <w:rFonts w:hint="default"/>
        <w:lang w:val="pl-PL" w:eastAsia="en-US" w:bidi="ar-SA"/>
      </w:rPr>
    </w:lvl>
    <w:lvl w:ilvl="8" w:tplc="971E0948">
      <w:numFmt w:val="bullet"/>
      <w:lvlText w:val="•"/>
      <w:lvlJc w:val="left"/>
      <w:pPr>
        <w:ind w:left="6068" w:hanging="418"/>
      </w:pPr>
      <w:rPr>
        <w:rFonts w:hint="default"/>
        <w:lang w:val="pl-PL" w:eastAsia="en-US" w:bidi="ar-SA"/>
      </w:rPr>
    </w:lvl>
  </w:abstractNum>
  <w:abstractNum w:abstractNumId="70" w15:restartNumberingAfterBreak="0">
    <w:nsid w:val="517F4278"/>
    <w:multiLevelType w:val="multilevel"/>
    <w:tmpl w:val="4BBA8FDA"/>
    <w:lvl w:ilvl="0">
      <w:start w:val="5"/>
      <w:numFmt w:val="decimal"/>
      <w:lvlText w:val="%1."/>
      <w:lvlJc w:val="left"/>
      <w:pPr>
        <w:ind w:left="287" w:hanging="238"/>
      </w:pPr>
      <w:rPr>
        <w:rFonts w:ascii="Palatino" w:eastAsia="Palatino" w:hAnsi="Palatino" w:cs="Palatino" w:hint="default"/>
        <w:b w:val="0"/>
        <w:bCs w:val="0"/>
        <w:i w:val="0"/>
        <w:iCs w:val="0"/>
        <w:spacing w:val="0"/>
        <w:w w:val="103"/>
        <w:sz w:val="23"/>
        <w:szCs w:val="23"/>
        <w:lang w:val="pl-PL" w:eastAsia="en-US" w:bidi="ar-SA"/>
      </w:rPr>
    </w:lvl>
    <w:lvl w:ilvl="1">
      <w:start w:val="1"/>
      <w:numFmt w:val="decimal"/>
      <w:lvlText w:val="%1.%2."/>
      <w:lvlJc w:val="left"/>
      <w:pPr>
        <w:ind w:left="949" w:hanging="424"/>
      </w:pPr>
      <w:rPr>
        <w:rFonts w:ascii="Palatino" w:eastAsia="Palatino" w:hAnsi="Palatino" w:cs="Palatino" w:hint="default"/>
        <w:b w:val="0"/>
        <w:bCs w:val="0"/>
        <w:i w:val="0"/>
        <w:iCs w:val="0"/>
        <w:spacing w:val="-2"/>
        <w:w w:val="103"/>
        <w:sz w:val="23"/>
        <w:szCs w:val="23"/>
        <w:lang w:val="pl-PL" w:eastAsia="en-US" w:bidi="ar-SA"/>
      </w:rPr>
    </w:lvl>
    <w:lvl w:ilvl="2">
      <w:numFmt w:val="bullet"/>
      <w:lvlText w:val="•"/>
      <w:lvlJc w:val="left"/>
      <w:pPr>
        <w:ind w:left="1678" w:hanging="424"/>
      </w:pPr>
      <w:rPr>
        <w:rFonts w:hint="default"/>
        <w:lang w:val="pl-PL" w:eastAsia="en-US" w:bidi="ar-SA"/>
      </w:rPr>
    </w:lvl>
    <w:lvl w:ilvl="3">
      <w:numFmt w:val="bullet"/>
      <w:lvlText w:val="•"/>
      <w:lvlJc w:val="left"/>
      <w:pPr>
        <w:ind w:left="2416" w:hanging="424"/>
      </w:pPr>
      <w:rPr>
        <w:rFonts w:hint="default"/>
        <w:lang w:val="pl-PL" w:eastAsia="en-US" w:bidi="ar-SA"/>
      </w:rPr>
    </w:lvl>
    <w:lvl w:ilvl="4">
      <w:numFmt w:val="bullet"/>
      <w:lvlText w:val="•"/>
      <w:lvlJc w:val="left"/>
      <w:pPr>
        <w:ind w:left="3155" w:hanging="424"/>
      </w:pPr>
      <w:rPr>
        <w:rFonts w:hint="default"/>
        <w:lang w:val="pl-PL" w:eastAsia="en-US" w:bidi="ar-SA"/>
      </w:rPr>
    </w:lvl>
    <w:lvl w:ilvl="5">
      <w:numFmt w:val="bullet"/>
      <w:lvlText w:val="•"/>
      <w:lvlJc w:val="left"/>
      <w:pPr>
        <w:ind w:left="3893" w:hanging="424"/>
      </w:pPr>
      <w:rPr>
        <w:rFonts w:hint="default"/>
        <w:lang w:val="pl-PL" w:eastAsia="en-US" w:bidi="ar-SA"/>
      </w:rPr>
    </w:lvl>
    <w:lvl w:ilvl="6">
      <w:numFmt w:val="bullet"/>
      <w:lvlText w:val="•"/>
      <w:lvlJc w:val="left"/>
      <w:pPr>
        <w:ind w:left="4631" w:hanging="424"/>
      </w:pPr>
      <w:rPr>
        <w:rFonts w:hint="default"/>
        <w:lang w:val="pl-PL" w:eastAsia="en-US" w:bidi="ar-SA"/>
      </w:rPr>
    </w:lvl>
    <w:lvl w:ilvl="7">
      <w:numFmt w:val="bullet"/>
      <w:lvlText w:val="•"/>
      <w:lvlJc w:val="left"/>
      <w:pPr>
        <w:ind w:left="5370" w:hanging="424"/>
      </w:pPr>
      <w:rPr>
        <w:rFonts w:hint="default"/>
        <w:lang w:val="pl-PL" w:eastAsia="en-US" w:bidi="ar-SA"/>
      </w:rPr>
    </w:lvl>
    <w:lvl w:ilvl="8">
      <w:numFmt w:val="bullet"/>
      <w:lvlText w:val="•"/>
      <w:lvlJc w:val="left"/>
      <w:pPr>
        <w:ind w:left="6108" w:hanging="424"/>
      </w:pPr>
      <w:rPr>
        <w:rFonts w:hint="default"/>
        <w:lang w:val="pl-PL" w:eastAsia="en-US" w:bidi="ar-SA"/>
      </w:rPr>
    </w:lvl>
  </w:abstractNum>
  <w:abstractNum w:abstractNumId="71" w15:restartNumberingAfterBreak="0">
    <w:nsid w:val="549A5EB6"/>
    <w:multiLevelType w:val="hybridMultilevel"/>
    <w:tmpl w:val="820EC456"/>
    <w:lvl w:ilvl="0" w:tplc="B41C128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64CA1140">
      <w:numFmt w:val="bullet"/>
      <w:lvlText w:val="•"/>
      <w:lvlJc w:val="left"/>
      <w:pPr>
        <w:ind w:left="1493" w:hanging="360"/>
      </w:pPr>
      <w:rPr>
        <w:rFonts w:hint="default"/>
        <w:lang w:val="pl-PL" w:eastAsia="en-US" w:bidi="ar-SA"/>
      </w:rPr>
    </w:lvl>
    <w:lvl w:ilvl="2" w:tplc="0F8CBD76">
      <w:numFmt w:val="bullet"/>
      <w:lvlText w:val="•"/>
      <w:lvlJc w:val="left"/>
      <w:pPr>
        <w:ind w:left="2147" w:hanging="360"/>
      </w:pPr>
      <w:rPr>
        <w:rFonts w:hint="default"/>
        <w:lang w:val="pl-PL" w:eastAsia="en-US" w:bidi="ar-SA"/>
      </w:rPr>
    </w:lvl>
    <w:lvl w:ilvl="3" w:tplc="E7401E70">
      <w:numFmt w:val="bullet"/>
      <w:lvlText w:val="•"/>
      <w:lvlJc w:val="left"/>
      <w:pPr>
        <w:ind w:left="2800" w:hanging="360"/>
      </w:pPr>
      <w:rPr>
        <w:rFonts w:hint="default"/>
        <w:lang w:val="pl-PL" w:eastAsia="en-US" w:bidi="ar-SA"/>
      </w:rPr>
    </w:lvl>
    <w:lvl w:ilvl="4" w:tplc="EFAA159C">
      <w:numFmt w:val="bullet"/>
      <w:lvlText w:val="•"/>
      <w:lvlJc w:val="left"/>
      <w:pPr>
        <w:ind w:left="3454" w:hanging="360"/>
      </w:pPr>
      <w:rPr>
        <w:rFonts w:hint="default"/>
        <w:lang w:val="pl-PL" w:eastAsia="en-US" w:bidi="ar-SA"/>
      </w:rPr>
    </w:lvl>
    <w:lvl w:ilvl="5" w:tplc="6F7A15A6">
      <w:numFmt w:val="bullet"/>
      <w:lvlText w:val="•"/>
      <w:lvlJc w:val="left"/>
      <w:pPr>
        <w:ind w:left="4107" w:hanging="360"/>
      </w:pPr>
      <w:rPr>
        <w:rFonts w:hint="default"/>
        <w:lang w:val="pl-PL" w:eastAsia="en-US" w:bidi="ar-SA"/>
      </w:rPr>
    </w:lvl>
    <w:lvl w:ilvl="6" w:tplc="C9289754">
      <w:numFmt w:val="bullet"/>
      <w:lvlText w:val="•"/>
      <w:lvlJc w:val="left"/>
      <w:pPr>
        <w:ind w:left="4761" w:hanging="360"/>
      </w:pPr>
      <w:rPr>
        <w:rFonts w:hint="default"/>
        <w:lang w:val="pl-PL" w:eastAsia="en-US" w:bidi="ar-SA"/>
      </w:rPr>
    </w:lvl>
    <w:lvl w:ilvl="7" w:tplc="0ADE3AEC">
      <w:numFmt w:val="bullet"/>
      <w:lvlText w:val="•"/>
      <w:lvlJc w:val="left"/>
      <w:pPr>
        <w:ind w:left="5414" w:hanging="360"/>
      </w:pPr>
      <w:rPr>
        <w:rFonts w:hint="default"/>
        <w:lang w:val="pl-PL" w:eastAsia="en-US" w:bidi="ar-SA"/>
      </w:rPr>
    </w:lvl>
    <w:lvl w:ilvl="8" w:tplc="EA127D14">
      <w:numFmt w:val="bullet"/>
      <w:lvlText w:val="•"/>
      <w:lvlJc w:val="left"/>
      <w:pPr>
        <w:ind w:left="6068" w:hanging="360"/>
      </w:pPr>
      <w:rPr>
        <w:rFonts w:hint="default"/>
        <w:lang w:val="pl-PL" w:eastAsia="en-US" w:bidi="ar-SA"/>
      </w:rPr>
    </w:lvl>
  </w:abstractNum>
  <w:abstractNum w:abstractNumId="72" w15:restartNumberingAfterBreak="0">
    <w:nsid w:val="591B3A36"/>
    <w:multiLevelType w:val="hybridMultilevel"/>
    <w:tmpl w:val="D8BC264E"/>
    <w:lvl w:ilvl="0" w:tplc="ED300BD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0E3EE3C6">
      <w:numFmt w:val="bullet"/>
      <w:lvlText w:val="•"/>
      <w:lvlJc w:val="left"/>
      <w:pPr>
        <w:ind w:left="1493" w:hanging="360"/>
      </w:pPr>
      <w:rPr>
        <w:rFonts w:hint="default"/>
        <w:lang w:val="pl-PL" w:eastAsia="en-US" w:bidi="ar-SA"/>
      </w:rPr>
    </w:lvl>
    <w:lvl w:ilvl="2" w:tplc="E30600FA">
      <w:numFmt w:val="bullet"/>
      <w:lvlText w:val="•"/>
      <w:lvlJc w:val="left"/>
      <w:pPr>
        <w:ind w:left="2147" w:hanging="360"/>
      </w:pPr>
      <w:rPr>
        <w:rFonts w:hint="default"/>
        <w:lang w:val="pl-PL" w:eastAsia="en-US" w:bidi="ar-SA"/>
      </w:rPr>
    </w:lvl>
    <w:lvl w:ilvl="3" w:tplc="B7ACE498">
      <w:numFmt w:val="bullet"/>
      <w:lvlText w:val="•"/>
      <w:lvlJc w:val="left"/>
      <w:pPr>
        <w:ind w:left="2800" w:hanging="360"/>
      </w:pPr>
      <w:rPr>
        <w:rFonts w:hint="default"/>
        <w:lang w:val="pl-PL" w:eastAsia="en-US" w:bidi="ar-SA"/>
      </w:rPr>
    </w:lvl>
    <w:lvl w:ilvl="4" w:tplc="3FDEBC58">
      <w:numFmt w:val="bullet"/>
      <w:lvlText w:val="•"/>
      <w:lvlJc w:val="left"/>
      <w:pPr>
        <w:ind w:left="3454" w:hanging="360"/>
      </w:pPr>
      <w:rPr>
        <w:rFonts w:hint="default"/>
        <w:lang w:val="pl-PL" w:eastAsia="en-US" w:bidi="ar-SA"/>
      </w:rPr>
    </w:lvl>
    <w:lvl w:ilvl="5" w:tplc="27264312">
      <w:numFmt w:val="bullet"/>
      <w:lvlText w:val="•"/>
      <w:lvlJc w:val="left"/>
      <w:pPr>
        <w:ind w:left="4107" w:hanging="360"/>
      </w:pPr>
      <w:rPr>
        <w:rFonts w:hint="default"/>
        <w:lang w:val="pl-PL" w:eastAsia="en-US" w:bidi="ar-SA"/>
      </w:rPr>
    </w:lvl>
    <w:lvl w:ilvl="6" w:tplc="5D725BF4">
      <w:numFmt w:val="bullet"/>
      <w:lvlText w:val="•"/>
      <w:lvlJc w:val="left"/>
      <w:pPr>
        <w:ind w:left="4761" w:hanging="360"/>
      </w:pPr>
      <w:rPr>
        <w:rFonts w:hint="default"/>
        <w:lang w:val="pl-PL" w:eastAsia="en-US" w:bidi="ar-SA"/>
      </w:rPr>
    </w:lvl>
    <w:lvl w:ilvl="7" w:tplc="0C1CE214">
      <w:numFmt w:val="bullet"/>
      <w:lvlText w:val="•"/>
      <w:lvlJc w:val="left"/>
      <w:pPr>
        <w:ind w:left="5414" w:hanging="360"/>
      </w:pPr>
      <w:rPr>
        <w:rFonts w:hint="default"/>
        <w:lang w:val="pl-PL" w:eastAsia="en-US" w:bidi="ar-SA"/>
      </w:rPr>
    </w:lvl>
    <w:lvl w:ilvl="8" w:tplc="DE82A1CA">
      <w:numFmt w:val="bullet"/>
      <w:lvlText w:val="•"/>
      <w:lvlJc w:val="left"/>
      <w:pPr>
        <w:ind w:left="6068" w:hanging="360"/>
      </w:pPr>
      <w:rPr>
        <w:rFonts w:hint="default"/>
        <w:lang w:val="pl-PL" w:eastAsia="en-US" w:bidi="ar-SA"/>
      </w:rPr>
    </w:lvl>
  </w:abstractNum>
  <w:abstractNum w:abstractNumId="73" w15:restartNumberingAfterBreak="0">
    <w:nsid w:val="5B7F6758"/>
    <w:multiLevelType w:val="hybridMultilevel"/>
    <w:tmpl w:val="CB249DA0"/>
    <w:lvl w:ilvl="0" w:tplc="808AB04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61B617A8">
      <w:numFmt w:val="bullet"/>
      <w:lvlText w:val="•"/>
      <w:lvlJc w:val="left"/>
      <w:pPr>
        <w:ind w:left="1493" w:hanging="360"/>
      </w:pPr>
      <w:rPr>
        <w:rFonts w:hint="default"/>
        <w:lang w:val="pl-PL" w:eastAsia="en-US" w:bidi="ar-SA"/>
      </w:rPr>
    </w:lvl>
    <w:lvl w:ilvl="2" w:tplc="012E8CC4">
      <w:numFmt w:val="bullet"/>
      <w:lvlText w:val="•"/>
      <w:lvlJc w:val="left"/>
      <w:pPr>
        <w:ind w:left="2147" w:hanging="360"/>
      </w:pPr>
      <w:rPr>
        <w:rFonts w:hint="default"/>
        <w:lang w:val="pl-PL" w:eastAsia="en-US" w:bidi="ar-SA"/>
      </w:rPr>
    </w:lvl>
    <w:lvl w:ilvl="3" w:tplc="D316792A">
      <w:numFmt w:val="bullet"/>
      <w:lvlText w:val="•"/>
      <w:lvlJc w:val="left"/>
      <w:pPr>
        <w:ind w:left="2800" w:hanging="360"/>
      </w:pPr>
      <w:rPr>
        <w:rFonts w:hint="default"/>
        <w:lang w:val="pl-PL" w:eastAsia="en-US" w:bidi="ar-SA"/>
      </w:rPr>
    </w:lvl>
    <w:lvl w:ilvl="4" w:tplc="AA10B232">
      <w:numFmt w:val="bullet"/>
      <w:lvlText w:val="•"/>
      <w:lvlJc w:val="left"/>
      <w:pPr>
        <w:ind w:left="3454" w:hanging="360"/>
      </w:pPr>
      <w:rPr>
        <w:rFonts w:hint="default"/>
        <w:lang w:val="pl-PL" w:eastAsia="en-US" w:bidi="ar-SA"/>
      </w:rPr>
    </w:lvl>
    <w:lvl w:ilvl="5" w:tplc="D7764AB0">
      <w:numFmt w:val="bullet"/>
      <w:lvlText w:val="•"/>
      <w:lvlJc w:val="left"/>
      <w:pPr>
        <w:ind w:left="4107" w:hanging="360"/>
      </w:pPr>
      <w:rPr>
        <w:rFonts w:hint="default"/>
        <w:lang w:val="pl-PL" w:eastAsia="en-US" w:bidi="ar-SA"/>
      </w:rPr>
    </w:lvl>
    <w:lvl w:ilvl="6" w:tplc="B6AEE69C">
      <w:numFmt w:val="bullet"/>
      <w:lvlText w:val="•"/>
      <w:lvlJc w:val="left"/>
      <w:pPr>
        <w:ind w:left="4761" w:hanging="360"/>
      </w:pPr>
      <w:rPr>
        <w:rFonts w:hint="default"/>
        <w:lang w:val="pl-PL" w:eastAsia="en-US" w:bidi="ar-SA"/>
      </w:rPr>
    </w:lvl>
    <w:lvl w:ilvl="7" w:tplc="A8A07D94">
      <w:numFmt w:val="bullet"/>
      <w:lvlText w:val="•"/>
      <w:lvlJc w:val="left"/>
      <w:pPr>
        <w:ind w:left="5414" w:hanging="360"/>
      </w:pPr>
      <w:rPr>
        <w:rFonts w:hint="default"/>
        <w:lang w:val="pl-PL" w:eastAsia="en-US" w:bidi="ar-SA"/>
      </w:rPr>
    </w:lvl>
    <w:lvl w:ilvl="8" w:tplc="2766B6E0">
      <w:numFmt w:val="bullet"/>
      <w:lvlText w:val="•"/>
      <w:lvlJc w:val="left"/>
      <w:pPr>
        <w:ind w:left="6068" w:hanging="360"/>
      </w:pPr>
      <w:rPr>
        <w:rFonts w:hint="default"/>
        <w:lang w:val="pl-PL" w:eastAsia="en-US" w:bidi="ar-SA"/>
      </w:rPr>
    </w:lvl>
  </w:abstractNum>
  <w:abstractNum w:abstractNumId="74" w15:restartNumberingAfterBreak="0">
    <w:nsid w:val="5DB7086D"/>
    <w:multiLevelType w:val="hybridMultilevel"/>
    <w:tmpl w:val="C456BA16"/>
    <w:lvl w:ilvl="0" w:tplc="63F405A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BA12B900">
      <w:numFmt w:val="bullet"/>
      <w:lvlText w:val="•"/>
      <w:lvlJc w:val="left"/>
      <w:pPr>
        <w:ind w:left="1493" w:hanging="360"/>
      </w:pPr>
      <w:rPr>
        <w:rFonts w:hint="default"/>
        <w:lang w:val="pl-PL" w:eastAsia="en-US" w:bidi="ar-SA"/>
      </w:rPr>
    </w:lvl>
    <w:lvl w:ilvl="2" w:tplc="D44CF920">
      <w:numFmt w:val="bullet"/>
      <w:lvlText w:val="•"/>
      <w:lvlJc w:val="left"/>
      <w:pPr>
        <w:ind w:left="2147" w:hanging="360"/>
      </w:pPr>
      <w:rPr>
        <w:rFonts w:hint="default"/>
        <w:lang w:val="pl-PL" w:eastAsia="en-US" w:bidi="ar-SA"/>
      </w:rPr>
    </w:lvl>
    <w:lvl w:ilvl="3" w:tplc="C5B2EDC0">
      <w:numFmt w:val="bullet"/>
      <w:lvlText w:val="•"/>
      <w:lvlJc w:val="left"/>
      <w:pPr>
        <w:ind w:left="2800" w:hanging="360"/>
      </w:pPr>
      <w:rPr>
        <w:rFonts w:hint="default"/>
        <w:lang w:val="pl-PL" w:eastAsia="en-US" w:bidi="ar-SA"/>
      </w:rPr>
    </w:lvl>
    <w:lvl w:ilvl="4" w:tplc="7562B372">
      <w:numFmt w:val="bullet"/>
      <w:lvlText w:val="•"/>
      <w:lvlJc w:val="left"/>
      <w:pPr>
        <w:ind w:left="3454" w:hanging="360"/>
      </w:pPr>
      <w:rPr>
        <w:rFonts w:hint="default"/>
        <w:lang w:val="pl-PL" w:eastAsia="en-US" w:bidi="ar-SA"/>
      </w:rPr>
    </w:lvl>
    <w:lvl w:ilvl="5" w:tplc="BB1A488A">
      <w:numFmt w:val="bullet"/>
      <w:lvlText w:val="•"/>
      <w:lvlJc w:val="left"/>
      <w:pPr>
        <w:ind w:left="4107" w:hanging="360"/>
      </w:pPr>
      <w:rPr>
        <w:rFonts w:hint="default"/>
        <w:lang w:val="pl-PL" w:eastAsia="en-US" w:bidi="ar-SA"/>
      </w:rPr>
    </w:lvl>
    <w:lvl w:ilvl="6" w:tplc="54A6E420">
      <w:numFmt w:val="bullet"/>
      <w:lvlText w:val="•"/>
      <w:lvlJc w:val="left"/>
      <w:pPr>
        <w:ind w:left="4761" w:hanging="360"/>
      </w:pPr>
      <w:rPr>
        <w:rFonts w:hint="default"/>
        <w:lang w:val="pl-PL" w:eastAsia="en-US" w:bidi="ar-SA"/>
      </w:rPr>
    </w:lvl>
    <w:lvl w:ilvl="7" w:tplc="287EDA1C">
      <w:numFmt w:val="bullet"/>
      <w:lvlText w:val="•"/>
      <w:lvlJc w:val="left"/>
      <w:pPr>
        <w:ind w:left="5414" w:hanging="360"/>
      </w:pPr>
      <w:rPr>
        <w:rFonts w:hint="default"/>
        <w:lang w:val="pl-PL" w:eastAsia="en-US" w:bidi="ar-SA"/>
      </w:rPr>
    </w:lvl>
    <w:lvl w:ilvl="8" w:tplc="F8EE8B6C">
      <w:numFmt w:val="bullet"/>
      <w:lvlText w:val="•"/>
      <w:lvlJc w:val="left"/>
      <w:pPr>
        <w:ind w:left="6068" w:hanging="360"/>
      </w:pPr>
      <w:rPr>
        <w:rFonts w:hint="default"/>
        <w:lang w:val="pl-PL" w:eastAsia="en-US" w:bidi="ar-SA"/>
      </w:rPr>
    </w:lvl>
  </w:abstractNum>
  <w:abstractNum w:abstractNumId="75" w15:restartNumberingAfterBreak="0">
    <w:nsid w:val="630F0472"/>
    <w:multiLevelType w:val="hybridMultilevel"/>
    <w:tmpl w:val="7494C728"/>
    <w:lvl w:ilvl="0" w:tplc="BD40DB2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D75C904C">
      <w:numFmt w:val="bullet"/>
      <w:lvlText w:val="•"/>
      <w:lvlJc w:val="left"/>
      <w:pPr>
        <w:ind w:left="1493" w:hanging="360"/>
      </w:pPr>
      <w:rPr>
        <w:rFonts w:hint="default"/>
        <w:lang w:val="pl-PL" w:eastAsia="en-US" w:bidi="ar-SA"/>
      </w:rPr>
    </w:lvl>
    <w:lvl w:ilvl="2" w:tplc="5C06A7E6">
      <w:numFmt w:val="bullet"/>
      <w:lvlText w:val="•"/>
      <w:lvlJc w:val="left"/>
      <w:pPr>
        <w:ind w:left="2147" w:hanging="360"/>
      </w:pPr>
      <w:rPr>
        <w:rFonts w:hint="default"/>
        <w:lang w:val="pl-PL" w:eastAsia="en-US" w:bidi="ar-SA"/>
      </w:rPr>
    </w:lvl>
    <w:lvl w:ilvl="3" w:tplc="C324BE12">
      <w:numFmt w:val="bullet"/>
      <w:lvlText w:val="•"/>
      <w:lvlJc w:val="left"/>
      <w:pPr>
        <w:ind w:left="2800" w:hanging="360"/>
      </w:pPr>
      <w:rPr>
        <w:rFonts w:hint="default"/>
        <w:lang w:val="pl-PL" w:eastAsia="en-US" w:bidi="ar-SA"/>
      </w:rPr>
    </w:lvl>
    <w:lvl w:ilvl="4" w:tplc="68923964">
      <w:numFmt w:val="bullet"/>
      <w:lvlText w:val="•"/>
      <w:lvlJc w:val="left"/>
      <w:pPr>
        <w:ind w:left="3454" w:hanging="360"/>
      </w:pPr>
      <w:rPr>
        <w:rFonts w:hint="default"/>
        <w:lang w:val="pl-PL" w:eastAsia="en-US" w:bidi="ar-SA"/>
      </w:rPr>
    </w:lvl>
    <w:lvl w:ilvl="5" w:tplc="1EF2AFE0">
      <w:numFmt w:val="bullet"/>
      <w:lvlText w:val="•"/>
      <w:lvlJc w:val="left"/>
      <w:pPr>
        <w:ind w:left="4107" w:hanging="360"/>
      </w:pPr>
      <w:rPr>
        <w:rFonts w:hint="default"/>
        <w:lang w:val="pl-PL" w:eastAsia="en-US" w:bidi="ar-SA"/>
      </w:rPr>
    </w:lvl>
    <w:lvl w:ilvl="6" w:tplc="C562D36E">
      <w:numFmt w:val="bullet"/>
      <w:lvlText w:val="•"/>
      <w:lvlJc w:val="left"/>
      <w:pPr>
        <w:ind w:left="4761" w:hanging="360"/>
      </w:pPr>
      <w:rPr>
        <w:rFonts w:hint="default"/>
        <w:lang w:val="pl-PL" w:eastAsia="en-US" w:bidi="ar-SA"/>
      </w:rPr>
    </w:lvl>
    <w:lvl w:ilvl="7" w:tplc="B97C71B6">
      <w:numFmt w:val="bullet"/>
      <w:lvlText w:val="•"/>
      <w:lvlJc w:val="left"/>
      <w:pPr>
        <w:ind w:left="5414" w:hanging="360"/>
      </w:pPr>
      <w:rPr>
        <w:rFonts w:hint="default"/>
        <w:lang w:val="pl-PL" w:eastAsia="en-US" w:bidi="ar-SA"/>
      </w:rPr>
    </w:lvl>
    <w:lvl w:ilvl="8" w:tplc="C86C9370">
      <w:numFmt w:val="bullet"/>
      <w:lvlText w:val="•"/>
      <w:lvlJc w:val="left"/>
      <w:pPr>
        <w:ind w:left="6068" w:hanging="360"/>
      </w:pPr>
      <w:rPr>
        <w:rFonts w:hint="default"/>
        <w:lang w:val="pl-PL" w:eastAsia="en-US" w:bidi="ar-SA"/>
      </w:rPr>
    </w:lvl>
  </w:abstractNum>
  <w:abstractNum w:abstractNumId="76" w15:restartNumberingAfterBreak="0">
    <w:nsid w:val="64205D48"/>
    <w:multiLevelType w:val="hybridMultilevel"/>
    <w:tmpl w:val="DB38B2F8"/>
    <w:lvl w:ilvl="0" w:tplc="87F0A89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5442C75E">
      <w:numFmt w:val="bullet"/>
      <w:lvlText w:val="•"/>
      <w:lvlJc w:val="left"/>
      <w:pPr>
        <w:ind w:left="1493" w:hanging="360"/>
      </w:pPr>
      <w:rPr>
        <w:rFonts w:hint="default"/>
        <w:lang w:val="pl-PL" w:eastAsia="en-US" w:bidi="ar-SA"/>
      </w:rPr>
    </w:lvl>
    <w:lvl w:ilvl="2" w:tplc="DBAA9072">
      <w:numFmt w:val="bullet"/>
      <w:lvlText w:val="•"/>
      <w:lvlJc w:val="left"/>
      <w:pPr>
        <w:ind w:left="2147" w:hanging="360"/>
      </w:pPr>
      <w:rPr>
        <w:rFonts w:hint="default"/>
        <w:lang w:val="pl-PL" w:eastAsia="en-US" w:bidi="ar-SA"/>
      </w:rPr>
    </w:lvl>
    <w:lvl w:ilvl="3" w:tplc="FA5E940C">
      <w:numFmt w:val="bullet"/>
      <w:lvlText w:val="•"/>
      <w:lvlJc w:val="left"/>
      <w:pPr>
        <w:ind w:left="2800" w:hanging="360"/>
      </w:pPr>
      <w:rPr>
        <w:rFonts w:hint="default"/>
        <w:lang w:val="pl-PL" w:eastAsia="en-US" w:bidi="ar-SA"/>
      </w:rPr>
    </w:lvl>
    <w:lvl w:ilvl="4" w:tplc="1EFAA17C">
      <w:numFmt w:val="bullet"/>
      <w:lvlText w:val="•"/>
      <w:lvlJc w:val="left"/>
      <w:pPr>
        <w:ind w:left="3454" w:hanging="360"/>
      </w:pPr>
      <w:rPr>
        <w:rFonts w:hint="default"/>
        <w:lang w:val="pl-PL" w:eastAsia="en-US" w:bidi="ar-SA"/>
      </w:rPr>
    </w:lvl>
    <w:lvl w:ilvl="5" w:tplc="8252ED96">
      <w:numFmt w:val="bullet"/>
      <w:lvlText w:val="•"/>
      <w:lvlJc w:val="left"/>
      <w:pPr>
        <w:ind w:left="4107" w:hanging="360"/>
      </w:pPr>
      <w:rPr>
        <w:rFonts w:hint="default"/>
        <w:lang w:val="pl-PL" w:eastAsia="en-US" w:bidi="ar-SA"/>
      </w:rPr>
    </w:lvl>
    <w:lvl w:ilvl="6" w:tplc="37F888C0">
      <w:numFmt w:val="bullet"/>
      <w:lvlText w:val="•"/>
      <w:lvlJc w:val="left"/>
      <w:pPr>
        <w:ind w:left="4761" w:hanging="360"/>
      </w:pPr>
      <w:rPr>
        <w:rFonts w:hint="default"/>
        <w:lang w:val="pl-PL" w:eastAsia="en-US" w:bidi="ar-SA"/>
      </w:rPr>
    </w:lvl>
    <w:lvl w:ilvl="7" w:tplc="C1F0A7B2">
      <w:numFmt w:val="bullet"/>
      <w:lvlText w:val="•"/>
      <w:lvlJc w:val="left"/>
      <w:pPr>
        <w:ind w:left="5414" w:hanging="360"/>
      </w:pPr>
      <w:rPr>
        <w:rFonts w:hint="default"/>
        <w:lang w:val="pl-PL" w:eastAsia="en-US" w:bidi="ar-SA"/>
      </w:rPr>
    </w:lvl>
    <w:lvl w:ilvl="8" w:tplc="D88E7698">
      <w:numFmt w:val="bullet"/>
      <w:lvlText w:val="•"/>
      <w:lvlJc w:val="left"/>
      <w:pPr>
        <w:ind w:left="6068" w:hanging="360"/>
      </w:pPr>
      <w:rPr>
        <w:rFonts w:hint="default"/>
        <w:lang w:val="pl-PL" w:eastAsia="en-US" w:bidi="ar-SA"/>
      </w:rPr>
    </w:lvl>
  </w:abstractNum>
  <w:abstractNum w:abstractNumId="77" w15:restartNumberingAfterBreak="0">
    <w:nsid w:val="64444C24"/>
    <w:multiLevelType w:val="hybridMultilevel"/>
    <w:tmpl w:val="77768FAE"/>
    <w:lvl w:ilvl="0" w:tplc="9646848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27984544">
      <w:numFmt w:val="bullet"/>
      <w:lvlText w:val="•"/>
      <w:lvlJc w:val="left"/>
      <w:pPr>
        <w:ind w:left="1493" w:hanging="360"/>
      </w:pPr>
      <w:rPr>
        <w:rFonts w:hint="default"/>
        <w:lang w:val="pl-PL" w:eastAsia="en-US" w:bidi="ar-SA"/>
      </w:rPr>
    </w:lvl>
    <w:lvl w:ilvl="2" w:tplc="D2083AD4">
      <w:numFmt w:val="bullet"/>
      <w:lvlText w:val="•"/>
      <w:lvlJc w:val="left"/>
      <w:pPr>
        <w:ind w:left="2147" w:hanging="360"/>
      </w:pPr>
      <w:rPr>
        <w:rFonts w:hint="default"/>
        <w:lang w:val="pl-PL" w:eastAsia="en-US" w:bidi="ar-SA"/>
      </w:rPr>
    </w:lvl>
    <w:lvl w:ilvl="3" w:tplc="3FF299AE">
      <w:numFmt w:val="bullet"/>
      <w:lvlText w:val="•"/>
      <w:lvlJc w:val="left"/>
      <w:pPr>
        <w:ind w:left="2800" w:hanging="360"/>
      </w:pPr>
      <w:rPr>
        <w:rFonts w:hint="default"/>
        <w:lang w:val="pl-PL" w:eastAsia="en-US" w:bidi="ar-SA"/>
      </w:rPr>
    </w:lvl>
    <w:lvl w:ilvl="4" w:tplc="41DCF2E6">
      <w:numFmt w:val="bullet"/>
      <w:lvlText w:val="•"/>
      <w:lvlJc w:val="left"/>
      <w:pPr>
        <w:ind w:left="3454" w:hanging="360"/>
      </w:pPr>
      <w:rPr>
        <w:rFonts w:hint="default"/>
        <w:lang w:val="pl-PL" w:eastAsia="en-US" w:bidi="ar-SA"/>
      </w:rPr>
    </w:lvl>
    <w:lvl w:ilvl="5" w:tplc="F45C070C">
      <w:numFmt w:val="bullet"/>
      <w:lvlText w:val="•"/>
      <w:lvlJc w:val="left"/>
      <w:pPr>
        <w:ind w:left="4107" w:hanging="360"/>
      </w:pPr>
      <w:rPr>
        <w:rFonts w:hint="default"/>
        <w:lang w:val="pl-PL" w:eastAsia="en-US" w:bidi="ar-SA"/>
      </w:rPr>
    </w:lvl>
    <w:lvl w:ilvl="6" w:tplc="BA9C8078">
      <w:numFmt w:val="bullet"/>
      <w:lvlText w:val="•"/>
      <w:lvlJc w:val="left"/>
      <w:pPr>
        <w:ind w:left="4761" w:hanging="360"/>
      </w:pPr>
      <w:rPr>
        <w:rFonts w:hint="default"/>
        <w:lang w:val="pl-PL" w:eastAsia="en-US" w:bidi="ar-SA"/>
      </w:rPr>
    </w:lvl>
    <w:lvl w:ilvl="7" w:tplc="E0BADFB8">
      <w:numFmt w:val="bullet"/>
      <w:lvlText w:val="•"/>
      <w:lvlJc w:val="left"/>
      <w:pPr>
        <w:ind w:left="5414" w:hanging="360"/>
      </w:pPr>
      <w:rPr>
        <w:rFonts w:hint="default"/>
        <w:lang w:val="pl-PL" w:eastAsia="en-US" w:bidi="ar-SA"/>
      </w:rPr>
    </w:lvl>
    <w:lvl w:ilvl="8" w:tplc="178C95AE">
      <w:numFmt w:val="bullet"/>
      <w:lvlText w:val="•"/>
      <w:lvlJc w:val="left"/>
      <w:pPr>
        <w:ind w:left="6068" w:hanging="360"/>
      </w:pPr>
      <w:rPr>
        <w:rFonts w:hint="default"/>
        <w:lang w:val="pl-PL" w:eastAsia="en-US" w:bidi="ar-SA"/>
      </w:rPr>
    </w:lvl>
  </w:abstractNum>
  <w:abstractNum w:abstractNumId="78" w15:restartNumberingAfterBreak="0">
    <w:nsid w:val="647E0494"/>
    <w:multiLevelType w:val="hybridMultilevel"/>
    <w:tmpl w:val="B1AC844A"/>
    <w:lvl w:ilvl="0" w:tplc="8C00459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16CA8CEA">
      <w:numFmt w:val="bullet"/>
      <w:lvlText w:val="•"/>
      <w:lvlJc w:val="left"/>
      <w:pPr>
        <w:ind w:left="1493" w:hanging="360"/>
      </w:pPr>
      <w:rPr>
        <w:rFonts w:hint="default"/>
        <w:lang w:val="pl-PL" w:eastAsia="en-US" w:bidi="ar-SA"/>
      </w:rPr>
    </w:lvl>
    <w:lvl w:ilvl="2" w:tplc="98A8D7FA">
      <w:numFmt w:val="bullet"/>
      <w:lvlText w:val="•"/>
      <w:lvlJc w:val="left"/>
      <w:pPr>
        <w:ind w:left="2147" w:hanging="360"/>
      </w:pPr>
      <w:rPr>
        <w:rFonts w:hint="default"/>
        <w:lang w:val="pl-PL" w:eastAsia="en-US" w:bidi="ar-SA"/>
      </w:rPr>
    </w:lvl>
    <w:lvl w:ilvl="3" w:tplc="34C0F21E">
      <w:numFmt w:val="bullet"/>
      <w:lvlText w:val="•"/>
      <w:lvlJc w:val="left"/>
      <w:pPr>
        <w:ind w:left="2800" w:hanging="360"/>
      </w:pPr>
      <w:rPr>
        <w:rFonts w:hint="default"/>
        <w:lang w:val="pl-PL" w:eastAsia="en-US" w:bidi="ar-SA"/>
      </w:rPr>
    </w:lvl>
    <w:lvl w:ilvl="4" w:tplc="059A4F0A">
      <w:numFmt w:val="bullet"/>
      <w:lvlText w:val="•"/>
      <w:lvlJc w:val="left"/>
      <w:pPr>
        <w:ind w:left="3454" w:hanging="360"/>
      </w:pPr>
      <w:rPr>
        <w:rFonts w:hint="default"/>
        <w:lang w:val="pl-PL" w:eastAsia="en-US" w:bidi="ar-SA"/>
      </w:rPr>
    </w:lvl>
    <w:lvl w:ilvl="5" w:tplc="816A46D6">
      <w:numFmt w:val="bullet"/>
      <w:lvlText w:val="•"/>
      <w:lvlJc w:val="left"/>
      <w:pPr>
        <w:ind w:left="4107" w:hanging="360"/>
      </w:pPr>
      <w:rPr>
        <w:rFonts w:hint="default"/>
        <w:lang w:val="pl-PL" w:eastAsia="en-US" w:bidi="ar-SA"/>
      </w:rPr>
    </w:lvl>
    <w:lvl w:ilvl="6" w:tplc="E26E30AC">
      <w:numFmt w:val="bullet"/>
      <w:lvlText w:val="•"/>
      <w:lvlJc w:val="left"/>
      <w:pPr>
        <w:ind w:left="4761" w:hanging="360"/>
      </w:pPr>
      <w:rPr>
        <w:rFonts w:hint="default"/>
        <w:lang w:val="pl-PL" w:eastAsia="en-US" w:bidi="ar-SA"/>
      </w:rPr>
    </w:lvl>
    <w:lvl w:ilvl="7" w:tplc="C088A2DC">
      <w:numFmt w:val="bullet"/>
      <w:lvlText w:val="•"/>
      <w:lvlJc w:val="left"/>
      <w:pPr>
        <w:ind w:left="5414" w:hanging="360"/>
      </w:pPr>
      <w:rPr>
        <w:rFonts w:hint="default"/>
        <w:lang w:val="pl-PL" w:eastAsia="en-US" w:bidi="ar-SA"/>
      </w:rPr>
    </w:lvl>
    <w:lvl w:ilvl="8" w:tplc="829E576E">
      <w:numFmt w:val="bullet"/>
      <w:lvlText w:val="•"/>
      <w:lvlJc w:val="left"/>
      <w:pPr>
        <w:ind w:left="6068" w:hanging="360"/>
      </w:pPr>
      <w:rPr>
        <w:rFonts w:hint="default"/>
        <w:lang w:val="pl-PL" w:eastAsia="en-US" w:bidi="ar-SA"/>
      </w:rPr>
    </w:lvl>
  </w:abstractNum>
  <w:abstractNum w:abstractNumId="79" w15:restartNumberingAfterBreak="0">
    <w:nsid w:val="653E4F9A"/>
    <w:multiLevelType w:val="hybridMultilevel"/>
    <w:tmpl w:val="18E6B412"/>
    <w:lvl w:ilvl="0" w:tplc="97F4ECD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83A2558A">
      <w:numFmt w:val="bullet"/>
      <w:lvlText w:val="•"/>
      <w:lvlJc w:val="left"/>
      <w:pPr>
        <w:ind w:left="1493" w:hanging="360"/>
      </w:pPr>
      <w:rPr>
        <w:rFonts w:hint="default"/>
        <w:lang w:val="pl-PL" w:eastAsia="en-US" w:bidi="ar-SA"/>
      </w:rPr>
    </w:lvl>
    <w:lvl w:ilvl="2" w:tplc="210C514C">
      <w:numFmt w:val="bullet"/>
      <w:lvlText w:val="•"/>
      <w:lvlJc w:val="left"/>
      <w:pPr>
        <w:ind w:left="2147" w:hanging="360"/>
      </w:pPr>
      <w:rPr>
        <w:rFonts w:hint="default"/>
        <w:lang w:val="pl-PL" w:eastAsia="en-US" w:bidi="ar-SA"/>
      </w:rPr>
    </w:lvl>
    <w:lvl w:ilvl="3" w:tplc="403EE856">
      <w:numFmt w:val="bullet"/>
      <w:lvlText w:val="•"/>
      <w:lvlJc w:val="left"/>
      <w:pPr>
        <w:ind w:left="2800" w:hanging="360"/>
      </w:pPr>
      <w:rPr>
        <w:rFonts w:hint="default"/>
        <w:lang w:val="pl-PL" w:eastAsia="en-US" w:bidi="ar-SA"/>
      </w:rPr>
    </w:lvl>
    <w:lvl w:ilvl="4" w:tplc="B6E041E2">
      <w:numFmt w:val="bullet"/>
      <w:lvlText w:val="•"/>
      <w:lvlJc w:val="left"/>
      <w:pPr>
        <w:ind w:left="3454" w:hanging="360"/>
      </w:pPr>
      <w:rPr>
        <w:rFonts w:hint="default"/>
        <w:lang w:val="pl-PL" w:eastAsia="en-US" w:bidi="ar-SA"/>
      </w:rPr>
    </w:lvl>
    <w:lvl w:ilvl="5" w:tplc="E7D80A80">
      <w:numFmt w:val="bullet"/>
      <w:lvlText w:val="•"/>
      <w:lvlJc w:val="left"/>
      <w:pPr>
        <w:ind w:left="4107" w:hanging="360"/>
      </w:pPr>
      <w:rPr>
        <w:rFonts w:hint="default"/>
        <w:lang w:val="pl-PL" w:eastAsia="en-US" w:bidi="ar-SA"/>
      </w:rPr>
    </w:lvl>
    <w:lvl w:ilvl="6" w:tplc="536A79F2">
      <w:numFmt w:val="bullet"/>
      <w:lvlText w:val="•"/>
      <w:lvlJc w:val="left"/>
      <w:pPr>
        <w:ind w:left="4761" w:hanging="360"/>
      </w:pPr>
      <w:rPr>
        <w:rFonts w:hint="default"/>
        <w:lang w:val="pl-PL" w:eastAsia="en-US" w:bidi="ar-SA"/>
      </w:rPr>
    </w:lvl>
    <w:lvl w:ilvl="7" w:tplc="C0AE610C">
      <w:numFmt w:val="bullet"/>
      <w:lvlText w:val="•"/>
      <w:lvlJc w:val="left"/>
      <w:pPr>
        <w:ind w:left="5414" w:hanging="360"/>
      </w:pPr>
      <w:rPr>
        <w:rFonts w:hint="default"/>
        <w:lang w:val="pl-PL" w:eastAsia="en-US" w:bidi="ar-SA"/>
      </w:rPr>
    </w:lvl>
    <w:lvl w:ilvl="8" w:tplc="A3F6C158">
      <w:numFmt w:val="bullet"/>
      <w:lvlText w:val="•"/>
      <w:lvlJc w:val="left"/>
      <w:pPr>
        <w:ind w:left="6068" w:hanging="360"/>
      </w:pPr>
      <w:rPr>
        <w:rFonts w:hint="default"/>
        <w:lang w:val="pl-PL" w:eastAsia="en-US" w:bidi="ar-SA"/>
      </w:rPr>
    </w:lvl>
  </w:abstractNum>
  <w:abstractNum w:abstractNumId="80" w15:restartNumberingAfterBreak="0">
    <w:nsid w:val="66023563"/>
    <w:multiLevelType w:val="hybridMultilevel"/>
    <w:tmpl w:val="AC8266D6"/>
    <w:lvl w:ilvl="0" w:tplc="B68C9C8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BD16A628">
      <w:numFmt w:val="bullet"/>
      <w:lvlText w:val="•"/>
      <w:lvlJc w:val="left"/>
      <w:pPr>
        <w:ind w:left="1493" w:hanging="360"/>
      </w:pPr>
      <w:rPr>
        <w:rFonts w:hint="default"/>
        <w:lang w:val="pl-PL" w:eastAsia="en-US" w:bidi="ar-SA"/>
      </w:rPr>
    </w:lvl>
    <w:lvl w:ilvl="2" w:tplc="C186D69E">
      <w:numFmt w:val="bullet"/>
      <w:lvlText w:val="•"/>
      <w:lvlJc w:val="left"/>
      <w:pPr>
        <w:ind w:left="2147" w:hanging="360"/>
      </w:pPr>
      <w:rPr>
        <w:rFonts w:hint="default"/>
        <w:lang w:val="pl-PL" w:eastAsia="en-US" w:bidi="ar-SA"/>
      </w:rPr>
    </w:lvl>
    <w:lvl w:ilvl="3" w:tplc="F66EA06A">
      <w:numFmt w:val="bullet"/>
      <w:lvlText w:val="•"/>
      <w:lvlJc w:val="left"/>
      <w:pPr>
        <w:ind w:left="2800" w:hanging="360"/>
      </w:pPr>
      <w:rPr>
        <w:rFonts w:hint="default"/>
        <w:lang w:val="pl-PL" w:eastAsia="en-US" w:bidi="ar-SA"/>
      </w:rPr>
    </w:lvl>
    <w:lvl w:ilvl="4" w:tplc="8AC06E64">
      <w:numFmt w:val="bullet"/>
      <w:lvlText w:val="•"/>
      <w:lvlJc w:val="left"/>
      <w:pPr>
        <w:ind w:left="3454" w:hanging="360"/>
      </w:pPr>
      <w:rPr>
        <w:rFonts w:hint="default"/>
        <w:lang w:val="pl-PL" w:eastAsia="en-US" w:bidi="ar-SA"/>
      </w:rPr>
    </w:lvl>
    <w:lvl w:ilvl="5" w:tplc="5D143944">
      <w:numFmt w:val="bullet"/>
      <w:lvlText w:val="•"/>
      <w:lvlJc w:val="left"/>
      <w:pPr>
        <w:ind w:left="4107" w:hanging="360"/>
      </w:pPr>
      <w:rPr>
        <w:rFonts w:hint="default"/>
        <w:lang w:val="pl-PL" w:eastAsia="en-US" w:bidi="ar-SA"/>
      </w:rPr>
    </w:lvl>
    <w:lvl w:ilvl="6" w:tplc="466AC030">
      <w:numFmt w:val="bullet"/>
      <w:lvlText w:val="•"/>
      <w:lvlJc w:val="left"/>
      <w:pPr>
        <w:ind w:left="4761" w:hanging="360"/>
      </w:pPr>
      <w:rPr>
        <w:rFonts w:hint="default"/>
        <w:lang w:val="pl-PL" w:eastAsia="en-US" w:bidi="ar-SA"/>
      </w:rPr>
    </w:lvl>
    <w:lvl w:ilvl="7" w:tplc="8698F91A">
      <w:numFmt w:val="bullet"/>
      <w:lvlText w:val="•"/>
      <w:lvlJc w:val="left"/>
      <w:pPr>
        <w:ind w:left="5414" w:hanging="360"/>
      </w:pPr>
      <w:rPr>
        <w:rFonts w:hint="default"/>
        <w:lang w:val="pl-PL" w:eastAsia="en-US" w:bidi="ar-SA"/>
      </w:rPr>
    </w:lvl>
    <w:lvl w:ilvl="8" w:tplc="24760490">
      <w:numFmt w:val="bullet"/>
      <w:lvlText w:val="•"/>
      <w:lvlJc w:val="left"/>
      <w:pPr>
        <w:ind w:left="6068" w:hanging="360"/>
      </w:pPr>
      <w:rPr>
        <w:rFonts w:hint="default"/>
        <w:lang w:val="pl-PL" w:eastAsia="en-US" w:bidi="ar-SA"/>
      </w:rPr>
    </w:lvl>
  </w:abstractNum>
  <w:abstractNum w:abstractNumId="81" w15:restartNumberingAfterBreak="0">
    <w:nsid w:val="670501D0"/>
    <w:multiLevelType w:val="hybridMultilevel"/>
    <w:tmpl w:val="9438A216"/>
    <w:lvl w:ilvl="0" w:tplc="8E861C4C">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F3ACC5BC">
      <w:numFmt w:val="bullet"/>
      <w:lvlText w:val="•"/>
      <w:lvlJc w:val="left"/>
      <w:pPr>
        <w:ind w:left="1493" w:hanging="360"/>
      </w:pPr>
      <w:rPr>
        <w:rFonts w:hint="default"/>
        <w:lang w:val="pl-PL" w:eastAsia="en-US" w:bidi="ar-SA"/>
      </w:rPr>
    </w:lvl>
    <w:lvl w:ilvl="2" w:tplc="42622AE8">
      <w:numFmt w:val="bullet"/>
      <w:lvlText w:val="•"/>
      <w:lvlJc w:val="left"/>
      <w:pPr>
        <w:ind w:left="2147" w:hanging="360"/>
      </w:pPr>
      <w:rPr>
        <w:rFonts w:hint="default"/>
        <w:lang w:val="pl-PL" w:eastAsia="en-US" w:bidi="ar-SA"/>
      </w:rPr>
    </w:lvl>
    <w:lvl w:ilvl="3" w:tplc="916A0A34">
      <w:numFmt w:val="bullet"/>
      <w:lvlText w:val="•"/>
      <w:lvlJc w:val="left"/>
      <w:pPr>
        <w:ind w:left="2800" w:hanging="360"/>
      </w:pPr>
      <w:rPr>
        <w:rFonts w:hint="default"/>
        <w:lang w:val="pl-PL" w:eastAsia="en-US" w:bidi="ar-SA"/>
      </w:rPr>
    </w:lvl>
    <w:lvl w:ilvl="4" w:tplc="A9A4A95E">
      <w:numFmt w:val="bullet"/>
      <w:lvlText w:val="•"/>
      <w:lvlJc w:val="left"/>
      <w:pPr>
        <w:ind w:left="3454" w:hanging="360"/>
      </w:pPr>
      <w:rPr>
        <w:rFonts w:hint="default"/>
        <w:lang w:val="pl-PL" w:eastAsia="en-US" w:bidi="ar-SA"/>
      </w:rPr>
    </w:lvl>
    <w:lvl w:ilvl="5" w:tplc="26B0B5C8">
      <w:numFmt w:val="bullet"/>
      <w:lvlText w:val="•"/>
      <w:lvlJc w:val="left"/>
      <w:pPr>
        <w:ind w:left="4107" w:hanging="360"/>
      </w:pPr>
      <w:rPr>
        <w:rFonts w:hint="default"/>
        <w:lang w:val="pl-PL" w:eastAsia="en-US" w:bidi="ar-SA"/>
      </w:rPr>
    </w:lvl>
    <w:lvl w:ilvl="6" w:tplc="31EA59F6">
      <w:numFmt w:val="bullet"/>
      <w:lvlText w:val="•"/>
      <w:lvlJc w:val="left"/>
      <w:pPr>
        <w:ind w:left="4761" w:hanging="360"/>
      </w:pPr>
      <w:rPr>
        <w:rFonts w:hint="default"/>
        <w:lang w:val="pl-PL" w:eastAsia="en-US" w:bidi="ar-SA"/>
      </w:rPr>
    </w:lvl>
    <w:lvl w:ilvl="7" w:tplc="CD34BB04">
      <w:numFmt w:val="bullet"/>
      <w:lvlText w:val="•"/>
      <w:lvlJc w:val="left"/>
      <w:pPr>
        <w:ind w:left="5414" w:hanging="360"/>
      </w:pPr>
      <w:rPr>
        <w:rFonts w:hint="default"/>
        <w:lang w:val="pl-PL" w:eastAsia="en-US" w:bidi="ar-SA"/>
      </w:rPr>
    </w:lvl>
    <w:lvl w:ilvl="8" w:tplc="04DCEAB0">
      <w:numFmt w:val="bullet"/>
      <w:lvlText w:val="•"/>
      <w:lvlJc w:val="left"/>
      <w:pPr>
        <w:ind w:left="6068" w:hanging="360"/>
      </w:pPr>
      <w:rPr>
        <w:rFonts w:hint="default"/>
        <w:lang w:val="pl-PL" w:eastAsia="en-US" w:bidi="ar-SA"/>
      </w:rPr>
    </w:lvl>
  </w:abstractNum>
  <w:abstractNum w:abstractNumId="82" w15:restartNumberingAfterBreak="0">
    <w:nsid w:val="670F069A"/>
    <w:multiLevelType w:val="hybridMultilevel"/>
    <w:tmpl w:val="F93AC5D6"/>
    <w:lvl w:ilvl="0" w:tplc="14AA1E7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74600F68">
      <w:numFmt w:val="bullet"/>
      <w:lvlText w:val="•"/>
      <w:lvlJc w:val="left"/>
      <w:pPr>
        <w:ind w:left="1493" w:hanging="360"/>
      </w:pPr>
      <w:rPr>
        <w:rFonts w:hint="default"/>
        <w:lang w:val="pl-PL" w:eastAsia="en-US" w:bidi="ar-SA"/>
      </w:rPr>
    </w:lvl>
    <w:lvl w:ilvl="2" w:tplc="673E19E8">
      <w:numFmt w:val="bullet"/>
      <w:lvlText w:val="•"/>
      <w:lvlJc w:val="left"/>
      <w:pPr>
        <w:ind w:left="2147" w:hanging="360"/>
      </w:pPr>
      <w:rPr>
        <w:rFonts w:hint="default"/>
        <w:lang w:val="pl-PL" w:eastAsia="en-US" w:bidi="ar-SA"/>
      </w:rPr>
    </w:lvl>
    <w:lvl w:ilvl="3" w:tplc="623AAD82">
      <w:numFmt w:val="bullet"/>
      <w:lvlText w:val="•"/>
      <w:lvlJc w:val="left"/>
      <w:pPr>
        <w:ind w:left="2800" w:hanging="360"/>
      </w:pPr>
      <w:rPr>
        <w:rFonts w:hint="default"/>
        <w:lang w:val="pl-PL" w:eastAsia="en-US" w:bidi="ar-SA"/>
      </w:rPr>
    </w:lvl>
    <w:lvl w:ilvl="4" w:tplc="D038953E">
      <w:numFmt w:val="bullet"/>
      <w:lvlText w:val="•"/>
      <w:lvlJc w:val="left"/>
      <w:pPr>
        <w:ind w:left="3454" w:hanging="360"/>
      </w:pPr>
      <w:rPr>
        <w:rFonts w:hint="default"/>
        <w:lang w:val="pl-PL" w:eastAsia="en-US" w:bidi="ar-SA"/>
      </w:rPr>
    </w:lvl>
    <w:lvl w:ilvl="5" w:tplc="EAFA33C6">
      <w:numFmt w:val="bullet"/>
      <w:lvlText w:val="•"/>
      <w:lvlJc w:val="left"/>
      <w:pPr>
        <w:ind w:left="4107" w:hanging="360"/>
      </w:pPr>
      <w:rPr>
        <w:rFonts w:hint="default"/>
        <w:lang w:val="pl-PL" w:eastAsia="en-US" w:bidi="ar-SA"/>
      </w:rPr>
    </w:lvl>
    <w:lvl w:ilvl="6" w:tplc="8FB6C118">
      <w:numFmt w:val="bullet"/>
      <w:lvlText w:val="•"/>
      <w:lvlJc w:val="left"/>
      <w:pPr>
        <w:ind w:left="4761" w:hanging="360"/>
      </w:pPr>
      <w:rPr>
        <w:rFonts w:hint="default"/>
        <w:lang w:val="pl-PL" w:eastAsia="en-US" w:bidi="ar-SA"/>
      </w:rPr>
    </w:lvl>
    <w:lvl w:ilvl="7" w:tplc="54C8D4F4">
      <w:numFmt w:val="bullet"/>
      <w:lvlText w:val="•"/>
      <w:lvlJc w:val="left"/>
      <w:pPr>
        <w:ind w:left="5414" w:hanging="360"/>
      </w:pPr>
      <w:rPr>
        <w:rFonts w:hint="default"/>
        <w:lang w:val="pl-PL" w:eastAsia="en-US" w:bidi="ar-SA"/>
      </w:rPr>
    </w:lvl>
    <w:lvl w:ilvl="8" w:tplc="0BAE892C">
      <w:numFmt w:val="bullet"/>
      <w:lvlText w:val="•"/>
      <w:lvlJc w:val="left"/>
      <w:pPr>
        <w:ind w:left="6068" w:hanging="360"/>
      </w:pPr>
      <w:rPr>
        <w:rFonts w:hint="default"/>
        <w:lang w:val="pl-PL" w:eastAsia="en-US" w:bidi="ar-SA"/>
      </w:rPr>
    </w:lvl>
  </w:abstractNum>
  <w:abstractNum w:abstractNumId="83" w15:restartNumberingAfterBreak="0">
    <w:nsid w:val="673A57A1"/>
    <w:multiLevelType w:val="hybridMultilevel"/>
    <w:tmpl w:val="249A930E"/>
    <w:lvl w:ilvl="0" w:tplc="2C90DF1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03D07DF4">
      <w:numFmt w:val="bullet"/>
      <w:lvlText w:val="•"/>
      <w:lvlJc w:val="left"/>
      <w:pPr>
        <w:ind w:left="1493" w:hanging="360"/>
      </w:pPr>
      <w:rPr>
        <w:rFonts w:hint="default"/>
        <w:lang w:val="pl-PL" w:eastAsia="en-US" w:bidi="ar-SA"/>
      </w:rPr>
    </w:lvl>
    <w:lvl w:ilvl="2" w:tplc="A0EC05C4">
      <w:numFmt w:val="bullet"/>
      <w:lvlText w:val="•"/>
      <w:lvlJc w:val="left"/>
      <w:pPr>
        <w:ind w:left="2147" w:hanging="360"/>
      </w:pPr>
      <w:rPr>
        <w:rFonts w:hint="default"/>
        <w:lang w:val="pl-PL" w:eastAsia="en-US" w:bidi="ar-SA"/>
      </w:rPr>
    </w:lvl>
    <w:lvl w:ilvl="3" w:tplc="8BEEB622">
      <w:numFmt w:val="bullet"/>
      <w:lvlText w:val="•"/>
      <w:lvlJc w:val="left"/>
      <w:pPr>
        <w:ind w:left="2800" w:hanging="360"/>
      </w:pPr>
      <w:rPr>
        <w:rFonts w:hint="default"/>
        <w:lang w:val="pl-PL" w:eastAsia="en-US" w:bidi="ar-SA"/>
      </w:rPr>
    </w:lvl>
    <w:lvl w:ilvl="4" w:tplc="CE065C0C">
      <w:numFmt w:val="bullet"/>
      <w:lvlText w:val="•"/>
      <w:lvlJc w:val="left"/>
      <w:pPr>
        <w:ind w:left="3454" w:hanging="360"/>
      </w:pPr>
      <w:rPr>
        <w:rFonts w:hint="default"/>
        <w:lang w:val="pl-PL" w:eastAsia="en-US" w:bidi="ar-SA"/>
      </w:rPr>
    </w:lvl>
    <w:lvl w:ilvl="5" w:tplc="A08E0DCC">
      <w:numFmt w:val="bullet"/>
      <w:lvlText w:val="•"/>
      <w:lvlJc w:val="left"/>
      <w:pPr>
        <w:ind w:left="4107" w:hanging="360"/>
      </w:pPr>
      <w:rPr>
        <w:rFonts w:hint="default"/>
        <w:lang w:val="pl-PL" w:eastAsia="en-US" w:bidi="ar-SA"/>
      </w:rPr>
    </w:lvl>
    <w:lvl w:ilvl="6" w:tplc="8B7C7818">
      <w:numFmt w:val="bullet"/>
      <w:lvlText w:val="•"/>
      <w:lvlJc w:val="left"/>
      <w:pPr>
        <w:ind w:left="4761" w:hanging="360"/>
      </w:pPr>
      <w:rPr>
        <w:rFonts w:hint="default"/>
        <w:lang w:val="pl-PL" w:eastAsia="en-US" w:bidi="ar-SA"/>
      </w:rPr>
    </w:lvl>
    <w:lvl w:ilvl="7" w:tplc="A1EC46E8">
      <w:numFmt w:val="bullet"/>
      <w:lvlText w:val="•"/>
      <w:lvlJc w:val="left"/>
      <w:pPr>
        <w:ind w:left="5414" w:hanging="360"/>
      </w:pPr>
      <w:rPr>
        <w:rFonts w:hint="default"/>
        <w:lang w:val="pl-PL" w:eastAsia="en-US" w:bidi="ar-SA"/>
      </w:rPr>
    </w:lvl>
    <w:lvl w:ilvl="8" w:tplc="AAE23658">
      <w:numFmt w:val="bullet"/>
      <w:lvlText w:val="•"/>
      <w:lvlJc w:val="left"/>
      <w:pPr>
        <w:ind w:left="6068" w:hanging="360"/>
      </w:pPr>
      <w:rPr>
        <w:rFonts w:hint="default"/>
        <w:lang w:val="pl-PL" w:eastAsia="en-US" w:bidi="ar-SA"/>
      </w:rPr>
    </w:lvl>
  </w:abstractNum>
  <w:abstractNum w:abstractNumId="84" w15:restartNumberingAfterBreak="0">
    <w:nsid w:val="67EC0FB7"/>
    <w:multiLevelType w:val="hybridMultilevel"/>
    <w:tmpl w:val="183407EE"/>
    <w:lvl w:ilvl="0" w:tplc="A01E461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77266060">
      <w:numFmt w:val="bullet"/>
      <w:lvlText w:val="•"/>
      <w:lvlJc w:val="left"/>
      <w:pPr>
        <w:ind w:left="1493" w:hanging="360"/>
      </w:pPr>
      <w:rPr>
        <w:rFonts w:hint="default"/>
        <w:lang w:val="pl-PL" w:eastAsia="en-US" w:bidi="ar-SA"/>
      </w:rPr>
    </w:lvl>
    <w:lvl w:ilvl="2" w:tplc="D7FC7BC8">
      <w:numFmt w:val="bullet"/>
      <w:lvlText w:val="•"/>
      <w:lvlJc w:val="left"/>
      <w:pPr>
        <w:ind w:left="2147" w:hanging="360"/>
      </w:pPr>
      <w:rPr>
        <w:rFonts w:hint="default"/>
        <w:lang w:val="pl-PL" w:eastAsia="en-US" w:bidi="ar-SA"/>
      </w:rPr>
    </w:lvl>
    <w:lvl w:ilvl="3" w:tplc="3148FCD2">
      <w:numFmt w:val="bullet"/>
      <w:lvlText w:val="•"/>
      <w:lvlJc w:val="left"/>
      <w:pPr>
        <w:ind w:left="2800" w:hanging="360"/>
      </w:pPr>
      <w:rPr>
        <w:rFonts w:hint="default"/>
        <w:lang w:val="pl-PL" w:eastAsia="en-US" w:bidi="ar-SA"/>
      </w:rPr>
    </w:lvl>
    <w:lvl w:ilvl="4" w:tplc="94AE3B22">
      <w:numFmt w:val="bullet"/>
      <w:lvlText w:val="•"/>
      <w:lvlJc w:val="left"/>
      <w:pPr>
        <w:ind w:left="3454" w:hanging="360"/>
      </w:pPr>
      <w:rPr>
        <w:rFonts w:hint="default"/>
        <w:lang w:val="pl-PL" w:eastAsia="en-US" w:bidi="ar-SA"/>
      </w:rPr>
    </w:lvl>
    <w:lvl w:ilvl="5" w:tplc="D0F87378">
      <w:numFmt w:val="bullet"/>
      <w:lvlText w:val="•"/>
      <w:lvlJc w:val="left"/>
      <w:pPr>
        <w:ind w:left="4107" w:hanging="360"/>
      </w:pPr>
      <w:rPr>
        <w:rFonts w:hint="default"/>
        <w:lang w:val="pl-PL" w:eastAsia="en-US" w:bidi="ar-SA"/>
      </w:rPr>
    </w:lvl>
    <w:lvl w:ilvl="6" w:tplc="587867C2">
      <w:numFmt w:val="bullet"/>
      <w:lvlText w:val="•"/>
      <w:lvlJc w:val="left"/>
      <w:pPr>
        <w:ind w:left="4761" w:hanging="360"/>
      </w:pPr>
      <w:rPr>
        <w:rFonts w:hint="default"/>
        <w:lang w:val="pl-PL" w:eastAsia="en-US" w:bidi="ar-SA"/>
      </w:rPr>
    </w:lvl>
    <w:lvl w:ilvl="7" w:tplc="09206400">
      <w:numFmt w:val="bullet"/>
      <w:lvlText w:val="•"/>
      <w:lvlJc w:val="left"/>
      <w:pPr>
        <w:ind w:left="5414" w:hanging="360"/>
      </w:pPr>
      <w:rPr>
        <w:rFonts w:hint="default"/>
        <w:lang w:val="pl-PL" w:eastAsia="en-US" w:bidi="ar-SA"/>
      </w:rPr>
    </w:lvl>
    <w:lvl w:ilvl="8" w:tplc="D17C2794">
      <w:numFmt w:val="bullet"/>
      <w:lvlText w:val="•"/>
      <w:lvlJc w:val="left"/>
      <w:pPr>
        <w:ind w:left="6068" w:hanging="360"/>
      </w:pPr>
      <w:rPr>
        <w:rFonts w:hint="default"/>
        <w:lang w:val="pl-PL" w:eastAsia="en-US" w:bidi="ar-SA"/>
      </w:rPr>
    </w:lvl>
  </w:abstractNum>
  <w:abstractNum w:abstractNumId="85" w15:restartNumberingAfterBreak="0">
    <w:nsid w:val="6B01666A"/>
    <w:multiLevelType w:val="hybridMultilevel"/>
    <w:tmpl w:val="8B608DD8"/>
    <w:lvl w:ilvl="0" w:tplc="14882C12">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24B47038">
      <w:numFmt w:val="bullet"/>
      <w:lvlText w:val="•"/>
      <w:lvlJc w:val="left"/>
      <w:pPr>
        <w:ind w:left="1493" w:hanging="360"/>
      </w:pPr>
      <w:rPr>
        <w:rFonts w:hint="default"/>
        <w:lang w:val="pl-PL" w:eastAsia="en-US" w:bidi="ar-SA"/>
      </w:rPr>
    </w:lvl>
    <w:lvl w:ilvl="2" w:tplc="6C96448E">
      <w:numFmt w:val="bullet"/>
      <w:lvlText w:val="•"/>
      <w:lvlJc w:val="left"/>
      <w:pPr>
        <w:ind w:left="2147" w:hanging="360"/>
      </w:pPr>
      <w:rPr>
        <w:rFonts w:hint="default"/>
        <w:lang w:val="pl-PL" w:eastAsia="en-US" w:bidi="ar-SA"/>
      </w:rPr>
    </w:lvl>
    <w:lvl w:ilvl="3" w:tplc="6DE0928A">
      <w:numFmt w:val="bullet"/>
      <w:lvlText w:val="•"/>
      <w:lvlJc w:val="left"/>
      <w:pPr>
        <w:ind w:left="2800" w:hanging="360"/>
      </w:pPr>
      <w:rPr>
        <w:rFonts w:hint="default"/>
        <w:lang w:val="pl-PL" w:eastAsia="en-US" w:bidi="ar-SA"/>
      </w:rPr>
    </w:lvl>
    <w:lvl w:ilvl="4" w:tplc="34B6AAF8">
      <w:numFmt w:val="bullet"/>
      <w:lvlText w:val="•"/>
      <w:lvlJc w:val="left"/>
      <w:pPr>
        <w:ind w:left="3454" w:hanging="360"/>
      </w:pPr>
      <w:rPr>
        <w:rFonts w:hint="default"/>
        <w:lang w:val="pl-PL" w:eastAsia="en-US" w:bidi="ar-SA"/>
      </w:rPr>
    </w:lvl>
    <w:lvl w:ilvl="5" w:tplc="6D30252E">
      <w:numFmt w:val="bullet"/>
      <w:lvlText w:val="•"/>
      <w:lvlJc w:val="left"/>
      <w:pPr>
        <w:ind w:left="4107" w:hanging="360"/>
      </w:pPr>
      <w:rPr>
        <w:rFonts w:hint="default"/>
        <w:lang w:val="pl-PL" w:eastAsia="en-US" w:bidi="ar-SA"/>
      </w:rPr>
    </w:lvl>
    <w:lvl w:ilvl="6" w:tplc="D56AF942">
      <w:numFmt w:val="bullet"/>
      <w:lvlText w:val="•"/>
      <w:lvlJc w:val="left"/>
      <w:pPr>
        <w:ind w:left="4761" w:hanging="360"/>
      </w:pPr>
      <w:rPr>
        <w:rFonts w:hint="default"/>
        <w:lang w:val="pl-PL" w:eastAsia="en-US" w:bidi="ar-SA"/>
      </w:rPr>
    </w:lvl>
    <w:lvl w:ilvl="7" w:tplc="2006F130">
      <w:numFmt w:val="bullet"/>
      <w:lvlText w:val="•"/>
      <w:lvlJc w:val="left"/>
      <w:pPr>
        <w:ind w:left="5414" w:hanging="360"/>
      </w:pPr>
      <w:rPr>
        <w:rFonts w:hint="default"/>
        <w:lang w:val="pl-PL" w:eastAsia="en-US" w:bidi="ar-SA"/>
      </w:rPr>
    </w:lvl>
    <w:lvl w:ilvl="8" w:tplc="6A0EF9C2">
      <w:numFmt w:val="bullet"/>
      <w:lvlText w:val="•"/>
      <w:lvlJc w:val="left"/>
      <w:pPr>
        <w:ind w:left="6068" w:hanging="360"/>
      </w:pPr>
      <w:rPr>
        <w:rFonts w:hint="default"/>
        <w:lang w:val="pl-PL" w:eastAsia="en-US" w:bidi="ar-SA"/>
      </w:rPr>
    </w:lvl>
  </w:abstractNum>
  <w:abstractNum w:abstractNumId="86" w15:restartNumberingAfterBreak="0">
    <w:nsid w:val="6BF5735D"/>
    <w:multiLevelType w:val="hybridMultilevel"/>
    <w:tmpl w:val="282EDB4E"/>
    <w:lvl w:ilvl="0" w:tplc="FA96F17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60422C30">
      <w:numFmt w:val="bullet"/>
      <w:lvlText w:val="•"/>
      <w:lvlJc w:val="left"/>
      <w:pPr>
        <w:ind w:left="1493" w:hanging="360"/>
      </w:pPr>
      <w:rPr>
        <w:rFonts w:hint="default"/>
        <w:lang w:val="pl-PL" w:eastAsia="en-US" w:bidi="ar-SA"/>
      </w:rPr>
    </w:lvl>
    <w:lvl w:ilvl="2" w:tplc="826E563A">
      <w:numFmt w:val="bullet"/>
      <w:lvlText w:val="•"/>
      <w:lvlJc w:val="left"/>
      <w:pPr>
        <w:ind w:left="2147" w:hanging="360"/>
      </w:pPr>
      <w:rPr>
        <w:rFonts w:hint="default"/>
        <w:lang w:val="pl-PL" w:eastAsia="en-US" w:bidi="ar-SA"/>
      </w:rPr>
    </w:lvl>
    <w:lvl w:ilvl="3" w:tplc="8626C64E">
      <w:numFmt w:val="bullet"/>
      <w:lvlText w:val="•"/>
      <w:lvlJc w:val="left"/>
      <w:pPr>
        <w:ind w:left="2800" w:hanging="360"/>
      </w:pPr>
      <w:rPr>
        <w:rFonts w:hint="default"/>
        <w:lang w:val="pl-PL" w:eastAsia="en-US" w:bidi="ar-SA"/>
      </w:rPr>
    </w:lvl>
    <w:lvl w:ilvl="4" w:tplc="2A4C0CD6">
      <w:numFmt w:val="bullet"/>
      <w:lvlText w:val="•"/>
      <w:lvlJc w:val="left"/>
      <w:pPr>
        <w:ind w:left="3454" w:hanging="360"/>
      </w:pPr>
      <w:rPr>
        <w:rFonts w:hint="default"/>
        <w:lang w:val="pl-PL" w:eastAsia="en-US" w:bidi="ar-SA"/>
      </w:rPr>
    </w:lvl>
    <w:lvl w:ilvl="5" w:tplc="EC46C9A8">
      <w:numFmt w:val="bullet"/>
      <w:lvlText w:val="•"/>
      <w:lvlJc w:val="left"/>
      <w:pPr>
        <w:ind w:left="4107" w:hanging="360"/>
      </w:pPr>
      <w:rPr>
        <w:rFonts w:hint="default"/>
        <w:lang w:val="pl-PL" w:eastAsia="en-US" w:bidi="ar-SA"/>
      </w:rPr>
    </w:lvl>
    <w:lvl w:ilvl="6" w:tplc="EEFA95D2">
      <w:numFmt w:val="bullet"/>
      <w:lvlText w:val="•"/>
      <w:lvlJc w:val="left"/>
      <w:pPr>
        <w:ind w:left="4761" w:hanging="360"/>
      </w:pPr>
      <w:rPr>
        <w:rFonts w:hint="default"/>
        <w:lang w:val="pl-PL" w:eastAsia="en-US" w:bidi="ar-SA"/>
      </w:rPr>
    </w:lvl>
    <w:lvl w:ilvl="7" w:tplc="10841F64">
      <w:numFmt w:val="bullet"/>
      <w:lvlText w:val="•"/>
      <w:lvlJc w:val="left"/>
      <w:pPr>
        <w:ind w:left="5414" w:hanging="360"/>
      </w:pPr>
      <w:rPr>
        <w:rFonts w:hint="default"/>
        <w:lang w:val="pl-PL" w:eastAsia="en-US" w:bidi="ar-SA"/>
      </w:rPr>
    </w:lvl>
    <w:lvl w:ilvl="8" w:tplc="B9686A16">
      <w:numFmt w:val="bullet"/>
      <w:lvlText w:val="•"/>
      <w:lvlJc w:val="left"/>
      <w:pPr>
        <w:ind w:left="6068" w:hanging="360"/>
      </w:pPr>
      <w:rPr>
        <w:rFonts w:hint="default"/>
        <w:lang w:val="pl-PL" w:eastAsia="en-US" w:bidi="ar-SA"/>
      </w:rPr>
    </w:lvl>
  </w:abstractNum>
  <w:abstractNum w:abstractNumId="87" w15:restartNumberingAfterBreak="0">
    <w:nsid w:val="6C2B0634"/>
    <w:multiLevelType w:val="hybridMultilevel"/>
    <w:tmpl w:val="3F4216BA"/>
    <w:lvl w:ilvl="0" w:tplc="557AC44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D0665258">
      <w:numFmt w:val="bullet"/>
      <w:lvlText w:val="•"/>
      <w:lvlJc w:val="left"/>
      <w:pPr>
        <w:ind w:left="1493" w:hanging="360"/>
      </w:pPr>
      <w:rPr>
        <w:rFonts w:hint="default"/>
        <w:lang w:val="pl-PL" w:eastAsia="en-US" w:bidi="ar-SA"/>
      </w:rPr>
    </w:lvl>
    <w:lvl w:ilvl="2" w:tplc="71F8A290">
      <w:numFmt w:val="bullet"/>
      <w:lvlText w:val="•"/>
      <w:lvlJc w:val="left"/>
      <w:pPr>
        <w:ind w:left="2147" w:hanging="360"/>
      </w:pPr>
      <w:rPr>
        <w:rFonts w:hint="default"/>
        <w:lang w:val="pl-PL" w:eastAsia="en-US" w:bidi="ar-SA"/>
      </w:rPr>
    </w:lvl>
    <w:lvl w:ilvl="3" w:tplc="E8D276E2">
      <w:numFmt w:val="bullet"/>
      <w:lvlText w:val="•"/>
      <w:lvlJc w:val="left"/>
      <w:pPr>
        <w:ind w:left="2800" w:hanging="360"/>
      </w:pPr>
      <w:rPr>
        <w:rFonts w:hint="default"/>
        <w:lang w:val="pl-PL" w:eastAsia="en-US" w:bidi="ar-SA"/>
      </w:rPr>
    </w:lvl>
    <w:lvl w:ilvl="4" w:tplc="37D06E1E">
      <w:numFmt w:val="bullet"/>
      <w:lvlText w:val="•"/>
      <w:lvlJc w:val="left"/>
      <w:pPr>
        <w:ind w:left="3454" w:hanging="360"/>
      </w:pPr>
      <w:rPr>
        <w:rFonts w:hint="default"/>
        <w:lang w:val="pl-PL" w:eastAsia="en-US" w:bidi="ar-SA"/>
      </w:rPr>
    </w:lvl>
    <w:lvl w:ilvl="5" w:tplc="FF86845C">
      <w:numFmt w:val="bullet"/>
      <w:lvlText w:val="•"/>
      <w:lvlJc w:val="left"/>
      <w:pPr>
        <w:ind w:left="4107" w:hanging="360"/>
      </w:pPr>
      <w:rPr>
        <w:rFonts w:hint="default"/>
        <w:lang w:val="pl-PL" w:eastAsia="en-US" w:bidi="ar-SA"/>
      </w:rPr>
    </w:lvl>
    <w:lvl w:ilvl="6" w:tplc="3B082836">
      <w:numFmt w:val="bullet"/>
      <w:lvlText w:val="•"/>
      <w:lvlJc w:val="left"/>
      <w:pPr>
        <w:ind w:left="4761" w:hanging="360"/>
      </w:pPr>
      <w:rPr>
        <w:rFonts w:hint="default"/>
        <w:lang w:val="pl-PL" w:eastAsia="en-US" w:bidi="ar-SA"/>
      </w:rPr>
    </w:lvl>
    <w:lvl w:ilvl="7" w:tplc="110EBC40">
      <w:numFmt w:val="bullet"/>
      <w:lvlText w:val="•"/>
      <w:lvlJc w:val="left"/>
      <w:pPr>
        <w:ind w:left="5414" w:hanging="360"/>
      </w:pPr>
      <w:rPr>
        <w:rFonts w:hint="default"/>
        <w:lang w:val="pl-PL" w:eastAsia="en-US" w:bidi="ar-SA"/>
      </w:rPr>
    </w:lvl>
    <w:lvl w:ilvl="8" w:tplc="65168934">
      <w:numFmt w:val="bullet"/>
      <w:lvlText w:val="•"/>
      <w:lvlJc w:val="left"/>
      <w:pPr>
        <w:ind w:left="6068" w:hanging="360"/>
      </w:pPr>
      <w:rPr>
        <w:rFonts w:hint="default"/>
        <w:lang w:val="pl-PL" w:eastAsia="en-US" w:bidi="ar-SA"/>
      </w:rPr>
    </w:lvl>
  </w:abstractNum>
  <w:abstractNum w:abstractNumId="88" w15:restartNumberingAfterBreak="0">
    <w:nsid w:val="6D9D66C3"/>
    <w:multiLevelType w:val="hybridMultilevel"/>
    <w:tmpl w:val="49B64DAE"/>
    <w:lvl w:ilvl="0" w:tplc="616493A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ECC26538">
      <w:numFmt w:val="bullet"/>
      <w:lvlText w:val="•"/>
      <w:lvlJc w:val="left"/>
      <w:pPr>
        <w:ind w:left="1493" w:hanging="360"/>
      </w:pPr>
      <w:rPr>
        <w:rFonts w:hint="default"/>
        <w:lang w:val="pl-PL" w:eastAsia="en-US" w:bidi="ar-SA"/>
      </w:rPr>
    </w:lvl>
    <w:lvl w:ilvl="2" w:tplc="A4AAB0B2">
      <w:numFmt w:val="bullet"/>
      <w:lvlText w:val="•"/>
      <w:lvlJc w:val="left"/>
      <w:pPr>
        <w:ind w:left="2147" w:hanging="360"/>
      </w:pPr>
      <w:rPr>
        <w:rFonts w:hint="default"/>
        <w:lang w:val="pl-PL" w:eastAsia="en-US" w:bidi="ar-SA"/>
      </w:rPr>
    </w:lvl>
    <w:lvl w:ilvl="3" w:tplc="0FFC9488">
      <w:numFmt w:val="bullet"/>
      <w:lvlText w:val="•"/>
      <w:lvlJc w:val="left"/>
      <w:pPr>
        <w:ind w:left="2800" w:hanging="360"/>
      </w:pPr>
      <w:rPr>
        <w:rFonts w:hint="default"/>
        <w:lang w:val="pl-PL" w:eastAsia="en-US" w:bidi="ar-SA"/>
      </w:rPr>
    </w:lvl>
    <w:lvl w:ilvl="4" w:tplc="AD4E2E08">
      <w:numFmt w:val="bullet"/>
      <w:lvlText w:val="•"/>
      <w:lvlJc w:val="left"/>
      <w:pPr>
        <w:ind w:left="3454" w:hanging="360"/>
      </w:pPr>
      <w:rPr>
        <w:rFonts w:hint="default"/>
        <w:lang w:val="pl-PL" w:eastAsia="en-US" w:bidi="ar-SA"/>
      </w:rPr>
    </w:lvl>
    <w:lvl w:ilvl="5" w:tplc="68309B14">
      <w:numFmt w:val="bullet"/>
      <w:lvlText w:val="•"/>
      <w:lvlJc w:val="left"/>
      <w:pPr>
        <w:ind w:left="4107" w:hanging="360"/>
      </w:pPr>
      <w:rPr>
        <w:rFonts w:hint="default"/>
        <w:lang w:val="pl-PL" w:eastAsia="en-US" w:bidi="ar-SA"/>
      </w:rPr>
    </w:lvl>
    <w:lvl w:ilvl="6" w:tplc="FAEEFEE6">
      <w:numFmt w:val="bullet"/>
      <w:lvlText w:val="•"/>
      <w:lvlJc w:val="left"/>
      <w:pPr>
        <w:ind w:left="4761" w:hanging="360"/>
      </w:pPr>
      <w:rPr>
        <w:rFonts w:hint="default"/>
        <w:lang w:val="pl-PL" w:eastAsia="en-US" w:bidi="ar-SA"/>
      </w:rPr>
    </w:lvl>
    <w:lvl w:ilvl="7" w:tplc="755A89C2">
      <w:numFmt w:val="bullet"/>
      <w:lvlText w:val="•"/>
      <w:lvlJc w:val="left"/>
      <w:pPr>
        <w:ind w:left="5414" w:hanging="360"/>
      </w:pPr>
      <w:rPr>
        <w:rFonts w:hint="default"/>
        <w:lang w:val="pl-PL" w:eastAsia="en-US" w:bidi="ar-SA"/>
      </w:rPr>
    </w:lvl>
    <w:lvl w:ilvl="8" w:tplc="7B5E22E2">
      <w:numFmt w:val="bullet"/>
      <w:lvlText w:val="•"/>
      <w:lvlJc w:val="left"/>
      <w:pPr>
        <w:ind w:left="6068" w:hanging="360"/>
      </w:pPr>
      <w:rPr>
        <w:rFonts w:hint="default"/>
        <w:lang w:val="pl-PL" w:eastAsia="en-US" w:bidi="ar-SA"/>
      </w:rPr>
    </w:lvl>
  </w:abstractNum>
  <w:abstractNum w:abstractNumId="89" w15:restartNumberingAfterBreak="0">
    <w:nsid w:val="704E34C2"/>
    <w:multiLevelType w:val="hybridMultilevel"/>
    <w:tmpl w:val="5D82E244"/>
    <w:lvl w:ilvl="0" w:tplc="FDAC3528">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880A8BF4">
      <w:numFmt w:val="bullet"/>
      <w:lvlText w:val="•"/>
      <w:lvlJc w:val="left"/>
      <w:pPr>
        <w:ind w:left="1493" w:hanging="360"/>
      </w:pPr>
      <w:rPr>
        <w:rFonts w:hint="default"/>
        <w:lang w:val="pl-PL" w:eastAsia="en-US" w:bidi="ar-SA"/>
      </w:rPr>
    </w:lvl>
    <w:lvl w:ilvl="2" w:tplc="7A8E05FE">
      <w:numFmt w:val="bullet"/>
      <w:lvlText w:val="•"/>
      <w:lvlJc w:val="left"/>
      <w:pPr>
        <w:ind w:left="2147" w:hanging="360"/>
      </w:pPr>
      <w:rPr>
        <w:rFonts w:hint="default"/>
        <w:lang w:val="pl-PL" w:eastAsia="en-US" w:bidi="ar-SA"/>
      </w:rPr>
    </w:lvl>
    <w:lvl w:ilvl="3" w:tplc="370C411E">
      <w:numFmt w:val="bullet"/>
      <w:lvlText w:val="•"/>
      <w:lvlJc w:val="left"/>
      <w:pPr>
        <w:ind w:left="2800" w:hanging="360"/>
      </w:pPr>
      <w:rPr>
        <w:rFonts w:hint="default"/>
        <w:lang w:val="pl-PL" w:eastAsia="en-US" w:bidi="ar-SA"/>
      </w:rPr>
    </w:lvl>
    <w:lvl w:ilvl="4" w:tplc="7122A8C4">
      <w:numFmt w:val="bullet"/>
      <w:lvlText w:val="•"/>
      <w:lvlJc w:val="left"/>
      <w:pPr>
        <w:ind w:left="3454" w:hanging="360"/>
      </w:pPr>
      <w:rPr>
        <w:rFonts w:hint="default"/>
        <w:lang w:val="pl-PL" w:eastAsia="en-US" w:bidi="ar-SA"/>
      </w:rPr>
    </w:lvl>
    <w:lvl w:ilvl="5" w:tplc="1C728EC4">
      <w:numFmt w:val="bullet"/>
      <w:lvlText w:val="•"/>
      <w:lvlJc w:val="left"/>
      <w:pPr>
        <w:ind w:left="4107" w:hanging="360"/>
      </w:pPr>
      <w:rPr>
        <w:rFonts w:hint="default"/>
        <w:lang w:val="pl-PL" w:eastAsia="en-US" w:bidi="ar-SA"/>
      </w:rPr>
    </w:lvl>
    <w:lvl w:ilvl="6" w:tplc="6DD05EBE">
      <w:numFmt w:val="bullet"/>
      <w:lvlText w:val="•"/>
      <w:lvlJc w:val="left"/>
      <w:pPr>
        <w:ind w:left="4761" w:hanging="360"/>
      </w:pPr>
      <w:rPr>
        <w:rFonts w:hint="default"/>
        <w:lang w:val="pl-PL" w:eastAsia="en-US" w:bidi="ar-SA"/>
      </w:rPr>
    </w:lvl>
    <w:lvl w:ilvl="7" w:tplc="3BCC74D2">
      <w:numFmt w:val="bullet"/>
      <w:lvlText w:val="•"/>
      <w:lvlJc w:val="left"/>
      <w:pPr>
        <w:ind w:left="5414" w:hanging="360"/>
      </w:pPr>
      <w:rPr>
        <w:rFonts w:hint="default"/>
        <w:lang w:val="pl-PL" w:eastAsia="en-US" w:bidi="ar-SA"/>
      </w:rPr>
    </w:lvl>
    <w:lvl w:ilvl="8" w:tplc="37C4ADB4">
      <w:numFmt w:val="bullet"/>
      <w:lvlText w:val="•"/>
      <w:lvlJc w:val="left"/>
      <w:pPr>
        <w:ind w:left="6068" w:hanging="360"/>
      </w:pPr>
      <w:rPr>
        <w:rFonts w:hint="default"/>
        <w:lang w:val="pl-PL" w:eastAsia="en-US" w:bidi="ar-SA"/>
      </w:rPr>
    </w:lvl>
  </w:abstractNum>
  <w:abstractNum w:abstractNumId="90" w15:restartNumberingAfterBreak="0">
    <w:nsid w:val="72265D97"/>
    <w:multiLevelType w:val="hybridMultilevel"/>
    <w:tmpl w:val="8E06F8CE"/>
    <w:lvl w:ilvl="0" w:tplc="B3C40754">
      <w:start w:val="1"/>
      <w:numFmt w:val="lowerLetter"/>
      <w:lvlText w:val="%1)"/>
      <w:lvlJc w:val="left"/>
      <w:pPr>
        <w:ind w:left="939" w:hanging="361"/>
      </w:pPr>
      <w:rPr>
        <w:rFonts w:ascii="Palatino" w:eastAsia="Palatino" w:hAnsi="Palatino" w:cs="Palatino" w:hint="default"/>
        <w:b w:val="0"/>
        <w:bCs w:val="0"/>
        <w:i w:val="0"/>
        <w:iCs w:val="0"/>
        <w:spacing w:val="-4"/>
        <w:w w:val="103"/>
        <w:sz w:val="23"/>
        <w:szCs w:val="23"/>
        <w:lang w:val="pl-PL" w:eastAsia="en-US" w:bidi="ar-SA"/>
      </w:rPr>
    </w:lvl>
    <w:lvl w:ilvl="1" w:tplc="7C50A8D6">
      <w:numFmt w:val="bullet"/>
      <w:lvlText w:val="•"/>
      <w:lvlJc w:val="left"/>
      <w:pPr>
        <w:ind w:left="1796" w:hanging="361"/>
      </w:pPr>
      <w:rPr>
        <w:rFonts w:hint="default"/>
        <w:lang w:val="pl-PL" w:eastAsia="en-US" w:bidi="ar-SA"/>
      </w:rPr>
    </w:lvl>
    <w:lvl w:ilvl="2" w:tplc="91DE7972">
      <w:numFmt w:val="bullet"/>
      <w:lvlText w:val="•"/>
      <w:lvlJc w:val="left"/>
      <w:pPr>
        <w:ind w:left="2653" w:hanging="361"/>
      </w:pPr>
      <w:rPr>
        <w:rFonts w:hint="default"/>
        <w:lang w:val="pl-PL" w:eastAsia="en-US" w:bidi="ar-SA"/>
      </w:rPr>
    </w:lvl>
    <w:lvl w:ilvl="3" w:tplc="7B18CF4A">
      <w:numFmt w:val="bullet"/>
      <w:lvlText w:val="•"/>
      <w:lvlJc w:val="left"/>
      <w:pPr>
        <w:ind w:left="3510" w:hanging="361"/>
      </w:pPr>
      <w:rPr>
        <w:rFonts w:hint="default"/>
        <w:lang w:val="pl-PL" w:eastAsia="en-US" w:bidi="ar-SA"/>
      </w:rPr>
    </w:lvl>
    <w:lvl w:ilvl="4" w:tplc="EAC8B966">
      <w:numFmt w:val="bullet"/>
      <w:lvlText w:val="•"/>
      <w:lvlJc w:val="left"/>
      <w:pPr>
        <w:ind w:left="4367" w:hanging="361"/>
      </w:pPr>
      <w:rPr>
        <w:rFonts w:hint="default"/>
        <w:lang w:val="pl-PL" w:eastAsia="en-US" w:bidi="ar-SA"/>
      </w:rPr>
    </w:lvl>
    <w:lvl w:ilvl="5" w:tplc="0554A784">
      <w:numFmt w:val="bullet"/>
      <w:lvlText w:val="•"/>
      <w:lvlJc w:val="left"/>
      <w:pPr>
        <w:ind w:left="5224" w:hanging="361"/>
      </w:pPr>
      <w:rPr>
        <w:rFonts w:hint="default"/>
        <w:lang w:val="pl-PL" w:eastAsia="en-US" w:bidi="ar-SA"/>
      </w:rPr>
    </w:lvl>
    <w:lvl w:ilvl="6" w:tplc="E654CF7A">
      <w:numFmt w:val="bullet"/>
      <w:lvlText w:val="•"/>
      <w:lvlJc w:val="left"/>
      <w:pPr>
        <w:ind w:left="6081" w:hanging="361"/>
      </w:pPr>
      <w:rPr>
        <w:rFonts w:hint="default"/>
        <w:lang w:val="pl-PL" w:eastAsia="en-US" w:bidi="ar-SA"/>
      </w:rPr>
    </w:lvl>
    <w:lvl w:ilvl="7" w:tplc="186C38D0">
      <w:numFmt w:val="bullet"/>
      <w:lvlText w:val="•"/>
      <w:lvlJc w:val="left"/>
      <w:pPr>
        <w:ind w:left="6938" w:hanging="361"/>
      </w:pPr>
      <w:rPr>
        <w:rFonts w:hint="default"/>
        <w:lang w:val="pl-PL" w:eastAsia="en-US" w:bidi="ar-SA"/>
      </w:rPr>
    </w:lvl>
    <w:lvl w:ilvl="8" w:tplc="DDE89788">
      <w:numFmt w:val="bullet"/>
      <w:lvlText w:val="•"/>
      <w:lvlJc w:val="left"/>
      <w:pPr>
        <w:ind w:left="7795" w:hanging="361"/>
      </w:pPr>
      <w:rPr>
        <w:rFonts w:hint="default"/>
        <w:lang w:val="pl-PL" w:eastAsia="en-US" w:bidi="ar-SA"/>
      </w:rPr>
    </w:lvl>
  </w:abstractNum>
  <w:abstractNum w:abstractNumId="91" w15:restartNumberingAfterBreak="0">
    <w:nsid w:val="73027191"/>
    <w:multiLevelType w:val="hybridMultilevel"/>
    <w:tmpl w:val="5034749E"/>
    <w:lvl w:ilvl="0" w:tplc="3CD4157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B9405D6A">
      <w:numFmt w:val="bullet"/>
      <w:lvlText w:val="•"/>
      <w:lvlJc w:val="left"/>
      <w:pPr>
        <w:ind w:left="1493" w:hanging="360"/>
      </w:pPr>
      <w:rPr>
        <w:rFonts w:hint="default"/>
        <w:lang w:val="pl-PL" w:eastAsia="en-US" w:bidi="ar-SA"/>
      </w:rPr>
    </w:lvl>
    <w:lvl w:ilvl="2" w:tplc="01E05912">
      <w:numFmt w:val="bullet"/>
      <w:lvlText w:val="•"/>
      <w:lvlJc w:val="left"/>
      <w:pPr>
        <w:ind w:left="2147" w:hanging="360"/>
      </w:pPr>
      <w:rPr>
        <w:rFonts w:hint="default"/>
        <w:lang w:val="pl-PL" w:eastAsia="en-US" w:bidi="ar-SA"/>
      </w:rPr>
    </w:lvl>
    <w:lvl w:ilvl="3" w:tplc="72E2B8DC">
      <w:numFmt w:val="bullet"/>
      <w:lvlText w:val="•"/>
      <w:lvlJc w:val="left"/>
      <w:pPr>
        <w:ind w:left="2800" w:hanging="360"/>
      </w:pPr>
      <w:rPr>
        <w:rFonts w:hint="default"/>
        <w:lang w:val="pl-PL" w:eastAsia="en-US" w:bidi="ar-SA"/>
      </w:rPr>
    </w:lvl>
    <w:lvl w:ilvl="4" w:tplc="56F8DDFE">
      <w:numFmt w:val="bullet"/>
      <w:lvlText w:val="•"/>
      <w:lvlJc w:val="left"/>
      <w:pPr>
        <w:ind w:left="3454" w:hanging="360"/>
      </w:pPr>
      <w:rPr>
        <w:rFonts w:hint="default"/>
        <w:lang w:val="pl-PL" w:eastAsia="en-US" w:bidi="ar-SA"/>
      </w:rPr>
    </w:lvl>
    <w:lvl w:ilvl="5" w:tplc="16CAB9D6">
      <w:numFmt w:val="bullet"/>
      <w:lvlText w:val="•"/>
      <w:lvlJc w:val="left"/>
      <w:pPr>
        <w:ind w:left="4107" w:hanging="360"/>
      </w:pPr>
      <w:rPr>
        <w:rFonts w:hint="default"/>
        <w:lang w:val="pl-PL" w:eastAsia="en-US" w:bidi="ar-SA"/>
      </w:rPr>
    </w:lvl>
    <w:lvl w:ilvl="6" w:tplc="BF12C658">
      <w:numFmt w:val="bullet"/>
      <w:lvlText w:val="•"/>
      <w:lvlJc w:val="left"/>
      <w:pPr>
        <w:ind w:left="4761" w:hanging="360"/>
      </w:pPr>
      <w:rPr>
        <w:rFonts w:hint="default"/>
        <w:lang w:val="pl-PL" w:eastAsia="en-US" w:bidi="ar-SA"/>
      </w:rPr>
    </w:lvl>
    <w:lvl w:ilvl="7" w:tplc="D7A69E60">
      <w:numFmt w:val="bullet"/>
      <w:lvlText w:val="•"/>
      <w:lvlJc w:val="left"/>
      <w:pPr>
        <w:ind w:left="5414" w:hanging="360"/>
      </w:pPr>
      <w:rPr>
        <w:rFonts w:hint="default"/>
        <w:lang w:val="pl-PL" w:eastAsia="en-US" w:bidi="ar-SA"/>
      </w:rPr>
    </w:lvl>
    <w:lvl w:ilvl="8" w:tplc="3E246EA0">
      <w:numFmt w:val="bullet"/>
      <w:lvlText w:val="•"/>
      <w:lvlJc w:val="left"/>
      <w:pPr>
        <w:ind w:left="6068" w:hanging="360"/>
      </w:pPr>
      <w:rPr>
        <w:rFonts w:hint="default"/>
        <w:lang w:val="pl-PL" w:eastAsia="en-US" w:bidi="ar-SA"/>
      </w:rPr>
    </w:lvl>
  </w:abstractNum>
  <w:abstractNum w:abstractNumId="92" w15:restartNumberingAfterBreak="0">
    <w:nsid w:val="73566DE0"/>
    <w:multiLevelType w:val="hybridMultilevel"/>
    <w:tmpl w:val="DA7C899E"/>
    <w:lvl w:ilvl="0" w:tplc="EC3A251C">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026E708C">
      <w:numFmt w:val="bullet"/>
      <w:lvlText w:val="•"/>
      <w:lvlJc w:val="left"/>
      <w:pPr>
        <w:ind w:left="1493" w:hanging="360"/>
      </w:pPr>
      <w:rPr>
        <w:rFonts w:hint="default"/>
        <w:lang w:val="pl-PL" w:eastAsia="en-US" w:bidi="ar-SA"/>
      </w:rPr>
    </w:lvl>
    <w:lvl w:ilvl="2" w:tplc="2B4446A0">
      <w:numFmt w:val="bullet"/>
      <w:lvlText w:val="•"/>
      <w:lvlJc w:val="left"/>
      <w:pPr>
        <w:ind w:left="2147" w:hanging="360"/>
      </w:pPr>
      <w:rPr>
        <w:rFonts w:hint="default"/>
        <w:lang w:val="pl-PL" w:eastAsia="en-US" w:bidi="ar-SA"/>
      </w:rPr>
    </w:lvl>
    <w:lvl w:ilvl="3" w:tplc="EB8C0620">
      <w:numFmt w:val="bullet"/>
      <w:lvlText w:val="•"/>
      <w:lvlJc w:val="left"/>
      <w:pPr>
        <w:ind w:left="2800" w:hanging="360"/>
      </w:pPr>
      <w:rPr>
        <w:rFonts w:hint="default"/>
        <w:lang w:val="pl-PL" w:eastAsia="en-US" w:bidi="ar-SA"/>
      </w:rPr>
    </w:lvl>
    <w:lvl w:ilvl="4" w:tplc="61E62870">
      <w:numFmt w:val="bullet"/>
      <w:lvlText w:val="•"/>
      <w:lvlJc w:val="left"/>
      <w:pPr>
        <w:ind w:left="3454" w:hanging="360"/>
      </w:pPr>
      <w:rPr>
        <w:rFonts w:hint="default"/>
        <w:lang w:val="pl-PL" w:eastAsia="en-US" w:bidi="ar-SA"/>
      </w:rPr>
    </w:lvl>
    <w:lvl w:ilvl="5" w:tplc="A406FCEC">
      <w:numFmt w:val="bullet"/>
      <w:lvlText w:val="•"/>
      <w:lvlJc w:val="left"/>
      <w:pPr>
        <w:ind w:left="4107" w:hanging="360"/>
      </w:pPr>
      <w:rPr>
        <w:rFonts w:hint="default"/>
        <w:lang w:val="pl-PL" w:eastAsia="en-US" w:bidi="ar-SA"/>
      </w:rPr>
    </w:lvl>
    <w:lvl w:ilvl="6" w:tplc="73667D50">
      <w:numFmt w:val="bullet"/>
      <w:lvlText w:val="•"/>
      <w:lvlJc w:val="left"/>
      <w:pPr>
        <w:ind w:left="4761" w:hanging="360"/>
      </w:pPr>
      <w:rPr>
        <w:rFonts w:hint="default"/>
        <w:lang w:val="pl-PL" w:eastAsia="en-US" w:bidi="ar-SA"/>
      </w:rPr>
    </w:lvl>
    <w:lvl w:ilvl="7" w:tplc="D5D4BEFA">
      <w:numFmt w:val="bullet"/>
      <w:lvlText w:val="•"/>
      <w:lvlJc w:val="left"/>
      <w:pPr>
        <w:ind w:left="5414" w:hanging="360"/>
      </w:pPr>
      <w:rPr>
        <w:rFonts w:hint="default"/>
        <w:lang w:val="pl-PL" w:eastAsia="en-US" w:bidi="ar-SA"/>
      </w:rPr>
    </w:lvl>
    <w:lvl w:ilvl="8" w:tplc="FB383BE8">
      <w:numFmt w:val="bullet"/>
      <w:lvlText w:val="•"/>
      <w:lvlJc w:val="left"/>
      <w:pPr>
        <w:ind w:left="6068" w:hanging="360"/>
      </w:pPr>
      <w:rPr>
        <w:rFonts w:hint="default"/>
        <w:lang w:val="pl-PL" w:eastAsia="en-US" w:bidi="ar-SA"/>
      </w:rPr>
    </w:lvl>
  </w:abstractNum>
  <w:abstractNum w:abstractNumId="93" w15:restartNumberingAfterBreak="0">
    <w:nsid w:val="753C49B9"/>
    <w:multiLevelType w:val="hybridMultilevel"/>
    <w:tmpl w:val="E00CA8B2"/>
    <w:lvl w:ilvl="0" w:tplc="32462506">
      <w:numFmt w:val="bullet"/>
      <w:lvlText w:val="o"/>
      <w:lvlJc w:val="left"/>
      <w:pPr>
        <w:ind w:left="751" w:hanging="281"/>
      </w:pPr>
      <w:rPr>
        <w:rFonts w:ascii="Courier New" w:eastAsia="Courier New" w:hAnsi="Courier New" w:cs="Courier New" w:hint="default"/>
        <w:b w:val="0"/>
        <w:bCs w:val="0"/>
        <w:i w:val="0"/>
        <w:iCs w:val="0"/>
        <w:spacing w:val="0"/>
        <w:w w:val="103"/>
        <w:sz w:val="23"/>
        <w:szCs w:val="23"/>
        <w:lang w:val="pl-PL" w:eastAsia="en-US" w:bidi="ar-SA"/>
      </w:rPr>
    </w:lvl>
    <w:lvl w:ilvl="1" w:tplc="B14A0124">
      <w:numFmt w:val="bullet"/>
      <w:lvlText w:val="•"/>
      <w:lvlJc w:val="left"/>
      <w:pPr>
        <w:ind w:left="1421" w:hanging="281"/>
      </w:pPr>
      <w:rPr>
        <w:rFonts w:hint="default"/>
        <w:lang w:val="pl-PL" w:eastAsia="en-US" w:bidi="ar-SA"/>
      </w:rPr>
    </w:lvl>
    <w:lvl w:ilvl="2" w:tplc="19287FA0">
      <w:numFmt w:val="bullet"/>
      <w:lvlText w:val="•"/>
      <w:lvlJc w:val="left"/>
      <w:pPr>
        <w:ind w:left="2083" w:hanging="281"/>
      </w:pPr>
      <w:rPr>
        <w:rFonts w:hint="default"/>
        <w:lang w:val="pl-PL" w:eastAsia="en-US" w:bidi="ar-SA"/>
      </w:rPr>
    </w:lvl>
    <w:lvl w:ilvl="3" w:tplc="9DCAE482">
      <w:numFmt w:val="bullet"/>
      <w:lvlText w:val="•"/>
      <w:lvlJc w:val="left"/>
      <w:pPr>
        <w:ind w:left="2744" w:hanging="281"/>
      </w:pPr>
      <w:rPr>
        <w:rFonts w:hint="default"/>
        <w:lang w:val="pl-PL" w:eastAsia="en-US" w:bidi="ar-SA"/>
      </w:rPr>
    </w:lvl>
    <w:lvl w:ilvl="4" w:tplc="014E6910">
      <w:numFmt w:val="bullet"/>
      <w:lvlText w:val="•"/>
      <w:lvlJc w:val="left"/>
      <w:pPr>
        <w:ind w:left="3406" w:hanging="281"/>
      </w:pPr>
      <w:rPr>
        <w:rFonts w:hint="default"/>
        <w:lang w:val="pl-PL" w:eastAsia="en-US" w:bidi="ar-SA"/>
      </w:rPr>
    </w:lvl>
    <w:lvl w:ilvl="5" w:tplc="099262A8">
      <w:numFmt w:val="bullet"/>
      <w:lvlText w:val="•"/>
      <w:lvlJc w:val="left"/>
      <w:pPr>
        <w:ind w:left="4067" w:hanging="281"/>
      </w:pPr>
      <w:rPr>
        <w:rFonts w:hint="default"/>
        <w:lang w:val="pl-PL" w:eastAsia="en-US" w:bidi="ar-SA"/>
      </w:rPr>
    </w:lvl>
    <w:lvl w:ilvl="6" w:tplc="409E7DCC">
      <w:numFmt w:val="bullet"/>
      <w:lvlText w:val="•"/>
      <w:lvlJc w:val="left"/>
      <w:pPr>
        <w:ind w:left="4729" w:hanging="281"/>
      </w:pPr>
      <w:rPr>
        <w:rFonts w:hint="default"/>
        <w:lang w:val="pl-PL" w:eastAsia="en-US" w:bidi="ar-SA"/>
      </w:rPr>
    </w:lvl>
    <w:lvl w:ilvl="7" w:tplc="9A6CA468">
      <w:numFmt w:val="bullet"/>
      <w:lvlText w:val="•"/>
      <w:lvlJc w:val="left"/>
      <w:pPr>
        <w:ind w:left="5390" w:hanging="281"/>
      </w:pPr>
      <w:rPr>
        <w:rFonts w:hint="default"/>
        <w:lang w:val="pl-PL" w:eastAsia="en-US" w:bidi="ar-SA"/>
      </w:rPr>
    </w:lvl>
    <w:lvl w:ilvl="8" w:tplc="B34E5A2C">
      <w:numFmt w:val="bullet"/>
      <w:lvlText w:val="•"/>
      <w:lvlJc w:val="left"/>
      <w:pPr>
        <w:ind w:left="6052" w:hanging="281"/>
      </w:pPr>
      <w:rPr>
        <w:rFonts w:hint="default"/>
        <w:lang w:val="pl-PL" w:eastAsia="en-US" w:bidi="ar-SA"/>
      </w:rPr>
    </w:lvl>
  </w:abstractNum>
  <w:abstractNum w:abstractNumId="94" w15:restartNumberingAfterBreak="0">
    <w:nsid w:val="764B7294"/>
    <w:multiLevelType w:val="hybridMultilevel"/>
    <w:tmpl w:val="F1FACB64"/>
    <w:lvl w:ilvl="0" w:tplc="42D0952A">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F8BE37D2">
      <w:numFmt w:val="bullet"/>
      <w:lvlText w:val="•"/>
      <w:lvlJc w:val="left"/>
      <w:pPr>
        <w:ind w:left="1493" w:hanging="360"/>
      </w:pPr>
      <w:rPr>
        <w:rFonts w:hint="default"/>
        <w:lang w:val="pl-PL" w:eastAsia="en-US" w:bidi="ar-SA"/>
      </w:rPr>
    </w:lvl>
    <w:lvl w:ilvl="2" w:tplc="F5E85DE4">
      <w:numFmt w:val="bullet"/>
      <w:lvlText w:val="•"/>
      <w:lvlJc w:val="left"/>
      <w:pPr>
        <w:ind w:left="2147" w:hanging="360"/>
      </w:pPr>
      <w:rPr>
        <w:rFonts w:hint="default"/>
        <w:lang w:val="pl-PL" w:eastAsia="en-US" w:bidi="ar-SA"/>
      </w:rPr>
    </w:lvl>
    <w:lvl w:ilvl="3" w:tplc="768A30B6">
      <w:numFmt w:val="bullet"/>
      <w:lvlText w:val="•"/>
      <w:lvlJc w:val="left"/>
      <w:pPr>
        <w:ind w:left="2800" w:hanging="360"/>
      </w:pPr>
      <w:rPr>
        <w:rFonts w:hint="default"/>
        <w:lang w:val="pl-PL" w:eastAsia="en-US" w:bidi="ar-SA"/>
      </w:rPr>
    </w:lvl>
    <w:lvl w:ilvl="4" w:tplc="13ECA4A2">
      <w:numFmt w:val="bullet"/>
      <w:lvlText w:val="•"/>
      <w:lvlJc w:val="left"/>
      <w:pPr>
        <w:ind w:left="3454" w:hanging="360"/>
      </w:pPr>
      <w:rPr>
        <w:rFonts w:hint="default"/>
        <w:lang w:val="pl-PL" w:eastAsia="en-US" w:bidi="ar-SA"/>
      </w:rPr>
    </w:lvl>
    <w:lvl w:ilvl="5" w:tplc="7D744BD2">
      <w:numFmt w:val="bullet"/>
      <w:lvlText w:val="•"/>
      <w:lvlJc w:val="left"/>
      <w:pPr>
        <w:ind w:left="4107" w:hanging="360"/>
      </w:pPr>
      <w:rPr>
        <w:rFonts w:hint="default"/>
        <w:lang w:val="pl-PL" w:eastAsia="en-US" w:bidi="ar-SA"/>
      </w:rPr>
    </w:lvl>
    <w:lvl w:ilvl="6" w:tplc="055851BE">
      <w:numFmt w:val="bullet"/>
      <w:lvlText w:val="•"/>
      <w:lvlJc w:val="left"/>
      <w:pPr>
        <w:ind w:left="4761" w:hanging="360"/>
      </w:pPr>
      <w:rPr>
        <w:rFonts w:hint="default"/>
        <w:lang w:val="pl-PL" w:eastAsia="en-US" w:bidi="ar-SA"/>
      </w:rPr>
    </w:lvl>
    <w:lvl w:ilvl="7" w:tplc="5E30D6B2">
      <w:numFmt w:val="bullet"/>
      <w:lvlText w:val="•"/>
      <w:lvlJc w:val="left"/>
      <w:pPr>
        <w:ind w:left="5414" w:hanging="360"/>
      </w:pPr>
      <w:rPr>
        <w:rFonts w:hint="default"/>
        <w:lang w:val="pl-PL" w:eastAsia="en-US" w:bidi="ar-SA"/>
      </w:rPr>
    </w:lvl>
    <w:lvl w:ilvl="8" w:tplc="16F4E9DE">
      <w:numFmt w:val="bullet"/>
      <w:lvlText w:val="•"/>
      <w:lvlJc w:val="left"/>
      <w:pPr>
        <w:ind w:left="6068" w:hanging="360"/>
      </w:pPr>
      <w:rPr>
        <w:rFonts w:hint="default"/>
        <w:lang w:val="pl-PL" w:eastAsia="en-US" w:bidi="ar-SA"/>
      </w:rPr>
    </w:lvl>
  </w:abstractNum>
  <w:abstractNum w:abstractNumId="95" w15:restartNumberingAfterBreak="0">
    <w:nsid w:val="765022E7"/>
    <w:multiLevelType w:val="hybridMultilevel"/>
    <w:tmpl w:val="5260A446"/>
    <w:lvl w:ilvl="0" w:tplc="7BE46B4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FA1CB214">
      <w:numFmt w:val="bullet"/>
      <w:lvlText w:val="•"/>
      <w:lvlJc w:val="left"/>
      <w:pPr>
        <w:ind w:left="1493" w:hanging="360"/>
      </w:pPr>
      <w:rPr>
        <w:rFonts w:hint="default"/>
        <w:lang w:val="pl-PL" w:eastAsia="en-US" w:bidi="ar-SA"/>
      </w:rPr>
    </w:lvl>
    <w:lvl w:ilvl="2" w:tplc="19785D30">
      <w:numFmt w:val="bullet"/>
      <w:lvlText w:val="•"/>
      <w:lvlJc w:val="left"/>
      <w:pPr>
        <w:ind w:left="2147" w:hanging="360"/>
      </w:pPr>
      <w:rPr>
        <w:rFonts w:hint="default"/>
        <w:lang w:val="pl-PL" w:eastAsia="en-US" w:bidi="ar-SA"/>
      </w:rPr>
    </w:lvl>
    <w:lvl w:ilvl="3" w:tplc="74066CB6">
      <w:numFmt w:val="bullet"/>
      <w:lvlText w:val="•"/>
      <w:lvlJc w:val="left"/>
      <w:pPr>
        <w:ind w:left="2800" w:hanging="360"/>
      </w:pPr>
      <w:rPr>
        <w:rFonts w:hint="default"/>
        <w:lang w:val="pl-PL" w:eastAsia="en-US" w:bidi="ar-SA"/>
      </w:rPr>
    </w:lvl>
    <w:lvl w:ilvl="4" w:tplc="157EC4B4">
      <w:numFmt w:val="bullet"/>
      <w:lvlText w:val="•"/>
      <w:lvlJc w:val="left"/>
      <w:pPr>
        <w:ind w:left="3454" w:hanging="360"/>
      </w:pPr>
      <w:rPr>
        <w:rFonts w:hint="default"/>
        <w:lang w:val="pl-PL" w:eastAsia="en-US" w:bidi="ar-SA"/>
      </w:rPr>
    </w:lvl>
    <w:lvl w:ilvl="5" w:tplc="BEAC77F0">
      <w:numFmt w:val="bullet"/>
      <w:lvlText w:val="•"/>
      <w:lvlJc w:val="left"/>
      <w:pPr>
        <w:ind w:left="4107" w:hanging="360"/>
      </w:pPr>
      <w:rPr>
        <w:rFonts w:hint="default"/>
        <w:lang w:val="pl-PL" w:eastAsia="en-US" w:bidi="ar-SA"/>
      </w:rPr>
    </w:lvl>
    <w:lvl w:ilvl="6" w:tplc="BF189A1C">
      <w:numFmt w:val="bullet"/>
      <w:lvlText w:val="•"/>
      <w:lvlJc w:val="left"/>
      <w:pPr>
        <w:ind w:left="4761" w:hanging="360"/>
      </w:pPr>
      <w:rPr>
        <w:rFonts w:hint="default"/>
        <w:lang w:val="pl-PL" w:eastAsia="en-US" w:bidi="ar-SA"/>
      </w:rPr>
    </w:lvl>
    <w:lvl w:ilvl="7" w:tplc="927E54A2">
      <w:numFmt w:val="bullet"/>
      <w:lvlText w:val="•"/>
      <w:lvlJc w:val="left"/>
      <w:pPr>
        <w:ind w:left="5414" w:hanging="360"/>
      </w:pPr>
      <w:rPr>
        <w:rFonts w:hint="default"/>
        <w:lang w:val="pl-PL" w:eastAsia="en-US" w:bidi="ar-SA"/>
      </w:rPr>
    </w:lvl>
    <w:lvl w:ilvl="8" w:tplc="4A80702A">
      <w:numFmt w:val="bullet"/>
      <w:lvlText w:val="•"/>
      <w:lvlJc w:val="left"/>
      <w:pPr>
        <w:ind w:left="6068" w:hanging="360"/>
      </w:pPr>
      <w:rPr>
        <w:rFonts w:hint="default"/>
        <w:lang w:val="pl-PL" w:eastAsia="en-US" w:bidi="ar-SA"/>
      </w:rPr>
    </w:lvl>
  </w:abstractNum>
  <w:abstractNum w:abstractNumId="96" w15:restartNumberingAfterBreak="0">
    <w:nsid w:val="76C36168"/>
    <w:multiLevelType w:val="hybridMultilevel"/>
    <w:tmpl w:val="1FC06AEC"/>
    <w:lvl w:ilvl="0" w:tplc="41BC4544">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984AB938">
      <w:numFmt w:val="bullet"/>
      <w:lvlText w:val="•"/>
      <w:lvlJc w:val="left"/>
      <w:pPr>
        <w:ind w:left="1493" w:hanging="360"/>
      </w:pPr>
      <w:rPr>
        <w:rFonts w:hint="default"/>
        <w:lang w:val="pl-PL" w:eastAsia="en-US" w:bidi="ar-SA"/>
      </w:rPr>
    </w:lvl>
    <w:lvl w:ilvl="2" w:tplc="2F483F8A">
      <w:numFmt w:val="bullet"/>
      <w:lvlText w:val="•"/>
      <w:lvlJc w:val="left"/>
      <w:pPr>
        <w:ind w:left="2147" w:hanging="360"/>
      </w:pPr>
      <w:rPr>
        <w:rFonts w:hint="default"/>
        <w:lang w:val="pl-PL" w:eastAsia="en-US" w:bidi="ar-SA"/>
      </w:rPr>
    </w:lvl>
    <w:lvl w:ilvl="3" w:tplc="1A40736E">
      <w:numFmt w:val="bullet"/>
      <w:lvlText w:val="•"/>
      <w:lvlJc w:val="left"/>
      <w:pPr>
        <w:ind w:left="2800" w:hanging="360"/>
      </w:pPr>
      <w:rPr>
        <w:rFonts w:hint="default"/>
        <w:lang w:val="pl-PL" w:eastAsia="en-US" w:bidi="ar-SA"/>
      </w:rPr>
    </w:lvl>
    <w:lvl w:ilvl="4" w:tplc="C6EE1B62">
      <w:numFmt w:val="bullet"/>
      <w:lvlText w:val="•"/>
      <w:lvlJc w:val="left"/>
      <w:pPr>
        <w:ind w:left="3454" w:hanging="360"/>
      </w:pPr>
      <w:rPr>
        <w:rFonts w:hint="default"/>
        <w:lang w:val="pl-PL" w:eastAsia="en-US" w:bidi="ar-SA"/>
      </w:rPr>
    </w:lvl>
    <w:lvl w:ilvl="5" w:tplc="E5C086CC">
      <w:numFmt w:val="bullet"/>
      <w:lvlText w:val="•"/>
      <w:lvlJc w:val="left"/>
      <w:pPr>
        <w:ind w:left="4107" w:hanging="360"/>
      </w:pPr>
      <w:rPr>
        <w:rFonts w:hint="default"/>
        <w:lang w:val="pl-PL" w:eastAsia="en-US" w:bidi="ar-SA"/>
      </w:rPr>
    </w:lvl>
    <w:lvl w:ilvl="6" w:tplc="D93C5F56">
      <w:numFmt w:val="bullet"/>
      <w:lvlText w:val="•"/>
      <w:lvlJc w:val="left"/>
      <w:pPr>
        <w:ind w:left="4761" w:hanging="360"/>
      </w:pPr>
      <w:rPr>
        <w:rFonts w:hint="default"/>
        <w:lang w:val="pl-PL" w:eastAsia="en-US" w:bidi="ar-SA"/>
      </w:rPr>
    </w:lvl>
    <w:lvl w:ilvl="7" w:tplc="D054DBB6">
      <w:numFmt w:val="bullet"/>
      <w:lvlText w:val="•"/>
      <w:lvlJc w:val="left"/>
      <w:pPr>
        <w:ind w:left="5414" w:hanging="360"/>
      </w:pPr>
      <w:rPr>
        <w:rFonts w:hint="default"/>
        <w:lang w:val="pl-PL" w:eastAsia="en-US" w:bidi="ar-SA"/>
      </w:rPr>
    </w:lvl>
    <w:lvl w:ilvl="8" w:tplc="7CD43C14">
      <w:numFmt w:val="bullet"/>
      <w:lvlText w:val="•"/>
      <w:lvlJc w:val="left"/>
      <w:pPr>
        <w:ind w:left="6068" w:hanging="360"/>
      </w:pPr>
      <w:rPr>
        <w:rFonts w:hint="default"/>
        <w:lang w:val="pl-PL" w:eastAsia="en-US" w:bidi="ar-SA"/>
      </w:rPr>
    </w:lvl>
  </w:abstractNum>
  <w:abstractNum w:abstractNumId="97" w15:restartNumberingAfterBreak="0">
    <w:nsid w:val="77401B2D"/>
    <w:multiLevelType w:val="hybridMultilevel"/>
    <w:tmpl w:val="697AD100"/>
    <w:lvl w:ilvl="0" w:tplc="A314D7F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8E62AFFC">
      <w:numFmt w:val="bullet"/>
      <w:lvlText w:val="•"/>
      <w:lvlJc w:val="left"/>
      <w:pPr>
        <w:ind w:left="1493" w:hanging="360"/>
      </w:pPr>
      <w:rPr>
        <w:rFonts w:hint="default"/>
        <w:lang w:val="pl-PL" w:eastAsia="en-US" w:bidi="ar-SA"/>
      </w:rPr>
    </w:lvl>
    <w:lvl w:ilvl="2" w:tplc="CA8E47FC">
      <w:numFmt w:val="bullet"/>
      <w:lvlText w:val="•"/>
      <w:lvlJc w:val="left"/>
      <w:pPr>
        <w:ind w:left="2147" w:hanging="360"/>
      </w:pPr>
      <w:rPr>
        <w:rFonts w:hint="default"/>
        <w:lang w:val="pl-PL" w:eastAsia="en-US" w:bidi="ar-SA"/>
      </w:rPr>
    </w:lvl>
    <w:lvl w:ilvl="3" w:tplc="F30838B4">
      <w:numFmt w:val="bullet"/>
      <w:lvlText w:val="•"/>
      <w:lvlJc w:val="left"/>
      <w:pPr>
        <w:ind w:left="2800" w:hanging="360"/>
      </w:pPr>
      <w:rPr>
        <w:rFonts w:hint="default"/>
        <w:lang w:val="pl-PL" w:eastAsia="en-US" w:bidi="ar-SA"/>
      </w:rPr>
    </w:lvl>
    <w:lvl w:ilvl="4" w:tplc="E1E6F7C0">
      <w:numFmt w:val="bullet"/>
      <w:lvlText w:val="•"/>
      <w:lvlJc w:val="left"/>
      <w:pPr>
        <w:ind w:left="3454" w:hanging="360"/>
      </w:pPr>
      <w:rPr>
        <w:rFonts w:hint="default"/>
        <w:lang w:val="pl-PL" w:eastAsia="en-US" w:bidi="ar-SA"/>
      </w:rPr>
    </w:lvl>
    <w:lvl w:ilvl="5" w:tplc="3AE23CAC">
      <w:numFmt w:val="bullet"/>
      <w:lvlText w:val="•"/>
      <w:lvlJc w:val="left"/>
      <w:pPr>
        <w:ind w:left="4107" w:hanging="360"/>
      </w:pPr>
      <w:rPr>
        <w:rFonts w:hint="default"/>
        <w:lang w:val="pl-PL" w:eastAsia="en-US" w:bidi="ar-SA"/>
      </w:rPr>
    </w:lvl>
    <w:lvl w:ilvl="6" w:tplc="04F22AD0">
      <w:numFmt w:val="bullet"/>
      <w:lvlText w:val="•"/>
      <w:lvlJc w:val="left"/>
      <w:pPr>
        <w:ind w:left="4761" w:hanging="360"/>
      </w:pPr>
      <w:rPr>
        <w:rFonts w:hint="default"/>
        <w:lang w:val="pl-PL" w:eastAsia="en-US" w:bidi="ar-SA"/>
      </w:rPr>
    </w:lvl>
    <w:lvl w:ilvl="7" w:tplc="BD0059A4">
      <w:numFmt w:val="bullet"/>
      <w:lvlText w:val="•"/>
      <w:lvlJc w:val="left"/>
      <w:pPr>
        <w:ind w:left="5414" w:hanging="360"/>
      </w:pPr>
      <w:rPr>
        <w:rFonts w:hint="default"/>
        <w:lang w:val="pl-PL" w:eastAsia="en-US" w:bidi="ar-SA"/>
      </w:rPr>
    </w:lvl>
    <w:lvl w:ilvl="8" w:tplc="3EC67D76">
      <w:numFmt w:val="bullet"/>
      <w:lvlText w:val="•"/>
      <w:lvlJc w:val="left"/>
      <w:pPr>
        <w:ind w:left="6068" w:hanging="360"/>
      </w:pPr>
      <w:rPr>
        <w:rFonts w:hint="default"/>
        <w:lang w:val="pl-PL" w:eastAsia="en-US" w:bidi="ar-SA"/>
      </w:rPr>
    </w:lvl>
  </w:abstractNum>
  <w:abstractNum w:abstractNumId="98" w15:restartNumberingAfterBreak="0">
    <w:nsid w:val="779027AF"/>
    <w:multiLevelType w:val="multilevel"/>
    <w:tmpl w:val="4C5E449A"/>
    <w:lvl w:ilvl="0">
      <w:start w:val="7"/>
      <w:numFmt w:val="decimal"/>
      <w:lvlText w:val="%1."/>
      <w:lvlJc w:val="left"/>
      <w:pPr>
        <w:ind w:left="287" w:hanging="238"/>
      </w:pPr>
      <w:rPr>
        <w:rFonts w:ascii="Palatino" w:eastAsia="Palatino" w:hAnsi="Palatino" w:cs="Palatino" w:hint="default"/>
        <w:b w:val="0"/>
        <w:bCs w:val="0"/>
        <w:i w:val="0"/>
        <w:iCs w:val="0"/>
        <w:spacing w:val="0"/>
        <w:w w:val="103"/>
        <w:sz w:val="23"/>
        <w:szCs w:val="23"/>
        <w:lang w:val="pl-PL" w:eastAsia="en-US" w:bidi="ar-SA"/>
      </w:rPr>
    </w:lvl>
    <w:lvl w:ilvl="1">
      <w:start w:val="1"/>
      <w:numFmt w:val="decimal"/>
      <w:lvlText w:val="%1.%2."/>
      <w:lvlJc w:val="left"/>
      <w:pPr>
        <w:ind w:left="941" w:hanging="417"/>
      </w:pPr>
      <w:rPr>
        <w:rFonts w:ascii="Palatino" w:eastAsia="Palatino" w:hAnsi="Palatino" w:cs="Palatino" w:hint="default"/>
        <w:b w:val="0"/>
        <w:bCs w:val="0"/>
        <w:i w:val="0"/>
        <w:iCs w:val="0"/>
        <w:spacing w:val="-2"/>
        <w:w w:val="103"/>
        <w:sz w:val="23"/>
        <w:szCs w:val="23"/>
        <w:lang w:val="pl-PL" w:eastAsia="en-US" w:bidi="ar-SA"/>
      </w:rPr>
    </w:lvl>
    <w:lvl w:ilvl="2">
      <w:numFmt w:val="bullet"/>
      <w:lvlText w:val="•"/>
      <w:lvlJc w:val="left"/>
      <w:pPr>
        <w:ind w:left="1678" w:hanging="417"/>
      </w:pPr>
      <w:rPr>
        <w:rFonts w:hint="default"/>
        <w:lang w:val="pl-PL" w:eastAsia="en-US" w:bidi="ar-SA"/>
      </w:rPr>
    </w:lvl>
    <w:lvl w:ilvl="3">
      <w:numFmt w:val="bullet"/>
      <w:lvlText w:val="•"/>
      <w:lvlJc w:val="left"/>
      <w:pPr>
        <w:ind w:left="2416" w:hanging="417"/>
      </w:pPr>
      <w:rPr>
        <w:rFonts w:hint="default"/>
        <w:lang w:val="pl-PL" w:eastAsia="en-US" w:bidi="ar-SA"/>
      </w:rPr>
    </w:lvl>
    <w:lvl w:ilvl="4">
      <w:numFmt w:val="bullet"/>
      <w:lvlText w:val="•"/>
      <w:lvlJc w:val="left"/>
      <w:pPr>
        <w:ind w:left="3155" w:hanging="417"/>
      </w:pPr>
      <w:rPr>
        <w:rFonts w:hint="default"/>
        <w:lang w:val="pl-PL" w:eastAsia="en-US" w:bidi="ar-SA"/>
      </w:rPr>
    </w:lvl>
    <w:lvl w:ilvl="5">
      <w:numFmt w:val="bullet"/>
      <w:lvlText w:val="•"/>
      <w:lvlJc w:val="left"/>
      <w:pPr>
        <w:ind w:left="3893" w:hanging="417"/>
      </w:pPr>
      <w:rPr>
        <w:rFonts w:hint="default"/>
        <w:lang w:val="pl-PL" w:eastAsia="en-US" w:bidi="ar-SA"/>
      </w:rPr>
    </w:lvl>
    <w:lvl w:ilvl="6">
      <w:numFmt w:val="bullet"/>
      <w:lvlText w:val="•"/>
      <w:lvlJc w:val="left"/>
      <w:pPr>
        <w:ind w:left="4631" w:hanging="417"/>
      </w:pPr>
      <w:rPr>
        <w:rFonts w:hint="default"/>
        <w:lang w:val="pl-PL" w:eastAsia="en-US" w:bidi="ar-SA"/>
      </w:rPr>
    </w:lvl>
    <w:lvl w:ilvl="7">
      <w:numFmt w:val="bullet"/>
      <w:lvlText w:val="•"/>
      <w:lvlJc w:val="left"/>
      <w:pPr>
        <w:ind w:left="5370" w:hanging="417"/>
      </w:pPr>
      <w:rPr>
        <w:rFonts w:hint="default"/>
        <w:lang w:val="pl-PL" w:eastAsia="en-US" w:bidi="ar-SA"/>
      </w:rPr>
    </w:lvl>
    <w:lvl w:ilvl="8">
      <w:numFmt w:val="bullet"/>
      <w:lvlText w:val="•"/>
      <w:lvlJc w:val="left"/>
      <w:pPr>
        <w:ind w:left="6108" w:hanging="417"/>
      </w:pPr>
      <w:rPr>
        <w:rFonts w:hint="default"/>
        <w:lang w:val="pl-PL" w:eastAsia="en-US" w:bidi="ar-SA"/>
      </w:rPr>
    </w:lvl>
  </w:abstractNum>
  <w:abstractNum w:abstractNumId="99" w15:restartNumberingAfterBreak="0">
    <w:nsid w:val="78040952"/>
    <w:multiLevelType w:val="hybridMultilevel"/>
    <w:tmpl w:val="6ECC098C"/>
    <w:lvl w:ilvl="0" w:tplc="9B6C0A6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8FCAA254">
      <w:numFmt w:val="bullet"/>
      <w:lvlText w:val="•"/>
      <w:lvlJc w:val="left"/>
      <w:pPr>
        <w:ind w:left="1493" w:hanging="360"/>
      </w:pPr>
      <w:rPr>
        <w:rFonts w:hint="default"/>
        <w:lang w:val="pl-PL" w:eastAsia="en-US" w:bidi="ar-SA"/>
      </w:rPr>
    </w:lvl>
    <w:lvl w:ilvl="2" w:tplc="03A06908">
      <w:numFmt w:val="bullet"/>
      <w:lvlText w:val="•"/>
      <w:lvlJc w:val="left"/>
      <w:pPr>
        <w:ind w:left="2147" w:hanging="360"/>
      </w:pPr>
      <w:rPr>
        <w:rFonts w:hint="default"/>
        <w:lang w:val="pl-PL" w:eastAsia="en-US" w:bidi="ar-SA"/>
      </w:rPr>
    </w:lvl>
    <w:lvl w:ilvl="3" w:tplc="BE30E250">
      <w:numFmt w:val="bullet"/>
      <w:lvlText w:val="•"/>
      <w:lvlJc w:val="left"/>
      <w:pPr>
        <w:ind w:left="2800" w:hanging="360"/>
      </w:pPr>
      <w:rPr>
        <w:rFonts w:hint="default"/>
        <w:lang w:val="pl-PL" w:eastAsia="en-US" w:bidi="ar-SA"/>
      </w:rPr>
    </w:lvl>
    <w:lvl w:ilvl="4" w:tplc="B5B21B64">
      <w:numFmt w:val="bullet"/>
      <w:lvlText w:val="•"/>
      <w:lvlJc w:val="left"/>
      <w:pPr>
        <w:ind w:left="3454" w:hanging="360"/>
      </w:pPr>
      <w:rPr>
        <w:rFonts w:hint="default"/>
        <w:lang w:val="pl-PL" w:eastAsia="en-US" w:bidi="ar-SA"/>
      </w:rPr>
    </w:lvl>
    <w:lvl w:ilvl="5" w:tplc="26365C8C">
      <w:numFmt w:val="bullet"/>
      <w:lvlText w:val="•"/>
      <w:lvlJc w:val="left"/>
      <w:pPr>
        <w:ind w:left="4107" w:hanging="360"/>
      </w:pPr>
      <w:rPr>
        <w:rFonts w:hint="default"/>
        <w:lang w:val="pl-PL" w:eastAsia="en-US" w:bidi="ar-SA"/>
      </w:rPr>
    </w:lvl>
    <w:lvl w:ilvl="6" w:tplc="0032CCEA">
      <w:numFmt w:val="bullet"/>
      <w:lvlText w:val="•"/>
      <w:lvlJc w:val="left"/>
      <w:pPr>
        <w:ind w:left="4761" w:hanging="360"/>
      </w:pPr>
      <w:rPr>
        <w:rFonts w:hint="default"/>
        <w:lang w:val="pl-PL" w:eastAsia="en-US" w:bidi="ar-SA"/>
      </w:rPr>
    </w:lvl>
    <w:lvl w:ilvl="7" w:tplc="C9F6A150">
      <w:numFmt w:val="bullet"/>
      <w:lvlText w:val="•"/>
      <w:lvlJc w:val="left"/>
      <w:pPr>
        <w:ind w:left="5414" w:hanging="360"/>
      </w:pPr>
      <w:rPr>
        <w:rFonts w:hint="default"/>
        <w:lang w:val="pl-PL" w:eastAsia="en-US" w:bidi="ar-SA"/>
      </w:rPr>
    </w:lvl>
    <w:lvl w:ilvl="8" w:tplc="220A376A">
      <w:numFmt w:val="bullet"/>
      <w:lvlText w:val="•"/>
      <w:lvlJc w:val="left"/>
      <w:pPr>
        <w:ind w:left="6068" w:hanging="360"/>
      </w:pPr>
      <w:rPr>
        <w:rFonts w:hint="default"/>
        <w:lang w:val="pl-PL" w:eastAsia="en-US" w:bidi="ar-SA"/>
      </w:rPr>
    </w:lvl>
  </w:abstractNum>
  <w:abstractNum w:abstractNumId="100" w15:restartNumberingAfterBreak="0">
    <w:nsid w:val="782C1507"/>
    <w:multiLevelType w:val="hybridMultilevel"/>
    <w:tmpl w:val="B82A9752"/>
    <w:lvl w:ilvl="0" w:tplc="B91E49D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17D47DBC">
      <w:numFmt w:val="bullet"/>
      <w:lvlText w:val="•"/>
      <w:lvlJc w:val="left"/>
      <w:pPr>
        <w:ind w:left="1493" w:hanging="360"/>
      </w:pPr>
      <w:rPr>
        <w:rFonts w:hint="default"/>
        <w:lang w:val="pl-PL" w:eastAsia="en-US" w:bidi="ar-SA"/>
      </w:rPr>
    </w:lvl>
    <w:lvl w:ilvl="2" w:tplc="21366098">
      <w:numFmt w:val="bullet"/>
      <w:lvlText w:val="•"/>
      <w:lvlJc w:val="left"/>
      <w:pPr>
        <w:ind w:left="2147" w:hanging="360"/>
      </w:pPr>
      <w:rPr>
        <w:rFonts w:hint="default"/>
        <w:lang w:val="pl-PL" w:eastAsia="en-US" w:bidi="ar-SA"/>
      </w:rPr>
    </w:lvl>
    <w:lvl w:ilvl="3" w:tplc="2CF6553A">
      <w:numFmt w:val="bullet"/>
      <w:lvlText w:val="•"/>
      <w:lvlJc w:val="left"/>
      <w:pPr>
        <w:ind w:left="2800" w:hanging="360"/>
      </w:pPr>
      <w:rPr>
        <w:rFonts w:hint="default"/>
        <w:lang w:val="pl-PL" w:eastAsia="en-US" w:bidi="ar-SA"/>
      </w:rPr>
    </w:lvl>
    <w:lvl w:ilvl="4" w:tplc="27DC8CA8">
      <w:numFmt w:val="bullet"/>
      <w:lvlText w:val="•"/>
      <w:lvlJc w:val="left"/>
      <w:pPr>
        <w:ind w:left="3454" w:hanging="360"/>
      </w:pPr>
      <w:rPr>
        <w:rFonts w:hint="default"/>
        <w:lang w:val="pl-PL" w:eastAsia="en-US" w:bidi="ar-SA"/>
      </w:rPr>
    </w:lvl>
    <w:lvl w:ilvl="5" w:tplc="9C026BDA">
      <w:numFmt w:val="bullet"/>
      <w:lvlText w:val="•"/>
      <w:lvlJc w:val="left"/>
      <w:pPr>
        <w:ind w:left="4107" w:hanging="360"/>
      </w:pPr>
      <w:rPr>
        <w:rFonts w:hint="default"/>
        <w:lang w:val="pl-PL" w:eastAsia="en-US" w:bidi="ar-SA"/>
      </w:rPr>
    </w:lvl>
    <w:lvl w:ilvl="6" w:tplc="1546A722">
      <w:numFmt w:val="bullet"/>
      <w:lvlText w:val="•"/>
      <w:lvlJc w:val="left"/>
      <w:pPr>
        <w:ind w:left="4761" w:hanging="360"/>
      </w:pPr>
      <w:rPr>
        <w:rFonts w:hint="default"/>
        <w:lang w:val="pl-PL" w:eastAsia="en-US" w:bidi="ar-SA"/>
      </w:rPr>
    </w:lvl>
    <w:lvl w:ilvl="7" w:tplc="614AE64E">
      <w:numFmt w:val="bullet"/>
      <w:lvlText w:val="•"/>
      <w:lvlJc w:val="left"/>
      <w:pPr>
        <w:ind w:left="5414" w:hanging="360"/>
      </w:pPr>
      <w:rPr>
        <w:rFonts w:hint="default"/>
        <w:lang w:val="pl-PL" w:eastAsia="en-US" w:bidi="ar-SA"/>
      </w:rPr>
    </w:lvl>
    <w:lvl w:ilvl="8" w:tplc="DAA23D0C">
      <w:numFmt w:val="bullet"/>
      <w:lvlText w:val="•"/>
      <w:lvlJc w:val="left"/>
      <w:pPr>
        <w:ind w:left="6068" w:hanging="360"/>
      </w:pPr>
      <w:rPr>
        <w:rFonts w:hint="default"/>
        <w:lang w:val="pl-PL" w:eastAsia="en-US" w:bidi="ar-SA"/>
      </w:rPr>
    </w:lvl>
  </w:abstractNum>
  <w:abstractNum w:abstractNumId="101" w15:restartNumberingAfterBreak="0">
    <w:nsid w:val="79F57667"/>
    <w:multiLevelType w:val="hybridMultilevel"/>
    <w:tmpl w:val="19B0F2F0"/>
    <w:lvl w:ilvl="0" w:tplc="9FA289A8">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88C2F592">
      <w:numFmt w:val="bullet"/>
      <w:lvlText w:val="•"/>
      <w:lvlJc w:val="left"/>
      <w:pPr>
        <w:ind w:left="1493" w:hanging="360"/>
      </w:pPr>
      <w:rPr>
        <w:rFonts w:hint="default"/>
        <w:lang w:val="pl-PL" w:eastAsia="en-US" w:bidi="ar-SA"/>
      </w:rPr>
    </w:lvl>
    <w:lvl w:ilvl="2" w:tplc="6AAA6AC4">
      <w:numFmt w:val="bullet"/>
      <w:lvlText w:val="•"/>
      <w:lvlJc w:val="left"/>
      <w:pPr>
        <w:ind w:left="2147" w:hanging="360"/>
      </w:pPr>
      <w:rPr>
        <w:rFonts w:hint="default"/>
        <w:lang w:val="pl-PL" w:eastAsia="en-US" w:bidi="ar-SA"/>
      </w:rPr>
    </w:lvl>
    <w:lvl w:ilvl="3" w:tplc="3F225CF2">
      <w:numFmt w:val="bullet"/>
      <w:lvlText w:val="•"/>
      <w:lvlJc w:val="left"/>
      <w:pPr>
        <w:ind w:left="2800" w:hanging="360"/>
      </w:pPr>
      <w:rPr>
        <w:rFonts w:hint="default"/>
        <w:lang w:val="pl-PL" w:eastAsia="en-US" w:bidi="ar-SA"/>
      </w:rPr>
    </w:lvl>
    <w:lvl w:ilvl="4" w:tplc="3D1CCDB2">
      <w:numFmt w:val="bullet"/>
      <w:lvlText w:val="•"/>
      <w:lvlJc w:val="left"/>
      <w:pPr>
        <w:ind w:left="3454" w:hanging="360"/>
      </w:pPr>
      <w:rPr>
        <w:rFonts w:hint="default"/>
        <w:lang w:val="pl-PL" w:eastAsia="en-US" w:bidi="ar-SA"/>
      </w:rPr>
    </w:lvl>
    <w:lvl w:ilvl="5" w:tplc="BA56029E">
      <w:numFmt w:val="bullet"/>
      <w:lvlText w:val="•"/>
      <w:lvlJc w:val="left"/>
      <w:pPr>
        <w:ind w:left="4107" w:hanging="360"/>
      </w:pPr>
      <w:rPr>
        <w:rFonts w:hint="default"/>
        <w:lang w:val="pl-PL" w:eastAsia="en-US" w:bidi="ar-SA"/>
      </w:rPr>
    </w:lvl>
    <w:lvl w:ilvl="6" w:tplc="CB9E2758">
      <w:numFmt w:val="bullet"/>
      <w:lvlText w:val="•"/>
      <w:lvlJc w:val="left"/>
      <w:pPr>
        <w:ind w:left="4761" w:hanging="360"/>
      </w:pPr>
      <w:rPr>
        <w:rFonts w:hint="default"/>
        <w:lang w:val="pl-PL" w:eastAsia="en-US" w:bidi="ar-SA"/>
      </w:rPr>
    </w:lvl>
    <w:lvl w:ilvl="7" w:tplc="D9E0F82E">
      <w:numFmt w:val="bullet"/>
      <w:lvlText w:val="•"/>
      <w:lvlJc w:val="left"/>
      <w:pPr>
        <w:ind w:left="5414" w:hanging="360"/>
      </w:pPr>
      <w:rPr>
        <w:rFonts w:hint="default"/>
        <w:lang w:val="pl-PL" w:eastAsia="en-US" w:bidi="ar-SA"/>
      </w:rPr>
    </w:lvl>
    <w:lvl w:ilvl="8" w:tplc="A5D8F252">
      <w:numFmt w:val="bullet"/>
      <w:lvlText w:val="•"/>
      <w:lvlJc w:val="left"/>
      <w:pPr>
        <w:ind w:left="6068" w:hanging="360"/>
      </w:pPr>
      <w:rPr>
        <w:rFonts w:hint="default"/>
        <w:lang w:val="pl-PL" w:eastAsia="en-US" w:bidi="ar-SA"/>
      </w:rPr>
    </w:lvl>
  </w:abstractNum>
  <w:abstractNum w:abstractNumId="102" w15:restartNumberingAfterBreak="0">
    <w:nsid w:val="7A2E7C6A"/>
    <w:multiLevelType w:val="hybridMultilevel"/>
    <w:tmpl w:val="9F2E5636"/>
    <w:lvl w:ilvl="0" w:tplc="D93EE018">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94306848">
      <w:numFmt w:val="bullet"/>
      <w:lvlText w:val="•"/>
      <w:lvlJc w:val="left"/>
      <w:pPr>
        <w:ind w:left="1493" w:hanging="360"/>
      </w:pPr>
      <w:rPr>
        <w:rFonts w:hint="default"/>
        <w:lang w:val="pl-PL" w:eastAsia="en-US" w:bidi="ar-SA"/>
      </w:rPr>
    </w:lvl>
    <w:lvl w:ilvl="2" w:tplc="11B6C3D4">
      <w:numFmt w:val="bullet"/>
      <w:lvlText w:val="•"/>
      <w:lvlJc w:val="left"/>
      <w:pPr>
        <w:ind w:left="2147" w:hanging="360"/>
      </w:pPr>
      <w:rPr>
        <w:rFonts w:hint="default"/>
        <w:lang w:val="pl-PL" w:eastAsia="en-US" w:bidi="ar-SA"/>
      </w:rPr>
    </w:lvl>
    <w:lvl w:ilvl="3" w:tplc="11E49C5C">
      <w:numFmt w:val="bullet"/>
      <w:lvlText w:val="•"/>
      <w:lvlJc w:val="left"/>
      <w:pPr>
        <w:ind w:left="2800" w:hanging="360"/>
      </w:pPr>
      <w:rPr>
        <w:rFonts w:hint="default"/>
        <w:lang w:val="pl-PL" w:eastAsia="en-US" w:bidi="ar-SA"/>
      </w:rPr>
    </w:lvl>
    <w:lvl w:ilvl="4" w:tplc="141E39F2">
      <w:numFmt w:val="bullet"/>
      <w:lvlText w:val="•"/>
      <w:lvlJc w:val="left"/>
      <w:pPr>
        <w:ind w:left="3454" w:hanging="360"/>
      </w:pPr>
      <w:rPr>
        <w:rFonts w:hint="default"/>
        <w:lang w:val="pl-PL" w:eastAsia="en-US" w:bidi="ar-SA"/>
      </w:rPr>
    </w:lvl>
    <w:lvl w:ilvl="5" w:tplc="61009C7A">
      <w:numFmt w:val="bullet"/>
      <w:lvlText w:val="•"/>
      <w:lvlJc w:val="left"/>
      <w:pPr>
        <w:ind w:left="4107" w:hanging="360"/>
      </w:pPr>
      <w:rPr>
        <w:rFonts w:hint="default"/>
        <w:lang w:val="pl-PL" w:eastAsia="en-US" w:bidi="ar-SA"/>
      </w:rPr>
    </w:lvl>
    <w:lvl w:ilvl="6" w:tplc="5B728B84">
      <w:numFmt w:val="bullet"/>
      <w:lvlText w:val="•"/>
      <w:lvlJc w:val="left"/>
      <w:pPr>
        <w:ind w:left="4761" w:hanging="360"/>
      </w:pPr>
      <w:rPr>
        <w:rFonts w:hint="default"/>
        <w:lang w:val="pl-PL" w:eastAsia="en-US" w:bidi="ar-SA"/>
      </w:rPr>
    </w:lvl>
    <w:lvl w:ilvl="7" w:tplc="F14457FE">
      <w:numFmt w:val="bullet"/>
      <w:lvlText w:val="•"/>
      <w:lvlJc w:val="left"/>
      <w:pPr>
        <w:ind w:left="5414" w:hanging="360"/>
      </w:pPr>
      <w:rPr>
        <w:rFonts w:hint="default"/>
        <w:lang w:val="pl-PL" w:eastAsia="en-US" w:bidi="ar-SA"/>
      </w:rPr>
    </w:lvl>
    <w:lvl w:ilvl="8" w:tplc="0BDA2C86">
      <w:numFmt w:val="bullet"/>
      <w:lvlText w:val="•"/>
      <w:lvlJc w:val="left"/>
      <w:pPr>
        <w:ind w:left="6068" w:hanging="360"/>
      </w:pPr>
      <w:rPr>
        <w:rFonts w:hint="default"/>
        <w:lang w:val="pl-PL" w:eastAsia="en-US" w:bidi="ar-SA"/>
      </w:rPr>
    </w:lvl>
  </w:abstractNum>
  <w:abstractNum w:abstractNumId="103" w15:restartNumberingAfterBreak="0">
    <w:nsid w:val="7AAA11FA"/>
    <w:multiLevelType w:val="hybridMultilevel"/>
    <w:tmpl w:val="91641E80"/>
    <w:lvl w:ilvl="0" w:tplc="892E48E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379258E2">
      <w:numFmt w:val="bullet"/>
      <w:lvlText w:val="•"/>
      <w:lvlJc w:val="left"/>
      <w:pPr>
        <w:ind w:left="1493" w:hanging="360"/>
      </w:pPr>
      <w:rPr>
        <w:rFonts w:hint="default"/>
        <w:lang w:val="pl-PL" w:eastAsia="en-US" w:bidi="ar-SA"/>
      </w:rPr>
    </w:lvl>
    <w:lvl w:ilvl="2" w:tplc="624A06B8">
      <w:numFmt w:val="bullet"/>
      <w:lvlText w:val="•"/>
      <w:lvlJc w:val="left"/>
      <w:pPr>
        <w:ind w:left="2147" w:hanging="360"/>
      </w:pPr>
      <w:rPr>
        <w:rFonts w:hint="default"/>
        <w:lang w:val="pl-PL" w:eastAsia="en-US" w:bidi="ar-SA"/>
      </w:rPr>
    </w:lvl>
    <w:lvl w:ilvl="3" w:tplc="3C7E04E4">
      <w:numFmt w:val="bullet"/>
      <w:lvlText w:val="•"/>
      <w:lvlJc w:val="left"/>
      <w:pPr>
        <w:ind w:left="2800" w:hanging="360"/>
      </w:pPr>
      <w:rPr>
        <w:rFonts w:hint="default"/>
        <w:lang w:val="pl-PL" w:eastAsia="en-US" w:bidi="ar-SA"/>
      </w:rPr>
    </w:lvl>
    <w:lvl w:ilvl="4" w:tplc="FFDEA15E">
      <w:numFmt w:val="bullet"/>
      <w:lvlText w:val="•"/>
      <w:lvlJc w:val="left"/>
      <w:pPr>
        <w:ind w:left="3454" w:hanging="360"/>
      </w:pPr>
      <w:rPr>
        <w:rFonts w:hint="default"/>
        <w:lang w:val="pl-PL" w:eastAsia="en-US" w:bidi="ar-SA"/>
      </w:rPr>
    </w:lvl>
    <w:lvl w:ilvl="5" w:tplc="0910F7E0">
      <w:numFmt w:val="bullet"/>
      <w:lvlText w:val="•"/>
      <w:lvlJc w:val="left"/>
      <w:pPr>
        <w:ind w:left="4107" w:hanging="360"/>
      </w:pPr>
      <w:rPr>
        <w:rFonts w:hint="default"/>
        <w:lang w:val="pl-PL" w:eastAsia="en-US" w:bidi="ar-SA"/>
      </w:rPr>
    </w:lvl>
    <w:lvl w:ilvl="6" w:tplc="02549302">
      <w:numFmt w:val="bullet"/>
      <w:lvlText w:val="•"/>
      <w:lvlJc w:val="left"/>
      <w:pPr>
        <w:ind w:left="4761" w:hanging="360"/>
      </w:pPr>
      <w:rPr>
        <w:rFonts w:hint="default"/>
        <w:lang w:val="pl-PL" w:eastAsia="en-US" w:bidi="ar-SA"/>
      </w:rPr>
    </w:lvl>
    <w:lvl w:ilvl="7" w:tplc="1D4EAAFC">
      <w:numFmt w:val="bullet"/>
      <w:lvlText w:val="•"/>
      <w:lvlJc w:val="left"/>
      <w:pPr>
        <w:ind w:left="5414" w:hanging="360"/>
      </w:pPr>
      <w:rPr>
        <w:rFonts w:hint="default"/>
        <w:lang w:val="pl-PL" w:eastAsia="en-US" w:bidi="ar-SA"/>
      </w:rPr>
    </w:lvl>
    <w:lvl w:ilvl="8" w:tplc="10CCC154">
      <w:numFmt w:val="bullet"/>
      <w:lvlText w:val="•"/>
      <w:lvlJc w:val="left"/>
      <w:pPr>
        <w:ind w:left="6068" w:hanging="360"/>
      </w:pPr>
      <w:rPr>
        <w:rFonts w:hint="default"/>
        <w:lang w:val="pl-PL" w:eastAsia="en-US" w:bidi="ar-SA"/>
      </w:rPr>
    </w:lvl>
  </w:abstractNum>
  <w:abstractNum w:abstractNumId="104" w15:restartNumberingAfterBreak="0">
    <w:nsid w:val="7C07590D"/>
    <w:multiLevelType w:val="hybridMultilevel"/>
    <w:tmpl w:val="38240D56"/>
    <w:lvl w:ilvl="0" w:tplc="DBF026E6">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9D961CBE">
      <w:numFmt w:val="bullet"/>
      <w:lvlText w:val="•"/>
      <w:lvlJc w:val="left"/>
      <w:pPr>
        <w:ind w:left="1493" w:hanging="360"/>
      </w:pPr>
      <w:rPr>
        <w:rFonts w:hint="default"/>
        <w:lang w:val="pl-PL" w:eastAsia="en-US" w:bidi="ar-SA"/>
      </w:rPr>
    </w:lvl>
    <w:lvl w:ilvl="2" w:tplc="1F00A776">
      <w:numFmt w:val="bullet"/>
      <w:lvlText w:val="•"/>
      <w:lvlJc w:val="left"/>
      <w:pPr>
        <w:ind w:left="2147" w:hanging="360"/>
      </w:pPr>
      <w:rPr>
        <w:rFonts w:hint="default"/>
        <w:lang w:val="pl-PL" w:eastAsia="en-US" w:bidi="ar-SA"/>
      </w:rPr>
    </w:lvl>
    <w:lvl w:ilvl="3" w:tplc="F9442D58">
      <w:numFmt w:val="bullet"/>
      <w:lvlText w:val="•"/>
      <w:lvlJc w:val="left"/>
      <w:pPr>
        <w:ind w:left="2800" w:hanging="360"/>
      </w:pPr>
      <w:rPr>
        <w:rFonts w:hint="default"/>
        <w:lang w:val="pl-PL" w:eastAsia="en-US" w:bidi="ar-SA"/>
      </w:rPr>
    </w:lvl>
    <w:lvl w:ilvl="4" w:tplc="FD7C3086">
      <w:numFmt w:val="bullet"/>
      <w:lvlText w:val="•"/>
      <w:lvlJc w:val="left"/>
      <w:pPr>
        <w:ind w:left="3454" w:hanging="360"/>
      </w:pPr>
      <w:rPr>
        <w:rFonts w:hint="default"/>
        <w:lang w:val="pl-PL" w:eastAsia="en-US" w:bidi="ar-SA"/>
      </w:rPr>
    </w:lvl>
    <w:lvl w:ilvl="5" w:tplc="D4BCCAD2">
      <w:numFmt w:val="bullet"/>
      <w:lvlText w:val="•"/>
      <w:lvlJc w:val="left"/>
      <w:pPr>
        <w:ind w:left="4107" w:hanging="360"/>
      </w:pPr>
      <w:rPr>
        <w:rFonts w:hint="default"/>
        <w:lang w:val="pl-PL" w:eastAsia="en-US" w:bidi="ar-SA"/>
      </w:rPr>
    </w:lvl>
    <w:lvl w:ilvl="6" w:tplc="8AEC2BCC">
      <w:numFmt w:val="bullet"/>
      <w:lvlText w:val="•"/>
      <w:lvlJc w:val="left"/>
      <w:pPr>
        <w:ind w:left="4761" w:hanging="360"/>
      </w:pPr>
      <w:rPr>
        <w:rFonts w:hint="default"/>
        <w:lang w:val="pl-PL" w:eastAsia="en-US" w:bidi="ar-SA"/>
      </w:rPr>
    </w:lvl>
    <w:lvl w:ilvl="7" w:tplc="7674B6CE">
      <w:numFmt w:val="bullet"/>
      <w:lvlText w:val="•"/>
      <w:lvlJc w:val="left"/>
      <w:pPr>
        <w:ind w:left="5414" w:hanging="360"/>
      </w:pPr>
      <w:rPr>
        <w:rFonts w:hint="default"/>
        <w:lang w:val="pl-PL" w:eastAsia="en-US" w:bidi="ar-SA"/>
      </w:rPr>
    </w:lvl>
    <w:lvl w:ilvl="8" w:tplc="92566D7C">
      <w:numFmt w:val="bullet"/>
      <w:lvlText w:val="•"/>
      <w:lvlJc w:val="left"/>
      <w:pPr>
        <w:ind w:left="6068" w:hanging="360"/>
      </w:pPr>
      <w:rPr>
        <w:rFonts w:hint="default"/>
        <w:lang w:val="pl-PL" w:eastAsia="en-US" w:bidi="ar-SA"/>
      </w:rPr>
    </w:lvl>
  </w:abstractNum>
  <w:abstractNum w:abstractNumId="105" w15:restartNumberingAfterBreak="0">
    <w:nsid w:val="7C412BEF"/>
    <w:multiLevelType w:val="hybridMultilevel"/>
    <w:tmpl w:val="4C584350"/>
    <w:lvl w:ilvl="0" w:tplc="BB40107C">
      <w:start w:val="1"/>
      <w:numFmt w:val="decimal"/>
      <w:lvlText w:val="%1."/>
      <w:lvlJc w:val="left"/>
      <w:pPr>
        <w:ind w:left="456" w:hanging="238"/>
      </w:pPr>
      <w:rPr>
        <w:rFonts w:ascii="Palatino" w:eastAsia="Palatino" w:hAnsi="Palatino" w:cs="Palatino" w:hint="default"/>
        <w:b/>
        <w:bCs/>
        <w:i w:val="0"/>
        <w:iCs w:val="0"/>
        <w:spacing w:val="0"/>
        <w:w w:val="103"/>
        <w:sz w:val="23"/>
        <w:szCs w:val="23"/>
        <w:lang w:val="pl-PL" w:eastAsia="en-US" w:bidi="ar-SA"/>
      </w:rPr>
    </w:lvl>
    <w:lvl w:ilvl="1" w:tplc="D7E03906">
      <w:numFmt w:val="bullet"/>
      <w:lvlText w:val="-"/>
      <w:lvlJc w:val="left"/>
      <w:pPr>
        <w:ind w:left="356" w:hanging="137"/>
      </w:pPr>
      <w:rPr>
        <w:rFonts w:ascii="Palatino" w:eastAsia="Palatino" w:hAnsi="Palatino" w:cs="Palatino" w:hint="default"/>
        <w:b w:val="0"/>
        <w:bCs w:val="0"/>
        <w:i w:val="0"/>
        <w:iCs w:val="0"/>
        <w:spacing w:val="0"/>
        <w:w w:val="103"/>
        <w:sz w:val="23"/>
        <w:szCs w:val="23"/>
        <w:lang w:val="pl-PL" w:eastAsia="en-US" w:bidi="ar-SA"/>
      </w:rPr>
    </w:lvl>
    <w:lvl w:ilvl="2" w:tplc="0B2615B4">
      <w:numFmt w:val="bullet"/>
      <w:lvlText w:val="•"/>
      <w:lvlJc w:val="left"/>
      <w:pPr>
        <w:ind w:left="1069" w:hanging="281"/>
      </w:pPr>
      <w:rPr>
        <w:rFonts w:ascii="Times New Roman" w:eastAsia="Times New Roman" w:hAnsi="Times New Roman" w:cs="Times New Roman" w:hint="default"/>
        <w:b w:val="0"/>
        <w:bCs w:val="0"/>
        <w:i w:val="0"/>
        <w:iCs w:val="0"/>
        <w:spacing w:val="0"/>
        <w:w w:val="103"/>
        <w:sz w:val="23"/>
        <w:szCs w:val="23"/>
        <w:lang w:val="pl-PL" w:eastAsia="en-US" w:bidi="ar-SA"/>
      </w:rPr>
    </w:lvl>
    <w:lvl w:ilvl="3" w:tplc="D924D64E">
      <w:numFmt w:val="bullet"/>
      <w:lvlText w:val="•"/>
      <w:lvlJc w:val="left"/>
      <w:pPr>
        <w:ind w:left="2116" w:hanging="281"/>
      </w:pPr>
      <w:rPr>
        <w:rFonts w:hint="default"/>
        <w:lang w:val="pl-PL" w:eastAsia="en-US" w:bidi="ar-SA"/>
      </w:rPr>
    </w:lvl>
    <w:lvl w:ilvl="4" w:tplc="0EF89364">
      <w:numFmt w:val="bullet"/>
      <w:lvlText w:val="•"/>
      <w:lvlJc w:val="left"/>
      <w:pPr>
        <w:ind w:left="3172" w:hanging="281"/>
      </w:pPr>
      <w:rPr>
        <w:rFonts w:hint="default"/>
        <w:lang w:val="pl-PL" w:eastAsia="en-US" w:bidi="ar-SA"/>
      </w:rPr>
    </w:lvl>
    <w:lvl w:ilvl="5" w:tplc="D5966ECE">
      <w:numFmt w:val="bullet"/>
      <w:lvlText w:val="•"/>
      <w:lvlJc w:val="left"/>
      <w:pPr>
        <w:ind w:left="4228" w:hanging="281"/>
      </w:pPr>
      <w:rPr>
        <w:rFonts w:hint="default"/>
        <w:lang w:val="pl-PL" w:eastAsia="en-US" w:bidi="ar-SA"/>
      </w:rPr>
    </w:lvl>
    <w:lvl w:ilvl="6" w:tplc="55E4815C">
      <w:numFmt w:val="bullet"/>
      <w:lvlText w:val="•"/>
      <w:lvlJc w:val="left"/>
      <w:pPr>
        <w:ind w:left="5284" w:hanging="281"/>
      </w:pPr>
      <w:rPr>
        <w:rFonts w:hint="default"/>
        <w:lang w:val="pl-PL" w:eastAsia="en-US" w:bidi="ar-SA"/>
      </w:rPr>
    </w:lvl>
    <w:lvl w:ilvl="7" w:tplc="3B688766">
      <w:numFmt w:val="bullet"/>
      <w:lvlText w:val="•"/>
      <w:lvlJc w:val="left"/>
      <w:pPr>
        <w:ind w:left="6340" w:hanging="281"/>
      </w:pPr>
      <w:rPr>
        <w:rFonts w:hint="default"/>
        <w:lang w:val="pl-PL" w:eastAsia="en-US" w:bidi="ar-SA"/>
      </w:rPr>
    </w:lvl>
    <w:lvl w:ilvl="8" w:tplc="BE323A4E">
      <w:numFmt w:val="bullet"/>
      <w:lvlText w:val="•"/>
      <w:lvlJc w:val="left"/>
      <w:pPr>
        <w:ind w:left="7396" w:hanging="281"/>
      </w:pPr>
      <w:rPr>
        <w:rFonts w:hint="default"/>
        <w:lang w:val="pl-PL" w:eastAsia="en-US" w:bidi="ar-SA"/>
      </w:rPr>
    </w:lvl>
  </w:abstractNum>
  <w:abstractNum w:abstractNumId="106" w15:restartNumberingAfterBreak="0">
    <w:nsid w:val="7D556C4B"/>
    <w:multiLevelType w:val="hybridMultilevel"/>
    <w:tmpl w:val="6A584418"/>
    <w:lvl w:ilvl="0" w:tplc="D4A095F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A5F420A4">
      <w:numFmt w:val="bullet"/>
      <w:lvlText w:val="•"/>
      <w:lvlJc w:val="left"/>
      <w:pPr>
        <w:ind w:left="1493" w:hanging="360"/>
      </w:pPr>
      <w:rPr>
        <w:rFonts w:hint="default"/>
        <w:lang w:val="pl-PL" w:eastAsia="en-US" w:bidi="ar-SA"/>
      </w:rPr>
    </w:lvl>
    <w:lvl w:ilvl="2" w:tplc="7BAE334A">
      <w:numFmt w:val="bullet"/>
      <w:lvlText w:val="•"/>
      <w:lvlJc w:val="left"/>
      <w:pPr>
        <w:ind w:left="2147" w:hanging="360"/>
      </w:pPr>
      <w:rPr>
        <w:rFonts w:hint="default"/>
        <w:lang w:val="pl-PL" w:eastAsia="en-US" w:bidi="ar-SA"/>
      </w:rPr>
    </w:lvl>
    <w:lvl w:ilvl="3" w:tplc="0B10A172">
      <w:numFmt w:val="bullet"/>
      <w:lvlText w:val="•"/>
      <w:lvlJc w:val="left"/>
      <w:pPr>
        <w:ind w:left="2800" w:hanging="360"/>
      </w:pPr>
      <w:rPr>
        <w:rFonts w:hint="default"/>
        <w:lang w:val="pl-PL" w:eastAsia="en-US" w:bidi="ar-SA"/>
      </w:rPr>
    </w:lvl>
    <w:lvl w:ilvl="4" w:tplc="1AE65F22">
      <w:numFmt w:val="bullet"/>
      <w:lvlText w:val="•"/>
      <w:lvlJc w:val="left"/>
      <w:pPr>
        <w:ind w:left="3454" w:hanging="360"/>
      </w:pPr>
      <w:rPr>
        <w:rFonts w:hint="default"/>
        <w:lang w:val="pl-PL" w:eastAsia="en-US" w:bidi="ar-SA"/>
      </w:rPr>
    </w:lvl>
    <w:lvl w:ilvl="5" w:tplc="2CB0BFF4">
      <w:numFmt w:val="bullet"/>
      <w:lvlText w:val="•"/>
      <w:lvlJc w:val="left"/>
      <w:pPr>
        <w:ind w:left="4107" w:hanging="360"/>
      </w:pPr>
      <w:rPr>
        <w:rFonts w:hint="default"/>
        <w:lang w:val="pl-PL" w:eastAsia="en-US" w:bidi="ar-SA"/>
      </w:rPr>
    </w:lvl>
    <w:lvl w:ilvl="6" w:tplc="65B43412">
      <w:numFmt w:val="bullet"/>
      <w:lvlText w:val="•"/>
      <w:lvlJc w:val="left"/>
      <w:pPr>
        <w:ind w:left="4761" w:hanging="360"/>
      </w:pPr>
      <w:rPr>
        <w:rFonts w:hint="default"/>
        <w:lang w:val="pl-PL" w:eastAsia="en-US" w:bidi="ar-SA"/>
      </w:rPr>
    </w:lvl>
    <w:lvl w:ilvl="7" w:tplc="0D5CEEEA">
      <w:numFmt w:val="bullet"/>
      <w:lvlText w:val="•"/>
      <w:lvlJc w:val="left"/>
      <w:pPr>
        <w:ind w:left="5414" w:hanging="360"/>
      </w:pPr>
      <w:rPr>
        <w:rFonts w:hint="default"/>
        <w:lang w:val="pl-PL" w:eastAsia="en-US" w:bidi="ar-SA"/>
      </w:rPr>
    </w:lvl>
    <w:lvl w:ilvl="8" w:tplc="12F6B4A6">
      <w:numFmt w:val="bullet"/>
      <w:lvlText w:val="•"/>
      <w:lvlJc w:val="left"/>
      <w:pPr>
        <w:ind w:left="6068" w:hanging="360"/>
      </w:pPr>
      <w:rPr>
        <w:rFonts w:hint="default"/>
        <w:lang w:val="pl-PL" w:eastAsia="en-US" w:bidi="ar-SA"/>
      </w:rPr>
    </w:lvl>
  </w:abstractNum>
  <w:abstractNum w:abstractNumId="107" w15:restartNumberingAfterBreak="0">
    <w:nsid w:val="7D7260C2"/>
    <w:multiLevelType w:val="hybridMultilevel"/>
    <w:tmpl w:val="9A762BDC"/>
    <w:lvl w:ilvl="0" w:tplc="DA2EAEC0">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AB5445FA">
      <w:numFmt w:val="bullet"/>
      <w:lvlText w:val="•"/>
      <w:lvlJc w:val="left"/>
      <w:pPr>
        <w:ind w:left="1493" w:hanging="360"/>
      </w:pPr>
      <w:rPr>
        <w:rFonts w:hint="default"/>
        <w:lang w:val="pl-PL" w:eastAsia="en-US" w:bidi="ar-SA"/>
      </w:rPr>
    </w:lvl>
    <w:lvl w:ilvl="2" w:tplc="EA545E9C">
      <w:numFmt w:val="bullet"/>
      <w:lvlText w:val="•"/>
      <w:lvlJc w:val="left"/>
      <w:pPr>
        <w:ind w:left="2147" w:hanging="360"/>
      </w:pPr>
      <w:rPr>
        <w:rFonts w:hint="default"/>
        <w:lang w:val="pl-PL" w:eastAsia="en-US" w:bidi="ar-SA"/>
      </w:rPr>
    </w:lvl>
    <w:lvl w:ilvl="3" w:tplc="0E926CAA">
      <w:numFmt w:val="bullet"/>
      <w:lvlText w:val="•"/>
      <w:lvlJc w:val="left"/>
      <w:pPr>
        <w:ind w:left="2800" w:hanging="360"/>
      </w:pPr>
      <w:rPr>
        <w:rFonts w:hint="default"/>
        <w:lang w:val="pl-PL" w:eastAsia="en-US" w:bidi="ar-SA"/>
      </w:rPr>
    </w:lvl>
    <w:lvl w:ilvl="4" w:tplc="39909FC8">
      <w:numFmt w:val="bullet"/>
      <w:lvlText w:val="•"/>
      <w:lvlJc w:val="left"/>
      <w:pPr>
        <w:ind w:left="3454" w:hanging="360"/>
      </w:pPr>
      <w:rPr>
        <w:rFonts w:hint="default"/>
        <w:lang w:val="pl-PL" w:eastAsia="en-US" w:bidi="ar-SA"/>
      </w:rPr>
    </w:lvl>
    <w:lvl w:ilvl="5" w:tplc="35AC7054">
      <w:numFmt w:val="bullet"/>
      <w:lvlText w:val="•"/>
      <w:lvlJc w:val="left"/>
      <w:pPr>
        <w:ind w:left="4107" w:hanging="360"/>
      </w:pPr>
      <w:rPr>
        <w:rFonts w:hint="default"/>
        <w:lang w:val="pl-PL" w:eastAsia="en-US" w:bidi="ar-SA"/>
      </w:rPr>
    </w:lvl>
    <w:lvl w:ilvl="6" w:tplc="C1345F9C">
      <w:numFmt w:val="bullet"/>
      <w:lvlText w:val="•"/>
      <w:lvlJc w:val="left"/>
      <w:pPr>
        <w:ind w:left="4761" w:hanging="360"/>
      </w:pPr>
      <w:rPr>
        <w:rFonts w:hint="default"/>
        <w:lang w:val="pl-PL" w:eastAsia="en-US" w:bidi="ar-SA"/>
      </w:rPr>
    </w:lvl>
    <w:lvl w:ilvl="7" w:tplc="5CCEE822">
      <w:numFmt w:val="bullet"/>
      <w:lvlText w:val="•"/>
      <w:lvlJc w:val="left"/>
      <w:pPr>
        <w:ind w:left="5414" w:hanging="360"/>
      </w:pPr>
      <w:rPr>
        <w:rFonts w:hint="default"/>
        <w:lang w:val="pl-PL" w:eastAsia="en-US" w:bidi="ar-SA"/>
      </w:rPr>
    </w:lvl>
    <w:lvl w:ilvl="8" w:tplc="F676AED2">
      <w:numFmt w:val="bullet"/>
      <w:lvlText w:val="•"/>
      <w:lvlJc w:val="left"/>
      <w:pPr>
        <w:ind w:left="6068" w:hanging="360"/>
      </w:pPr>
      <w:rPr>
        <w:rFonts w:hint="default"/>
        <w:lang w:val="pl-PL" w:eastAsia="en-US" w:bidi="ar-SA"/>
      </w:rPr>
    </w:lvl>
  </w:abstractNum>
  <w:abstractNum w:abstractNumId="108" w15:restartNumberingAfterBreak="0">
    <w:nsid w:val="7D8229F1"/>
    <w:multiLevelType w:val="hybridMultilevel"/>
    <w:tmpl w:val="7236E248"/>
    <w:lvl w:ilvl="0" w:tplc="61042D0E">
      <w:numFmt w:val="bullet"/>
      <w:lvlText w:val="o"/>
      <w:lvlJc w:val="left"/>
      <w:pPr>
        <w:ind w:left="830" w:hanging="360"/>
      </w:pPr>
      <w:rPr>
        <w:rFonts w:ascii="Courier New" w:eastAsia="Courier New" w:hAnsi="Courier New" w:cs="Courier New" w:hint="default"/>
        <w:b w:val="0"/>
        <w:bCs w:val="0"/>
        <w:i w:val="0"/>
        <w:iCs w:val="0"/>
        <w:spacing w:val="0"/>
        <w:w w:val="103"/>
        <w:sz w:val="23"/>
        <w:szCs w:val="23"/>
        <w:lang w:val="pl-PL" w:eastAsia="en-US" w:bidi="ar-SA"/>
      </w:rPr>
    </w:lvl>
    <w:lvl w:ilvl="1" w:tplc="BE9E46EA">
      <w:numFmt w:val="bullet"/>
      <w:lvlText w:val="•"/>
      <w:lvlJc w:val="left"/>
      <w:pPr>
        <w:ind w:left="1493" w:hanging="360"/>
      </w:pPr>
      <w:rPr>
        <w:rFonts w:hint="default"/>
        <w:lang w:val="pl-PL" w:eastAsia="en-US" w:bidi="ar-SA"/>
      </w:rPr>
    </w:lvl>
    <w:lvl w:ilvl="2" w:tplc="05F6E9AE">
      <w:numFmt w:val="bullet"/>
      <w:lvlText w:val="•"/>
      <w:lvlJc w:val="left"/>
      <w:pPr>
        <w:ind w:left="2147" w:hanging="360"/>
      </w:pPr>
      <w:rPr>
        <w:rFonts w:hint="default"/>
        <w:lang w:val="pl-PL" w:eastAsia="en-US" w:bidi="ar-SA"/>
      </w:rPr>
    </w:lvl>
    <w:lvl w:ilvl="3" w:tplc="7804B648">
      <w:numFmt w:val="bullet"/>
      <w:lvlText w:val="•"/>
      <w:lvlJc w:val="left"/>
      <w:pPr>
        <w:ind w:left="2800" w:hanging="360"/>
      </w:pPr>
      <w:rPr>
        <w:rFonts w:hint="default"/>
        <w:lang w:val="pl-PL" w:eastAsia="en-US" w:bidi="ar-SA"/>
      </w:rPr>
    </w:lvl>
    <w:lvl w:ilvl="4" w:tplc="6456C7FC">
      <w:numFmt w:val="bullet"/>
      <w:lvlText w:val="•"/>
      <w:lvlJc w:val="left"/>
      <w:pPr>
        <w:ind w:left="3454" w:hanging="360"/>
      </w:pPr>
      <w:rPr>
        <w:rFonts w:hint="default"/>
        <w:lang w:val="pl-PL" w:eastAsia="en-US" w:bidi="ar-SA"/>
      </w:rPr>
    </w:lvl>
    <w:lvl w:ilvl="5" w:tplc="92F64BC4">
      <w:numFmt w:val="bullet"/>
      <w:lvlText w:val="•"/>
      <w:lvlJc w:val="left"/>
      <w:pPr>
        <w:ind w:left="4107" w:hanging="360"/>
      </w:pPr>
      <w:rPr>
        <w:rFonts w:hint="default"/>
        <w:lang w:val="pl-PL" w:eastAsia="en-US" w:bidi="ar-SA"/>
      </w:rPr>
    </w:lvl>
    <w:lvl w:ilvl="6" w:tplc="FFF89398">
      <w:numFmt w:val="bullet"/>
      <w:lvlText w:val="•"/>
      <w:lvlJc w:val="left"/>
      <w:pPr>
        <w:ind w:left="4761" w:hanging="360"/>
      </w:pPr>
      <w:rPr>
        <w:rFonts w:hint="default"/>
        <w:lang w:val="pl-PL" w:eastAsia="en-US" w:bidi="ar-SA"/>
      </w:rPr>
    </w:lvl>
    <w:lvl w:ilvl="7" w:tplc="A97EB54E">
      <w:numFmt w:val="bullet"/>
      <w:lvlText w:val="•"/>
      <w:lvlJc w:val="left"/>
      <w:pPr>
        <w:ind w:left="5414" w:hanging="360"/>
      </w:pPr>
      <w:rPr>
        <w:rFonts w:hint="default"/>
        <w:lang w:val="pl-PL" w:eastAsia="en-US" w:bidi="ar-SA"/>
      </w:rPr>
    </w:lvl>
    <w:lvl w:ilvl="8" w:tplc="FE300776">
      <w:numFmt w:val="bullet"/>
      <w:lvlText w:val="•"/>
      <w:lvlJc w:val="left"/>
      <w:pPr>
        <w:ind w:left="6068" w:hanging="360"/>
      </w:pPr>
      <w:rPr>
        <w:rFonts w:hint="default"/>
        <w:lang w:val="pl-PL" w:eastAsia="en-US" w:bidi="ar-SA"/>
      </w:rPr>
    </w:lvl>
  </w:abstractNum>
  <w:num w:numId="1" w16cid:durableId="1898589991">
    <w:abstractNumId w:val="35"/>
  </w:num>
  <w:num w:numId="2" w16cid:durableId="480928726">
    <w:abstractNumId w:val="30"/>
  </w:num>
  <w:num w:numId="3" w16cid:durableId="260070120">
    <w:abstractNumId w:val="59"/>
  </w:num>
  <w:num w:numId="4" w16cid:durableId="2087917676">
    <w:abstractNumId w:val="21"/>
  </w:num>
  <w:num w:numId="5" w16cid:durableId="122117141">
    <w:abstractNumId w:val="41"/>
  </w:num>
  <w:num w:numId="6" w16cid:durableId="1716588592">
    <w:abstractNumId w:val="90"/>
  </w:num>
  <w:num w:numId="7" w16cid:durableId="757019426">
    <w:abstractNumId w:val="19"/>
  </w:num>
  <w:num w:numId="8" w16cid:durableId="350911756">
    <w:abstractNumId w:val="53"/>
  </w:num>
  <w:num w:numId="9" w16cid:durableId="811218122">
    <w:abstractNumId w:val="46"/>
  </w:num>
  <w:num w:numId="10" w16cid:durableId="473522910">
    <w:abstractNumId w:val="14"/>
  </w:num>
  <w:num w:numId="11" w16cid:durableId="932645">
    <w:abstractNumId w:val="105"/>
  </w:num>
  <w:num w:numId="12" w16cid:durableId="689141588">
    <w:abstractNumId w:val="60"/>
  </w:num>
  <w:num w:numId="13" w16cid:durableId="1517230060">
    <w:abstractNumId w:val="1"/>
  </w:num>
  <w:num w:numId="14" w16cid:durableId="560334059">
    <w:abstractNumId w:val="64"/>
  </w:num>
  <w:num w:numId="15" w16cid:durableId="1734304713">
    <w:abstractNumId w:val="84"/>
  </w:num>
  <w:num w:numId="16" w16cid:durableId="893469849">
    <w:abstractNumId w:val="11"/>
  </w:num>
  <w:num w:numId="17" w16cid:durableId="1974947779">
    <w:abstractNumId w:val="75"/>
  </w:num>
  <w:num w:numId="18" w16cid:durableId="1218738813">
    <w:abstractNumId w:val="88"/>
  </w:num>
  <w:num w:numId="19" w16cid:durableId="1266040727">
    <w:abstractNumId w:val="77"/>
  </w:num>
  <w:num w:numId="20" w16cid:durableId="80494674">
    <w:abstractNumId w:val="99"/>
  </w:num>
  <w:num w:numId="21" w16cid:durableId="1856142217">
    <w:abstractNumId w:val="102"/>
  </w:num>
  <w:num w:numId="22" w16cid:durableId="1361054934">
    <w:abstractNumId w:val="54"/>
  </w:num>
  <w:num w:numId="23" w16cid:durableId="2058581413">
    <w:abstractNumId w:val="10"/>
  </w:num>
  <w:num w:numId="24" w16cid:durableId="1344435641">
    <w:abstractNumId w:val="42"/>
  </w:num>
  <w:num w:numId="25" w16cid:durableId="314838587">
    <w:abstractNumId w:val="72"/>
  </w:num>
  <w:num w:numId="26" w16cid:durableId="1769960873">
    <w:abstractNumId w:val="33"/>
  </w:num>
  <w:num w:numId="27" w16cid:durableId="1866363269">
    <w:abstractNumId w:val="106"/>
  </w:num>
  <w:num w:numId="28" w16cid:durableId="2020503035">
    <w:abstractNumId w:val="44"/>
  </w:num>
  <w:num w:numId="29" w16cid:durableId="730152359">
    <w:abstractNumId w:val="80"/>
  </w:num>
  <w:num w:numId="30" w16cid:durableId="144323362">
    <w:abstractNumId w:val="49"/>
  </w:num>
  <w:num w:numId="31" w16cid:durableId="2146240106">
    <w:abstractNumId w:val="100"/>
  </w:num>
  <w:num w:numId="32" w16cid:durableId="393550856">
    <w:abstractNumId w:val="81"/>
  </w:num>
  <w:num w:numId="33" w16cid:durableId="1485274026">
    <w:abstractNumId w:val="82"/>
  </w:num>
  <w:num w:numId="34" w16cid:durableId="1618877309">
    <w:abstractNumId w:val="68"/>
  </w:num>
  <w:num w:numId="35" w16cid:durableId="1010520805">
    <w:abstractNumId w:val="73"/>
  </w:num>
  <w:num w:numId="36" w16cid:durableId="405228943">
    <w:abstractNumId w:val="36"/>
  </w:num>
  <w:num w:numId="37" w16cid:durableId="528302943">
    <w:abstractNumId w:val="94"/>
  </w:num>
  <w:num w:numId="38" w16cid:durableId="275605752">
    <w:abstractNumId w:val="24"/>
  </w:num>
  <w:num w:numId="39" w16cid:durableId="2077434560">
    <w:abstractNumId w:val="27"/>
  </w:num>
  <w:num w:numId="40" w16cid:durableId="1272592469">
    <w:abstractNumId w:val="67"/>
  </w:num>
  <w:num w:numId="41" w16cid:durableId="1716076283">
    <w:abstractNumId w:val="32"/>
  </w:num>
  <w:num w:numId="42" w16cid:durableId="896670895">
    <w:abstractNumId w:val="7"/>
  </w:num>
  <w:num w:numId="43" w16cid:durableId="871697269">
    <w:abstractNumId w:val="107"/>
  </w:num>
  <w:num w:numId="44" w16cid:durableId="522399910">
    <w:abstractNumId w:val="87"/>
  </w:num>
  <w:num w:numId="45" w16cid:durableId="2096585055">
    <w:abstractNumId w:val="83"/>
  </w:num>
  <w:num w:numId="46" w16cid:durableId="159662443">
    <w:abstractNumId w:val="12"/>
  </w:num>
  <w:num w:numId="47" w16cid:durableId="1763332980">
    <w:abstractNumId w:val="55"/>
  </w:num>
  <w:num w:numId="48" w16cid:durableId="1962030541">
    <w:abstractNumId w:val="0"/>
  </w:num>
  <w:num w:numId="49" w16cid:durableId="911542284">
    <w:abstractNumId w:val="96"/>
  </w:num>
  <w:num w:numId="50" w16cid:durableId="1187475650">
    <w:abstractNumId w:val="20"/>
  </w:num>
  <w:num w:numId="51" w16cid:durableId="894926172">
    <w:abstractNumId w:val="39"/>
  </w:num>
  <w:num w:numId="52" w16cid:durableId="656307797">
    <w:abstractNumId w:val="91"/>
  </w:num>
  <w:num w:numId="53" w16cid:durableId="1962422824">
    <w:abstractNumId w:val="76"/>
  </w:num>
  <w:num w:numId="54" w16cid:durableId="1676876960">
    <w:abstractNumId w:val="34"/>
  </w:num>
  <w:num w:numId="55" w16cid:durableId="822433810">
    <w:abstractNumId w:val="2"/>
  </w:num>
  <w:num w:numId="56" w16cid:durableId="1227838730">
    <w:abstractNumId w:val="65"/>
  </w:num>
  <w:num w:numId="57" w16cid:durableId="163908595">
    <w:abstractNumId w:val="13"/>
  </w:num>
  <w:num w:numId="58" w16cid:durableId="1772240736">
    <w:abstractNumId w:val="47"/>
  </w:num>
  <w:num w:numId="59" w16cid:durableId="6249064">
    <w:abstractNumId w:val="78"/>
  </w:num>
  <w:num w:numId="60" w16cid:durableId="182012314">
    <w:abstractNumId w:val="92"/>
  </w:num>
  <w:num w:numId="61" w16cid:durableId="784424680">
    <w:abstractNumId w:val="101"/>
  </w:num>
  <w:num w:numId="62" w16cid:durableId="1002585296">
    <w:abstractNumId w:val="45"/>
  </w:num>
  <w:num w:numId="63" w16cid:durableId="340933705">
    <w:abstractNumId w:val="79"/>
  </w:num>
  <w:num w:numId="64" w16cid:durableId="395933019">
    <w:abstractNumId w:val="15"/>
  </w:num>
  <w:num w:numId="65" w16cid:durableId="1274943409">
    <w:abstractNumId w:val="52"/>
  </w:num>
  <w:num w:numId="66" w16cid:durableId="1874997357">
    <w:abstractNumId w:val="56"/>
  </w:num>
  <w:num w:numId="67" w16cid:durableId="1795052683">
    <w:abstractNumId w:val="62"/>
  </w:num>
  <w:num w:numId="68" w16cid:durableId="897325311">
    <w:abstractNumId w:val="95"/>
  </w:num>
  <w:num w:numId="69" w16cid:durableId="305361918">
    <w:abstractNumId w:val="58"/>
  </w:num>
  <w:num w:numId="70" w16cid:durableId="1176460271">
    <w:abstractNumId w:val="18"/>
  </w:num>
  <w:num w:numId="71" w16cid:durableId="129518284">
    <w:abstractNumId w:val="69"/>
  </w:num>
  <w:num w:numId="72" w16cid:durableId="1328629395">
    <w:abstractNumId w:val="86"/>
  </w:num>
  <w:num w:numId="73" w16cid:durableId="1007292944">
    <w:abstractNumId w:val="4"/>
  </w:num>
  <w:num w:numId="74" w16cid:durableId="1956906343">
    <w:abstractNumId w:val="61"/>
  </w:num>
  <w:num w:numId="75" w16cid:durableId="925303676">
    <w:abstractNumId w:val="5"/>
  </w:num>
  <w:num w:numId="76" w16cid:durableId="144399361">
    <w:abstractNumId w:val="51"/>
  </w:num>
  <w:num w:numId="77" w16cid:durableId="699669002">
    <w:abstractNumId w:val="66"/>
  </w:num>
  <w:num w:numId="78" w16cid:durableId="1260286049">
    <w:abstractNumId w:val="6"/>
  </w:num>
  <w:num w:numId="79" w16cid:durableId="2144500723">
    <w:abstractNumId w:val="74"/>
  </w:num>
  <w:num w:numId="80" w16cid:durableId="1337926882">
    <w:abstractNumId w:val="71"/>
  </w:num>
  <w:num w:numId="81" w16cid:durableId="726102630">
    <w:abstractNumId w:val="103"/>
  </w:num>
  <w:num w:numId="82" w16cid:durableId="1133981509">
    <w:abstractNumId w:val="97"/>
  </w:num>
  <w:num w:numId="83" w16cid:durableId="1348023019">
    <w:abstractNumId w:val="25"/>
  </w:num>
  <w:num w:numId="84" w16cid:durableId="428157552">
    <w:abstractNumId w:val="3"/>
  </w:num>
  <w:num w:numId="85" w16cid:durableId="1735082303">
    <w:abstractNumId w:val="48"/>
  </w:num>
  <w:num w:numId="86" w16cid:durableId="1950043963">
    <w:abstractNumId w:val="23"/>
  </w:num>
  <w:num w:numId="87" w16cid:durableId="1972981580">
    <w:abstractNumId w:val="38"/>
  </w:num>
  <w:num w:numId="88" w16cid:durableId="1025595079">
    <w:abstractNumId w:val="17"/>
  </w:num>
  <w:num w:numId="89" w16cid:durableId="1737121610">
    <w:abstractNumId w:val="43"/>
  </w:num>
  <w:num w:numId="90" w16cid:durableId="182475004">
    <w:abstractNumId w:val="57"/>
  </w:num>
  <w:num w:numId="91" w16cid:durableId="241334567">
    <w:abstractNumId w:val="31"/>
  </w:num>
  <w:num w:numId="92" w16cid:durableId="1820609827">
    <w:abstractNumId w:val="26"/>
  </w:num>
  <w:num w:numId="93" w16cid:durableId="1812750346">
    <w:abstractNumId w:val="93"/>
  </w:num>
  <w:num w:numId="94" w16cid:durableId="630139531">
    <w:abstractNumId w:val="104"/>
  </w:num>
  <w:num w:numId="95" w16cid:durableId="873273749">
    <w:abstractNumId w:val="85"/>
  </w:num>
  <w:num w:numId="96" w16cid:durableId="59210941">
    <w:abstractNumId w:val="89"/>
  </w:num>
  <w:num w:numId="97" w16cid:durableId="1987398023">
    <w:abstractNumId w:val="108"/>
  </w:num>
  <w:num w:numId="98" w16cid:durableId="248781595">
    <w:abstractNumId w:val="29"/>
  </w:num>
  <w:num w:numId="99" w16cid:durableId="1864125717">
    <w:abstractNumId w:val="8"/>
  </w:num>
  <w:num w:numId="100" w16cid:durableId="1826583301">
    <w:abstractNumId w:val="28"/>
  </w:num>
  <w:num w:numId="101" w16cid:durableId="1936740076">
    <w:abstractNumId w:val="9"/>
  </w:num>
  <w:num w:numId="102" w16cid:durableId="868952117">
    <w:abstractNumId w:val="50"/>
  </w:num>
  <w:num w:numId="103" w16cid:durableId="512841212">
    <w:abstractNumId w:val="16"/>
  </w:num>
  <w:num w:numId="104" w16cid:durableId="1268736528">
    <w:abstractNumId w:val="22"/>
  </w:num>
  <w:num w:numId="105" w16cid:durableId="1999116523">
    <w:abstractNumId w:val="63"/>
  </w:num>
  <w:num w:numId="106" w16cid:durableId="1493983961">
    <w:abstractNumId w:val="98"/>
  </w:num>
  <w:num w:numId="107" w16cid:durableId="472068824">
    <w:abstractNumId w:val="70"/>
  </w:num>
  <w:num w:numId="108" w16cid:durableId="2079092477">
    <w:abstractNumId w:val="40"/>
  </w:num>
  <w:num w:numId="109" w16cid:durableId="1943688143">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405A49"/>
    <w:rsid w:val="00174345"/>
    <w:rsid w:val="003904F4"/>
    <w:rsid w:val="003A3C75"/>
    <w:rsid w:val="003E59A6"/>
    <w:rsid w:val="00405A49"/>
    <w:rsid w:val="00632B8B"/>
    <w:rsid w:val="006855A7"/>
    <w:rsid w:val="007E0D73"/>
    <w:rsid w:val="00BA6CE7"/>
    <w:rsid w:val="00C5766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5088ED5-855F-B648-BD30-215E7C189F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Pr>
      <w:rFonts w:ascii="Palatino" w:eastAsia="Palatino" w:hAnsi="Palatino" w:cs="Palatino"/>
      <w:lang w:val="pl-PL"/>
    </w:rPr>
  </w:style>
  <w:style w:type="paragraph" w:styleId="Nagwek1">
    <w:name w:val="heading 1"/>
    <w:basedOn w:val="Normalny"/>
    <w:uiPriority w:val="9"/>
    <w:qFormat/>
    <w:pPr>
      <w:ind w:left="505" w:hanging="286"/>
      <w:outlineLvl w:val="0"/>
    </w:pPr>
    <w:rPr>
      <w:b/>
      <w:bCs/>
      <w:sz w:val="28"/>
      <w:szCs w:val="28"/>
    </w:rPr>
  </w:style>
  <w:style w:type="paragraph" w:styleId="Nagwek2">
    <w:name w:val="heading 2"/>
    <w:basedOn w:val="Normalny"/>
    <w:uiPriority w:val="9"/>
    <w:unhideWhenUsed/>
    <w:qFormat/>
    <w:pPr>
      <w:ind w:left="219"/>
      <w:outlineLvl w:val="1"/>
    </w:pPr>
    <w:rPr>
      <w:b/>
      <w:bCs/>
      <w:sz w:val="23"/>
      <w:szCs w:val="23"/>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rPr>
      <w:sz w:val="23"/>
      <w:szCs w:val="23"/>
    </w:rPr>
  </w:style>
  <w:style w:type="paragraph" w:styleId="Akapitzlist">
    <w:name w:val="List Paragraph"/>
    <w:basedOn w:val="Normalny"/>
    <w:uiPriority w:val="1"/>
    <w:qFormat/>
    <w:pPr>
      <w:ind w:left="939" w:hanging="280"/>
    </w:pPr>
  </w:style>
  <w:style w:type="paragraph" w:customStyle="1" w:styleId="TableParagraph">
    <w:name w:val="Table Paragraph"/>
    <w:basedOn w:val="Normalny"/>
    <w:uiPriority w:val="1"/>
    <w:qFormat/>
    <w:pPr>
      <w:spacing w:before="63"/>
      <w:ind w:left="829" w:hanging="359"/>
    </w:pPr>
  </w:style>
  <w:style w:type="paragraph" w:styleId="Nagwek">
    <w:name w:val="header"/>
    <w:basedOn w:val="Normalny"/>
    <w:link w:val="NagwekZnak"/>
    <w:uiPriority w:val="99"/>
    <w:unhideWhenUsed/>
    <w:rsid w:val="003904F4"/>
    <w:pPr>
      <w:tabs>
        <w:tab w:val="center" w:pos="4536"/>
        <w:tab w:val="right" w:pos="9072"/>
      </w:tabs>
    </w:pPr>
  </w:style>
  <w:style w:type="character" w:customStyle="1" w:styleId="NagwekZnak">
    <w:name w:val="Nagłówek Znak"/>
    <w:basedOn w:val="Domylnaczcionkaakapitu"/>
    <w:link w:val="Nagwek"/>
    <w:uiPriority w:val="99"/>
    <w:rsid w:val="003904F4"/>
    <w:rPr>
      <w:rFonts w:ascii="Palatino" w:eastAsia="Palatino" w:hAnsi="Palatino" w:cs="Palatino"/>
      <w:lang w:val="pl-PL"/>
    </w:rPr>
  </w:style>
  <w:style w:type="paragraph" w:styleId="Stopka">
    <w:name w:val="footer"/>
    <w:basedOn w:val="Normalny"/>
    <w:link w:val="StopkaZnak"/>
    <w:uiPriority w:val="99"/>
    <w:unhideWhenUsed/>
    <w:rsid w:val="003904F4"/>
    <w:pPr>
      <w:tabs>
        <w:tab w:val="center" w:pos="4536"/>
        <w:tab w:val="right" w:pos="9072"/>
      </w:tabs>
    </w:pPr>
  </w:style>
  <w:style w:type="character" w:customStyle="1" w:styleId="StopkaZnak">
    <w:name w:val="Stopka Znak"/>
    <w:basedOn w:val="Domylnaczcionkaakapitu"/>
    <w:link w:val="Stopka"/>
    <w:uiPriority w:val="99"/>
    <w:rsid w:val="003904F4"/>
    <w:rPr>
      <w:rFonts w:ascii="Palatino" w:eastAsia="Palatino" w:hAnsi="Palatino" w:cs="Palatino"/>
      <w:lang w:val="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30.jpeg"/><Relationship Id="rId18" Type="http://schemas.openxmlformats.org/officeDocument/2006/relationships/footer" Target="footer3.xml"/><Relationship Id="rId26" Type="http://schemas.openxmlformats.org/officeDocument/2006/relationships/image" Target="media/image8.jpeg"/><Relationship Id="rId39" Type="http://schemas.openxmlformats.org/officeDocument/2006/relationships/image" Target="media/image21.jpeg"/><Relationship Id="rId21" Type="http://schemas.openxmlformats.org/officeDocument/2006/relationships/hyperlink" Target="http://www.ceo.org.pl/pl/ok/news/elementy-oceniania-ksztaltujacego" TargetMode="External"/><Relationship Id="rId34" Type="http://schemas.openxmlformats.org/officeDocument/2006/relationships/image" Target="media/image16.jpeg"/><Relationship Id="rId42" Type="http://schemas.openxmlformats.org/officeDocument/2006/relationships/image" Target="media/image24.jpeg"/><Relationship Id="rId47" Type="http://schemas.openxmlformats.org/officeDocument/2006/relationships/footer" Target="footer5.xml"/><Relationship Id="rId50" Type="http://schemas.openxmlformats.org/officeDocument/2006/relationships/image" Target="media/image26.jpe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11.jpeg"/><Relationship Id="rId11" Type="http://schemas.openxmlformats.org/officeDocument/2006/relationships/footer" Target="footer1.xml"/><Relationship Id="rId24" Type="http://schemas.openxmlformats.org/officeDocument/2006/relationships/image" Target="media/image6.jpe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hyperlink" Target="http://www.edulider.pl/edukacja/koncepcja-inteligencji-wielorakich-wedlug-howarda-gardnera" TargetMode="External"/><Relationship Id="rId53" Type="http://schemas.openxmlformats.org/officeDocument/2006/relationships/hyperlink" Target="http://www.ceo.org.pl/pl/ok/news/elementy-oceniania-ksztaltujacego" TargetMode="External"/><Relationship Id="rId5" Type="http://schemas.openxmlformats.org/officeDocument/2006/relationships/webSettings" Target="webSettings.xml"/><Relationship Id="rId10" Type="http://schemas.openxmlformats.org/officeDocument/2006/relationships/header" Target="header1.xml"/><Relationship Id="rId19" Type="http://schemas.openxmlformats.org/officeDocument/2006/relationships/header" Target="header4.xml"/><Relationship Id="rId31" Type="http://schemas.openxmlformats.org/officeDocument/2006/relationships/image" Target="media/image13.jpeg"/><Relationship Id="rId44" Type="http://schemas.openxmlformats.org/officeDocument/2006/relationships/hyperlink" Target="http://www.edulider.pl/rozwoj/czy-warto-ufac-wlasnej-intuicji" TargetMode="External"/><Relationship Id="rId52" Type="http://schemas.openxmlformats.org/officeDocument/2006/relationships/hyperlink" Target="http://www.ceo.org.pl/pl/ok/czym-jest-ok/o-ocenianiu-ksztaltujacy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 Id="rId22" Type="http://schemas.openxmlformats.org/officeDocument/2006/relationships/hyperlink" Target="http://www.ceo.org.pl/pl/ok/news/elementy-oceniania-ksztaltujacego" TargetMode="External"/><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hyperlink" Target="http://www.edulider.pl/edukacja/style-uczenia-sie-kinestetycy-cz-iii" TargetMode="External"/><Relationship Id="rId48" Type="http://schemas.openxmlformats.org/officeDocument/2006/relationships/hyperlink" Target="http://www.ceo.org.pl/pl/ok/czym-jest-ok/o-ocenianiu-ksztaltujacym" TargetMode="External"/><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27.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header" Target="header3.xml"/><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header" Target="header5.xml"/><Relationship Id="rId20" Type="http://schemas.openxmlformats.org/officeDocument/2006/relationships/footer" Target="footer4.xml"/><Relationship Id="rId41" Type="http://schemas.openxmlformats.org/officeDocument/2006/relationships/image" Target="media/image23.jpeg"/><Relationship Id="rId54" Type="http://schemas.openxmlformats.org/officeDocument/2006/relationships/hyperlink" Target="http://www.edulider.pl/edukacja/koncepcja-inteligencji-wielorakich-wedlug-howarda-gardnera"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image" Target="media/image18.jpeg"/><Relationship Id="rId49" Type="http://schemas.openxmlformats.org/officeDocument/2006/relationships/image" Target="media/image2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BBE5EC-77A5-674B-8807-4B0948106D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67</Pages>
  <Words>15330</Words>
  <Characters>91985</Characters>
  <Application>Microsoft Office Word</Application>
  <DocSecurity>0</DocSecurity>
  <Lines>766</Lines>
  <Paragraphs>214</Paragraphs>
  <ScaleCrop>false</ScaleCrop>
  <HeadingPairs>
    <vt:vector size="2" baseType="variant">
      <vt:variant>
        <vt:lpstr>Tytuł</vt:lpstr>
      </vt:variant>
      <vt:variant>
        <vt:i4>1</vt:i4>
      </vt:variant>
    </vt:vector>
  </HeadingPairs>
  <TitlesOfParts>
    <vt:vector size="1" baseType="lpstr">
      <vt:lpstr>Program nauczania  języka hiszpańskiego EXPLORA</vt:lpstr>
    </vt:vector>
  </TitlesOfParts>
  <Company/>
  <LinksUpToDate>false</LinksUpToDate>
  <CharactersWithSpaces>107101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 nauczania  języka hiszpańskiego EXPLORA</dc:title>
  <dc:subject>dla uczniów klas VII i VIII szkoły podstawowej</dc:subject>
  <dc:creator>Karolina Hadło Katarzyna Palonka</dc:creator>
  <cp:lastModifiedBy>Jagoda Bieś</cp:lastModifiedBy>
  <cp:revision>5</cp:revision>
  <dcterms:created xsi:type="dcterms:W3CDTF">2024-08-28T06:44:00Z</dcterms:created>
  <dcterms:modified xsi:type="dcterms:W3CDTF">2024-09-11T09:42:00Z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2017-08-21T00:00:00Z</vt:filetime>
  </property>
  <property fmtid="{D5CDD505-2E9C-101B-9397-08002B2CF9AE}" pid="3" name="Creator">
    <vt:lpwstr>Microsoft® Office Word 2007</vt:lpwstr>
  </property>
  <property fmtid="{D5CDD505-2E9C-101B-9397-08002B2CF9AE}" pid="4" name="LastSaved">
    <vt:filetime>2024-08-28T00:00:00Z</vt:filetime>
  </property>
  <property fmtid="{D5CDD505-2E9C-101B-9397-08002B2CF9AE}" pid="5" name="Producer">
    <vt:lpwstr>Microsoft® Office Word 2007</vt:lpwstr>
  </property>
</Properties>
</file>